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4F" w:rsidRDefault="008D1045" w:rsidP="00431A4F">
      <w:pPr>
        <w:widowControl/>
        <w:shd w:val="clear" w:color="auto" w:fill="FFFFFF"/>
        <w:spacing w:line="440" w:lineRule="exact"/>
        <w:ind w:firstLineChars="250" w:firstLine="800"/>
        <w:jc w:val="center"/>
        <w:outlineLvl w:val="1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关于郑州师范学院</w:t>
      </w:r>
      <w:r w:rsidR="00ED7035" w:rsidRPr="00ED7035">
        <w:rPr>
          <w:rFonts w:ascii="宋体" w:hAnsi="宋体" w:hint="eastAsia"/>
          <w:sz w:val="32"/>
          <w:szCs w:val="32"/>
        </w:rPr>
        <w:t>16级</w:t>
      </w:r>
      <w:r w:rsidR="00CD6ECA">
        <w:rPr>
          <w:rFonts w:ascii="宋体" w:hAnsi="宋体" w:hint="eastAsia"/>
          <w:sz w:val="32"/>
          <w:szCs w:val="32"/>
        </w:rPr>
        <w:t>成教生</w:t>
      </w:r>
      <w:r w:rsidR="00ED7035" w:rsidRPr="00ED7035">
        <w:rPr>
          <w:rFonts w:ascii="宋体" w:hAnsi="宋体" w:hint="eastAsia"/>
          <w:sz w:val="32"/>
          <w:szCs w:val="32"/>
        </w:rPr>
        <w:t>第三学期</w:t>
      </w:r>
    </w:p>
    <w:p w:rsidR="00ED7035" w:rsidRPr="00ED7035" w:rsidRDefault="00ED7035" w:rsidP="00431A4F">
      <w:pPr>
        <w:widowControl/>
        <w:shd w:val="clear" w:color="auto" w:fill="FFFFFF"/>
        <w:spacing w:line="440" w:lineRule="exact"/>
        <w:ind w:firstLineChars="250" w:firstLine="800"/>
        <w:jc w:val="center"/>
        <w:outlineLvl w:val="1"/>
        <w:rPr>
          <w:rFonts w:ascii="宋体" w:hAnsi="宋体"/>
          <w:sz w:val="32"/>
          <w:szCs w:val="32"/>
        </w:rPr>
      </w:pPr>
      <w:r w:rsidRPr="00ED7035">
        <w:rPr>
          <w:rFonts w:ascii="宋体" w:hAnsi="宋体" w:hint="eastAsia"/>
          <w:sz w:val="32"/>
          <w:szCs w:val="32"/>
        </w:rPr>
        <w:t>网络课程辅导教师工作安排</w:t>
      </w:r>
      <w:r w:rsidR="008D1045">
        <w:rPr>
          <w:rFonts w:ascii="宋体" w:hAnsi="宋体" w:hint="eastAsia"/>
          <w:sz w:val="32"/>
          <w:szCs w:val="32"/>
        </w:rPr>
        <w:t>的</w:t>
      </w:r>
      <w:r w:rsidRPr="00ED7035">
        <w:rPr>
          <w:rFonts w:ascii="宋体" w:hAnsi="宋体" w:hint="eastAsia"/>
          <w:sz w:val="32"/>
          <w:szCs w:val="32"/>
        </w:rPr>
        <w:t>通知</w:t>
      </w:r>
    </w:p>
    <w:p w:rsidR="00B571F1" w:rsidRPr="00ED7035" w:rsidRDefault="00CD6ECA" w:rsidP="00ED7035">
      <w:pPr>
        <w:widowControl/>
        <w:shd w:val="clear" w:color="auto" w:fill="FFFFFF"/>
        <w:spacing w:line="440" w:lineRule="exact"/>
        <w:ind w:firstLineChars="400" w:firstLine="960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郑州师范学院</w:t>
      </w:r>
      <w:r w:rsidR="00ED7035" w:rsidRPr="00ED7035">
        <w:rPr>
          <w:rFonts w:ascii="宋体" w:hAnsi="宋体" w:hint="eastAsia"/>
          <w:sz w:val="24"/>
          <w:szCs w:val="24"/>
        </w:rPr>
        <w:t>16级</w:t>
      </w:r>
      <w:r>
        <w:rPr>
          <w:rFonts w:ascii="宋体" w:hAnsi="宋体" w:hint="eastAsia"/>
          <w:sz w:val="24"/>
          <w:szCs w:val="24"/>
        </w:rPr>
        <w:t>成教生</w:t>
      </w:r>
      <w:r w:rsidR="00ED7035" w:rsidRPr="00ED7035">
        <w:rPr>
          <w:rFonts w:ascii="宋体" w:hAnsi="宋体" w:hint="eastAsia"/>
          <w:sz w:val="24"/>
          <w:szCs w:val="24"/>
        </w:rPr>
        <w:t>第三学期网络学习时间为2017年3月1 日—7月31日</w:t>
      </w:r>
      <w:r w:rsidR="00CD23B0">
        <w:rPr>
          <w:rFonts w:ascii="宋体" w:hAnsi="宋体" w:hint="eastAsia"/>
          <w:sz w:val="24"/>
          <w:szCs w:val="24"/>
        </w:rPr>
        <w:t>，</w:t>
      </w:r>
      <w:r w:rsidR="00ED7035">
        <w:rPr>
          <w:rFonts w:ascii="宋体" w:hAnsi="宋体" w:hint="eastAsia"/>
          <w:sz w:val="24"/>
          <w:szCs w:val="24"/>
        </w:rPr>
        <w:t>各</w:t>
      </w:r>
      <w:r w:rsidR="00CD23B0">
        <w:rPr>
          <w:rFonts w:ascii="宋体" w:hAnsi="宋体" w:hint="eastAsia"/>
          <w:sz w:val="24"/>
          <w:szCs w:val="24"/>
        </w:rPr>
        <w:t>相关</w:t>
      </w:r>
      <w:r w:rsidR="00ED7035">
        <w:rPr>
          <w:rFonts w:ascii="宋体" w:hAnsi="宋体" w:hint="eastAsia"/>
          <w:sz w:val="24"/>
          <w:szCs w:val="24"/>
        </w:rPr>
        <w:t>学院及辅导教师的工作安排如下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="560"/>
        <w:outlineLvl w:val="1"/>
        <w:rPr>
          <w:sz w:val="24"/>
          <w:szCs w:val="24"/>
        </w:rPr>
      </w:pPr>
      <w:r w:rsidRPr="001C4CEB">
        <w:rPr>
          <w:rFonts w:hint="eastAsia"/>
          <w:sz w:val="24"/>
          <w:szCs w:val="24"/>
        </w:rPr>
        <w:t xml:space="preserve"> </w:t>
      </w:r>
      <w:r w:rsidRPr="001C4CEB">
        <w:rPr>
          <w:rFonts w:hint="eastAsia"/>
          <w:sz w:val="24"/>
          <w:szCs w:val="24"/>
        </w:rPr>
        <w:t>一、对相关学院的要求</w:t>
      </w:r>
    </w:p>
    <w:p w:rsidR="001C4CEB" w:rsidRPr="001C4CEB" w:rsidRDefault="00B571F1" w:rsidP="001C4CEB">
      <w:pPr>
        <w:widowControl/>
        <w:shd w:val="clear" w:color="auto" w:fill="FFFFFF"/>
        <w:spacing w:line="440" w:lineRule="exact"/>
        <w:ind w:firstLine="560"/>
        <w:outlineLvl w:val="1"/>
        <w:rPr>
          <w:sz w:val="24"/>
          <w:szCs w:val="24"/>
        </w:rPr>
      </w:pPr>
      <w:r w:rsidRPr="001C4CEB">
        <w:rPr>
          <w:rFonts w:hint="eastAsia"/>
          <w:sz w:val="24"/>
          <w:szCs w:val="24"/>
        </w:rPr>
        <w:t>1</w:t>
      </w:r>
      <w:r w:rsidRPr="001C4CEB">
        <w:rPr>
          <w:rFonts w:hint="eastAsia"/>
          <w:sz w:val="24"/>
          <w:szCs w:val="24"/>
        </w:rPr>
        <w:t>、按教学计划选派</w:t>
      </w:r>
      <w:r w:rsidR="001C4CEB" w:rsidRPr="001C4CEB">
        <w:rPr>
          <w:rFonts w:hint="eastAsia"/>
          <w:sz w:val="24"/>
          <w:szCs w:val="24"/>
        </w:rPr>
        <w:t>认真负责的辅导老师。</w:t>
      </w:r>
    </w:p>
    <w:p w:rsidR="00B571F1" w:rsidRPr="001C4CEB" w:rsidRDefault="001C4CEB" w:rsidP="001C4CEB">
      <w:pPr>
        <w:widowControl/>
        <w:shd w:val="clear" w:color="auto" w:fill="FFFFFF"/>
        <w:spacing w:line="440" w:lineRule="exact"/>
        <w:ind w:firstLine="560"/>
        <w:outlineLvl w:val="1"/>
        <w:rPr>
          <w:sz w:val="24"/>
          <w:szCs w:val="24"/>
        </w:rPr>
      </w:pPr>
      <w:r w:rsidRPr="001C4CEB">
        <w:rPr>
          <w:rFonts w:hint="eastAsia"/>
          <w:sz w:val="24"/>
          <w:szCs w:val="24"/>
        </w:rPr>
        <w:t>2</w:t>
      </w:r>
      <w:r w:rsidRPr="001C4CEB">
        <w:rPr>
          <w:rFonts w:hint="eastAsia"/>
          <w:sz w:val="24"/>
          <w:szCs w:val="24"/>
        </w:rPr>
        <w:t>、组织学科专家</w:t>
      </w:r>
      <w:r w:rsidR="00B571F1" w:rsidRPr="001C4CEB">
        <w:rPr>
          <w:rFonts w:hint="eastAsia"/>
          <w:sz w:val="24"/>
          <w:szCs w:val="24"/>
        </w:rPr>
        <w:t>审查研究已匹配专业课视频资料，制定本专业录制网络学习课件计划，提交成教院，申请试点专业。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="56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 xml:space="preserve"> 二、对任课教师的要求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>权限：我的课程、新闻通知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>职责：</w:t>
      </w:r>
      <w:r w:rsidRPr="001C4CEB">
        <w:rPr>
          <w:rFonts w:ascii="宋体" w:hAnsi="宋体"/>
          <w:sz w:val="24"/>
          <w:szCs w:val="24"/>
        </w:rPr>
        <w:t>1</w:t>
      </w:r>
      <w:r w:rsidRPr="001C4CEB">
        <w:rPr>
          <w:rFonts w:ascii="宋体" w:hAnsi="宋体" w:hint="eastAsia"/>
          <w:sz w:val="24"/>
          <w:szCs w:val="24"/>
        </w:rPr>
        <w:t>、提供本门课程的学习资料（学习提纲、学习要求、参考资料）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/>
          <w:sz w:val="24"/>
          <w:szCs w:val="24"/>
        </w:rPr>
        <w:t>2</w:t>
      </w:r>
      <w:r w:rsidRPr="001C4CEB">
        <w:rPr>
          <w:rFonts w:ascii="宋体" w:hAnsi="宋体" w:hint="eastAsia"/>
          <w:sz w:val="24"/>
          <w:szCs w:val="24"/>
        </w:rPr>
        <w:t>、网上答疑。每门课网上答疑时间为每周六下午</w:t>
      </w:r>
      <w:r w:rsidRPr="001C4CEB">
        <w:rPr>
          <w:rFonts w:ascii="宋体" w:hAnsi="宋体"/>
          <w:sz w:val="24"/>
          <w:szCs w:val="24"/>
        </w:rPr>
        <w:t>2</w:t>
      </w:r>
      <w:r w:rsidRPr="001C4CEB">
        <w:rPr>
          <w:rFonts w:ascii="宋体" w:hAnsi="宋体" w:hint="eastAsia"/>
          <w:sz w:val="24"/>
          <w:szCs w:val="24"/>
        </w:rPr>
        <w:t>点</w:t>
      </w:r>
      <w:r w:rsidRPr="001C4CEB">
        <w:rPr>
          <w:rFonts w:ascii="宋体" w:hAnsi="宋体"/>
          <w:sz w:val="24"/>
          <w:szCs w:val="24"/>
        </w:rPr>
        <w:t>—6</w:t>
      </w:r>
      <w:r w:rsidRPr="001C4CEB">
        <w:rPr>
          <w:rFonts w:ascii="宋体" w:hAnsi="宋体" w:hint="eastAsia"/>
          <w:sz w:val="24"/>
          <w:szCs w:val="24"/>
        </w:rPr>
        <w:t>点之间</w:t>
      </w:r>
      <w:r w:rsidRPr="001C4CEB">
        <w:rPr>
          <w:rFonts w:ascii="宋体" w:hAnsi="宋体"/>
          <w:sz w:val="24"/>
          <w:szCs w:val="24"/>
        </w:rPr>
        <w:t>1</w:t>
      </w:r>
      <w:r w:rsidRPr="001C4CEB">
        <w:rPr>
          <w:rFonts w:ascii="宋体" w:hAnsi="宋体" w:hint="eastAsia"/>
          <w:sz w:val="24"/>
          <w:szCs w:val="24"/>
        </w:rPr>
        <w:t>个小时。如有变动,需及时通知学生。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/>
          <w:sz w:val="24"/>
          <w:szCs w:val="24"/>
        </w:rPr>
        <w:t>3</w:t>
      </w:r>
      <w:r w:rsidRPr="001C4CEB">
        <w:rPr>
          <w:rFonts w:ascii="宋体" w:hAnsi="宋体" w:hint="eastAsia"/>
          <w:sz w:val="24"/>
          <w:szCs w:val="24"/>
        </w:rPr>
        <w:t>、建立试题库。依据视频课件和电子书建立试题库，试题有四种题型：单选题、多选题、问答题、阅读理解题，每门课程分三部分，每部分单选题</w:t>
      </w:r>
      <w:r w:rsidRPr="001C4CEB">
        <w:rPr>
          <w:rFonts w:ascii="宋体" w:hAnsi="宋体"/>
          <w:sz w:val="24"/>
          <w:szCs w:val="24"/>
        </w:rPr>
        <w:t>20</w:t>
      </w:r>
      <w:r w:rsidRPr="001C4CEB">
        <w:rPr>
          <w:rFonts w:ascii="宋体" w:hAnsi="宋体" w:hint="eastAsia"/>
          <w:sz w:val="24"/>
          <w:szCs w:val="24"/>
        </w:rPr>
        <w:t>道、多选题</w:t>
      </w:r>
      <w:r w:rsidRPr="001C4CEB">
        <w:rPr>
          <w:rFonts w:ascii="宋体" w:hAnsi="宋体"/>
          <w:sz w:val="24"/>
          <w:szCs w:val="24"/>
        </w:rPr>
        <w:t>20</w:t>
      </w:r>
      <w:r w:rsidRPr="001C4CEB">
        <w:rPr>
          <w:rFonts w:ascii="宋体" w:hAnsi="宋体" w:hint="eastAsia"/>
          <w:sz w:val="24"/>
          <w:szCs w:val="24"/>
        </w:rPr>
        <w:t>道、问答题</w:t>
      </w:r>
      <w:r w:rsidRPr="001C4CEB">
        <w:rPr>
          <w:rFonts w:ascii="宋体" w:hAnsi="宋体"/>
          <w:sz w:val="24"/>
          <w:szCs w:val="24"/>
        </w:rPr>
        <w:t>10</w:t>
      </w:r>
      <w:r w:rsidRPr="001C4CEB">
        <w:rPr>
          <w:rFonts w:ascii="宋体" w:hAnsi="宋体" w:hint="eastAsia"/>
          <w:sz w:val="24"/>
          <w:szCs w:val="24"/>
        </w:rPr>
        <w:t>道、阅读理解题</w:t>
      </w:r>
      <w:r w:rsidRPr="001C4CEB">
        <w:rPr>
          <w:rFonts w:ascii="宋体" w:hAnsi="宋体"/>
          <w:sz w:val="24"/>
          <w:szCs w:val="24"/>
        </w:rPr>
        <w:t>5</w:t>
      </w:r>
      <w:r w:rsidRPr="001C4CEB">
        <w:rPr>
          <w:rFonts w:ascii="宋体" w:hAnsi="宋体" w:hint="eastAsia"/>
          <w:sz w:val="24"/>
          <w:szCs w:val="24"/>
        </w:rPr>
        <w:t>道；配标准答案及解析，简答题的标准答案要简明扼要，有明确的几个关键词语（便于计算机评分）。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>第一部分试题在</w:t>
      </w:r>
      <w:r w:rsidR="00634BBC">
        <w:rPr>
          <w:rFonts w:ascii="宋体" w:hAnsi="宋体" w:hint="eastAsia"/>
          <w:sz w:val="24"/>
          <w:szCs w:val="24"/>
        </w:rPr>
        <w:t>3</w:t>
      </w:r>
      <w:r w:rsidRPr="001C4CEB">
        <w:rPr>
          <w:rFonts w:ascii="宋体" w:hAnsi="宋体" w:hint="eastAsia"/>
          <w:sz w:val="24"/>
          <w:szCs w:val="24"/>
        </w:rPr>
        <w:t>月</w:t>
      </w:r>
      <w:r w:rsidRPr="001C4CEB">
        <w:rPr>
          <w:rFonts w:ascii="宋体" w:hAnsi="宋体"/>
          <w:sz w:val="24"/>
          <w:szCs w:val="24"/>
        </w:rPr>
        <w:t>30</w:t>
      </w:r>
      <w:r w:rsidRPr="001C4CEB">
        <w:rPr>
          <w:rFonts w:ascii="宋体" w:hAnsi="宋体" w:hint="eastAsia"/>
          <w:sz w:val="24"/>
          <w:szCs w:val="24"/>
        </w:rPr>
        <w:t>日前完成上传，第二部分试题在</w:t>
      </w:r>
      <w:r w:rsidR="00634BBC">
        <w:rPr>
          <w:rFonts w:ascii="宋体" w:hAnsi="宋体" w:hint="eastAsia"/>
          <w:sz w:val="24"/>
          <w:szCs w:val="24"/>
        </w:rPr>
        <w:t>4</w:t>
      </w:r>
      <w:r w:rsidRPr="001C4CEB">
        <w:rPr>
          <w:rFonts w:ascii="宋体" w:hAnsi="宋体" w:hint="eastAsia"/>
          <w:sz w:val="24"/>
          <w:szCs w:val="24"/>
        </w:rPr>
        <w:t>月</w:t>
      </w:r>
      <w:r w:rsidRPr="001C4CEB">
        <w:rPr>
          <w:rFonts w:ascii="宋体" w:hAnsi="宋体"/>
          <w:sz w:val="24"/>
          <w:szCs w:val="24"/>
        </w:rPr>
        <w:t>30</w:t>
      </w:r>
      <w:r w:rsidRPr="001C4CEB">
        <w:rPr>
          <w:rFonts w:ascii="宋体" w:hAnsi="宋体" w:hint="eastAsia"/>
          <w:sz w:val="24"/>
          <w:szCs w:val="24"/>
        </w:rPr>
        <w:t>日前完成上传，第三部分试题在</w:t>
      </w:r>
      <w:r w:rsidR="00634BBC">
        <w:rPr>
          <w:rFonts w:ascii="宋体" w:hAnsi="宋体" w:hint="eastAsia"/>
          <w:sz w:val="24"/>
          <w:szCs w:val="24"/>
        </w:rPr>
        <w:t>5</w:t>
      </w:r>
      <w:r w:rsidRPr="001C4CEB">
        <w:rPr>
          <w:rFonts w:ascii="宋体" w:hAnsi="宋体" w:hint="eastAsia"/>
          <w:sz w:val="24"/>
          <w:szCs w:val="24"/>
        </w:rPr>
        <w:t>月</w:t>
      </w:r>
      <w:r w:rsidRPr="001C4CEB">
        <w:rPr>
          <w:rFonts w:ascii="宋体" w:hAnsi="宋体"/>
          <w:sz w:val="24"/>
          <w:szCs w:val="24"/>
        </w:rPr>
        <w:t>30</w:t>
      </w:r>
      <w:r w:rsidRPr="001C4CEB">
        <w:rPr>
          <w:rFonts w:ascii="宋体" w:hAnsi="宋体" w:hint="eastAsia"/>
          <w:sz w:val="24"/>
          <w:szCs w:val="24"/>
        </w:rPr>
        <w:t>日前完成上传，同时将电子版发成教院邮箱</w:t>
      </w:r>
      <w:r w:rsidRPr="001C4CEB">
        <w:rPr>
          <w:rFonts w:ascii="宋体" w:hAnsi="宋体"/>
          <w:sz w:val="24"/>
          <w:szCs w:val="24"/>
        </w:rPr>
        <w:t>13643816616@163.com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="56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/>
          <w:sz w:val="24"/>
          <w:szCs w:val="24"/>
        </w:rPr>
        <w:t>4</w:t>
      </w:r>
      <w:r w:rsidRPr="001C4CEB">
        <w:rPr>
          <w:rFonts w:ascii="宋体" w:hAnsi="宋体" w:hint="eastAsia"/>
          <w:sz w:val="24"/>
          <w:szCs w:val="24"/>
        </w:rPr>
        <w:t>、生成期末考试试卷。从试题库中筛选试题生成期末考试试卷，线上考试还是线下考试由学科性质定。线上考试选择题计算机直接给分，简答题由教师批改。线下考试由教师批改。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>为了方便联系</w:t>
      </w:r>
      <w:r w:rsidR="001C4CEB" w:rsidRPr="001C4CEB">
        <w:rPr>
          <w:rFonts w:ascii="宋体" w:hAnsi="宋体" w:hint="eastAsia"/>
          <w:sz w:val="24"/>
          <w:szCs w:val="24"/>
        </w:rPr>
        <w:t>，建立了“</w:t>
      </w:r>
      <w:r w:rsidRPr="001C4CEB">
        <w:rPr>
          <w:rFonts w:ascii="宋体" w:hAnsi="宋体" w:hint="eastAsia"/>
          <w:sz w:val="24"/>
          <w:szCs w:val="24"/>
        </w:rPr>
        <w:t>成教辅导老师群（</w:t>
      </w:r>
      <w:r w:rsidRPr="001C4CEB">
        <w:rPr>
          <w:rFonts w:ascii="宋体" w:hAnsi="宋体"/>
          <w:sz w:val="24"/>
          <w:szCs w:val="24"/>
        </w:rPr>
        <w:t>419087110）</w:t>
      </w:r>
      <w:r w:rsidR="001C4CEB" w:rsidRPr="001C4CEB">
        <w:rPr>
          <w:rFonts w:ascii="宋体" w:hAnsi="宋体" w:hint="eastAsia"/>
          <w:sz w:val="24"/>
          <w:szCs w:val="24"/>
        </w:rPr>
        <w:t>”</w:t>
      </w:r>
      <w:r w:rsidRPr="001C4CEB">
        <w:rPr>
          <w:rFonts w:ascii="宋体" w:hAnsi="宋体" w:hint="eastAsia"/>
          <w:sz w:val="24"/>
          <w:szCs w:val="24"/>
        </w:rPr>
        <w:t>。请各学院负责领导及辅导老师加入。网络学习平台的教学资料、学习要求、平台操作指南将在成人教育学院网页及网络学习平台上发布。请大家关注，及时按要求开展各项教学活动。</w:t>
      </w:r>
    </w:p>
    <w:p w:rsidR="005D594C" w:rsidRPr="001C4CEB" w:rsidRDefault="00B571F1" w:rsidP="001C4CEB">
      <w:pPr>
        <w:widowControl/>
        <w:shd w:val="clear" w:color="auto" w:fill="FFFFFF"/>
        <w:spacing w:line="440" w:lineRule="exact"/>
        <w:outlineLvl w:val="1"/>
        <w:rPr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>网络学习平台网址：</w:t>
      </w:r>
      <w:hyperlink r:id="rId6" w:history="1">
        <w:r w:rsidRPr="001C4CEB">
          <w:rPr>
            <w:rStyle w:val="a6"/>
            <w:sz w:val="24"/>
            <w:szCs w:val="24"/>
          </w:rPr>
          <w:t>http://degree.qingshuxuetang.com/zzsfxy/</w:t>
        </w:r>
      </w:hyperlink>
    </w:p>
    <w:p w:rsidR="00C97494" w:rsidRPr="001C4CEB" w:rsidRDefault="00C97494" w:rsidP="001C4CEB">
      <w:pPr>
        <w:pStyle w:val="a3"/>
        <w:shd w:val="clear" w:color="auto" w:fill="FFFFFF"/>
        <w:spacing w:line="440" w:lineRule="exact"/>
        <w:rPr>
          <w:rFonts w:ascii="微软雅黑" w:eastAsia="微软雅黑" w:hAnsi="微软雅黑" w:cs="Helvetica"/>
          <w:color w:val="858585"/>
        </w:rPr>
      </w:pPr>
    </w:p>
    <w:sectPr w:rsidR="00C97494" w:rsidRPr="001C4CEB" w:rsidSect="001C4C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4B" w:rsidRDefault="0071574B" w:rsidP="00A93C21">
      <w:r>
        <w:separator/>
      </w:r>
    </w:p>
  </w:endnote>
  <w:endnote w:type="continuationSeparator" w:id="0">
    <w:p w:rsidR="0071574B" w:rsidRDefault="0071574B" w:rsidP="00A9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altName w:val="方正兰亭超细黑简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4B" w:rsidRDefault="0071574B" w:rsidP="00A93C21">
      <w:r>
        <w:separator/>
      </w:r>
    </w:p>
  </w:footnote>
  <w:footnote w:type="continuationSeparator" w:id="0">
    <w:p w:rsidR="0071574B" w:rsidRDefault="0071574B" w:rsidP="00A93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94C"/>
    <w:rsid w:val="0015297F"/>
    <w:rsid w:val="001760C4"/>
    <w:rsid w:val="001C4CEB"/>
    <w:rsid w:val="001D66A7"/>
    <w:rsid w:val="00360D11"/>
    <w:rsid w:val="00431A4F"/>
    <w:rsid w:val="005D594C"/>
    <w:rsid w:val="00634BBC"/>
    <w:rsid w:val="00707235"/>
    <w:rsid w:val="0071574B"/>
    <w:rsid w:val="00777EB5"/>
    <w:rsid w:val="008C3CB0"/>
    <w:rsid w:val="008D1045"/>
    <w:rsid w:val="0092051B"/>
    <w:rsid w:val="009D0180"/>
    <w:rsid w:val="00A45E30"/>
    <w:rsid w:val="00A727B6"/>
    <w:rsid w:val="00A93C21"/>
    <w:rsid w:val="00B571F1"/>
    <w:rsid w:val="00B605ED"/>
    <w:rsid w:val="00BE4570"/>
    <w:rsid w:val="00C97494"/>
    <w:rsid w:val="00CD23B0"/>
    <w:rsid w:val="00CD6ECA"/>
    <w:rsid w:val="00DA5E19"/>
    <w:rsid w:val="00E770D5"/>
    <w:rsid w:val="00ED7035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594C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3C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3C21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571F1"/>
    <w:rPr>
      <w:rFonts w:ascii="Times New Roman" w:hAnsi="Times New Roman" w:cs="Times New Roman" w:hint="default"/>
      <w:strike w:val="0"/>
      <w:dstrike w:val="0"/>
      <w:color w:val="337AB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gree.qingshuxuetang.com/zzsfx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Administrator</cp:lastModifiedBy>
  <cp:revision>12</cp:revision>
  <dcterms:created xsi:type="dcterms:W3CDTF">2016-08-27T01:30:00Z</dcterms:created>
  <dcterms:modified xsi:type="dcterms:W3CDTF">2017-03-06T09:02:00Z</dcterms:modified>
</cp:coreProperties>
</file>