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center"/>
        <w:outlineLvl w:val="1"/>
        <w:rPr>
          <w:sz w:val="32"/>
          <w:szCs w:val="32"/>
        </w:rPr>
      </w:pPr>
      <w:r>
        <w:rPr>
          <w:rFonts w:hint="eastAsia"/>
          <w:sz w:val="32"/>
          <w:szCs w:val="32"/>
        </w:rPr>
        <w:t>郑 州 师 范 学 院</w:t>
      </w:r>
    </w:p>
    <w:p>
      <w:pPr>
        <w:widowControl/>
        <w:shd w:val="clear" w:color="auto" w:fill="FFFFFF"/>
        <w:spacing w:line="500" w:lineRule="exact"/>
        <w:jc w:val="center"/>
        <w:outlineLvl w:val="1"/>
        <w:rPr>
          <w:sz w:val="32"/>
          <w:szCs w:val="32"/>
        </w:rPr>
      </w:pPr>
      <w:r>
        <w:rPr>
          <w:rFonts w:hint="eastAsia"/>
          <w:sz w:val="32"/>
          <w:szCs w:val="32"/>
        </w:rPr>
        <w:t>18级成教学生</w:t>
      </w:r>
      <w:r>
        <w:rPr>
          <w:sz w:val="32"/>
          <w:szCs w:val="32"/>
        </w:rPr>
        <w:t>201</w:t>
      </w:r>
      <w:r>
        <w:rPr>
          <w:rFonts w:hint="eastAsia"/>
          <w:sz w:val="32"/>
          <w:szCs w:val="32"/>
        </w:rPr>
        <w:t>8年</w:t>
      </w:r>
      <w:r>
        <w:rPr>
          <w:rFonts w:hint="eastAsia"/>
          <w:sz w:val="32"/>
          <w:szCs w:val="32"/>
          <w:lang w:eastAsia="zh-CN"/>
        </w:rPr>
        <w:t>下</w:t>
      </w:r>
      <w:r>
        <w:rPr>
          <w:rFonts w:hint="eastAsia"/>
          <w:sz w:val="32"/>
          <w:szCs w:val="32"/>
        </w:rPr>
        <w:t>学期网络学习要求</w:t>
      </w:r>
    </w:p>
    <w:p>
      <w:pPr>
        <w:widowControl/>
        <w:shd w:val="clear" w:color="auto" w:fill="FFFFFF"/>
        <w:spacing w:line="420" w:lineRule="exact"/>
        <w:ind w:firstLine="480" w:firstLineChars="200"/>
        <w:outlineLvl w:val="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一、网络学习学生范围及登录</w:t>
      </w:r>
    </w:p>
    <w:p>
      <w:pPr>
        <w:widowControl/>
        <w:shd w:val="clear" w:color="auto" w:fill="FFFFFF"/>
        <w:spacing w:line="420" w:lineRule="exact"/>
        <w:ind w:firstLine="480" w:firstLineChars="200"/>
        <w:outlineLvl w:val="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网络学习学生范围：</w:t>
      </w:r>
      <w:r>
        <w:rPr>
          <w:rFonts w:ascii="宋体" w:hAnsi="宋体"/>
          <w:sz w:val="24"/>
          <w:szCs w:val="24"/>
        </w:rPr>
        <w:t>201</w:t>
      </w:r>
      <w:r>
        <w:rPr>
          <w:rFonts w:hint="eastAsia" w:ascii="宋体" w:hAnsi="宋体"/>
          <w:sz w:val="24"/>
          <w:szCs w:val="24"/>
        </w:rPr>
        <w:t>8级凡交电子资料费的学生</w:t>
      </w:r>
    </w:p>
    <w:p>
      <w:pPr>
        <w:widowControl/>
        <w:shd w:val="clear" w:color="auto" w:fill="FFFFFF"/>
        <w:spacing w:line="420" w:lineRule="exact"/>
        <w:ind w:firstLine="480" w:firstLineChars="200"/>
        <w:outlineLvl w:val="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学习平台1：青书学堂网址：</w:t>
      </w:r>
    </w:p>
    <w:p>
      <w:pPr>
        <w:widowControl/>
        <w:shd w:val="clear" w:color="auto" w:fill="FFFFFF"/>
        <w:spacing w:line="420" w:lineRule="exact"/>
        <w:ind w:left="1620" w:firstLine="420" w:firstLineChars="200"/>
        <w:outlineLvl w:val="1"/>
        <w:rPr>
          <w:rFonts w:cs="宋体" w:asciiTheme="majorEastAsia" w:hAnsiTheme="majorEastAsia" w:eastAsiaTheme="majorEastAsia"/>
          <w:color w:val="374051"/>
          <w:sz w:val="24"/>
          <w:szCs w:val="24"/>
        </w:rPr>
      </w:pPr>
      <w:r>
        <w:fldChar w:fldCharType="begin"/>
      </w:r>
      <w:r>
        <w:instrText xml:space="preserve"> HYPERLINK "http://www.qingshuxuetang.com" </w:instrText>
      </w:r>
      <w:r>
        <w:fldChar w:fldCharType="separate"/>
      </w:r>
      <w:r>
        <w:rPr>
          <w:rStyle w:val="10"/>
          <w:rFonts w:asciiTheme="majorEastAsia" w:hAnsiTheme="majorEastAsia" w:eastAsiaTheme="majorEastAsia"/>
          <w:sz w:val="24"/>
          <w:szCs w:val="24"/>
        </w:rPr>
        <w:t>http://</w:t>
      </w:r>
      <w:r>
        <w:rPr>
          <w:rStyle w:val="10"/>
          <w:rFonts w:hint="eastAsia" w:cs="宋体" w:asciiTheme="majorEastAsia" w:hAnsiTheme="majorEastAsia" w:eastAsiaTheme="majorEastAsia"/>
          <w:sz w:val="24"/>
          <w:szCs w:val="24"/>
        </w:rPr>
        <w:t>www.qingshuxuetang.com</w:t>
      </w:r>
      <w:r>
        <w:rPr>
          <w:rStyle w:val="10"/>
          <w:rFonts w:hint="eastAsia" w:cs="宋体" w:asciiTheme="majorEastAsia" w:hAnsiTheme="majorEastAsia" w:eastAsiaTheme="majorEastAsia"/>
          <w:sz w:val="24"/>
          <w:szCs w:val="24"/>
        </w:rPr>
        <w:fldChar w:fldCharType="end"/>
      </w:r>
    </w:p>
    <w:p>
      <w:pPr>
        <w:widowControl/>
        <w:shd w:val="clear" w:color="auto" w:fill="FFFFFF"/>
        <w:spacing w:line="420" w:lineRule="exact"/>
        <w:ind w:firstLine="1920" w:firstLineChars="800"/>
        <w:outlineLvl w:val="1"/>
        <w:rPr>
          <w:rFonts w:ascii="微软雅黑" w:hAnsi="微软雅黑" w:cs="宋体"/>
          <w:color w:val="374051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手机下载“青书学堂”的</w:t>
      </w:r>
      <w:r>
        <w:rPr>
          <w:rFonts w:ascii="宋体" w:hAnsi="宋体"/>
          <w:sz w:val="24"/>
          <w:szCs w:val="24"/>
        </w:rPr>
        <w:t>app</w:t>
      </w:r>
      <w:r>
        <w:rPr>
          <w:rFonts w:hint="eastAsia" w:ascii="宋体" w:hAnsi="宋体"/>
          <w:sz w:val="24"/>
          <w:szCs w:val="24"/>
        </w:rPr>
        <w:t>端</w:t>
      </w:r>
    </w:p>
    <w:p>
      <w:pPr>
        <w:widowControl/>
        <w:shd w:val="clear" w:color="auto" w:fill="FFFFFF"/>
        <w:spacing w:line="420" w:lineRule="exact"/>
        <w:ind w:firstLine="480" w:firstLineChars="200"/>
        <w:outlineLvl w:val="1"/>
        <w:rPr>
          <w:rFonts w:ascii="宋体" w:hAnsi="宋体"/>
          <w:sz w:val="24"/>
          <w:szCs w:val="24"/>
        </w:rPr>
      </w:pPr>
      <w:r>
        <w:rPr>
          <w:rFonts w:hint="eastAsia" w:ascii="微软雅黑" w:hAnsi="微软雅黑" w:cs="宋体"/>
          <w:color w:val="374051"/>
          <w:sz w:val="24"/>
          <w:szCs w:val="24"/>
        </w:rPr>
        <w:t>学习平台2：</w:t>
      </w:r>
      <w:r>
        <w:rPr>
          <w:rFonts w:hint="eastAsia" w:ascii="宋体" w:hAnsi="宋体"/>
          <w:sz w:val="24"/>
          <w:szCs w:val="24"/>
        </w:rPr>
        <w:t>文才学堂网址：</w:t>
      </w:r>
    </w:p>
    <w:p>
      <w:pPr>
        <w:widowControl/>
        <w:shd w:val="clear" w:color="auto" w:fill="FFFFFF"/>
        <w:spacing w:line="420" w:lineRule="exact"/>
        <w:ind w:firstLine="1890" w:firstLineChars="900"/>
        <w:outlineLvl w:val="1"/>
        <w:rPr>
          <w:rStyle w:val="10"/>
          <w:rFonts w:ascii="宋体" w:hAnsi="宋体"/>
          <w:color w:val="auto"/>
          <w:sz w:val="24"/>
          <w:szCs w:val="24"/>
        </w:rPr>
      </w:pPr>
      <w:r>
        <w:fldChar w:fldCharType="begin"/>
      </w:r>
      <w:r>
        <w:instrText xml:space="preserve"> HYPERLINK "http://crjy.wencaischool.com/zzsfxy/console/" </w:instrText>
      </w:r>
      <w:r>
        <w:fldChar w:fldCharType="separate"/>
      </w:r>
      <w:r>
        <w:rPr>
          <w:rStyle w:val="10"/>
          <w:rFonts w:ascii="宋体" w:hAnsi="宋体"/>
          <w:sz w:val="24"/>
          <w:szCs w:val="24"/>
        </w:rPr>
        <w:t>http://crjy.wencaischool.com/zzsfxy/console/</w:t>
      </w:r>
      <w:r>
        <w:rPr>
          <w:rStyle w:val="10"/>
          <w:rFonts w:ascii="宋体" w:hAnsi="宋体"/>
          <w:sz w:val="24"/>
          <w:szCs w:val="24"/>
        </w:rPr>
        <w:fldChar w:fldCharType="end"/>
      </w:r>
    </w:p>
    <w:p>
      <w:pPr>
        <w:widowControl/>
        <w:shd w:val="clear" w:color="auto" w:fill="FFFFFF"/>
        <w:spacing w:line="420" w:lineRule="exact"/>
        <w:ind w:firstLine="1920" w:firstLineChars="800"/>
        <w:outlineLvl w:val="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手机下载“文才学堂”的app端</w:t>
      </w:r>
    </w:p>
    <w:p>
      <w:pPr>
        <w:widowControl/>
        <w:shd w:val="clear" w:color="auto" w:fill="FFFFFF"/>
        <w:spacing w:line="420" w:lineRule="exact"/>
        <w:ind w:firstLine="480" w:firstLineChars="200"/>
        <w:outlineLvl w:val="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两个平台均可进行网络学习，学习成绩取最高分或单项组合（青书学堂的平时成绩相当于文才学堂的课件学习、作业、论坛、网络面授的总和成绩；青书学堂的期末考试成绩相当于文才学堂的考试成绩）。</w:t>
      </w:r>
    </w:p>
    <w:p>
      <w:pPr>
        <w:spacing w:line="42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学生用户名：学号</w:t>
      </w:r>
    </w:p>
    <w:p>
      <w:pPr>
        <w:spacing w:line="42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初始密码：</w:t>
      </w:r>
      <w:r>
        <w:rPr>
          <w:rFonts w:ascii="宋体" w:hAnsi="宋体"/>
          <w:sz w:val="24"/>
          <w:szCs w:val="24"/>
        </w:rPr>
        <w:t>123456</w:t>
      </w:r>
    </w:p>
    <w:p>
      <w:pPr>
        <w:spacing w:line="42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二、学习时间及任务</w:t>
      </w:r>
    </w:p>
    <w:p>
      <w:pPr>
        <w:spacing w:line="42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2018年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月5 日</w:t>
      </w:r>
      <w:r>
        <w:rPr>
          <w:rFonts w:ascii="宋体" w:hAnsi="宋体"/>
          <w:sz w:val="24"/>
          <w:szCs w:val="24"/>
        </w:rPr>
        <w:t>—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2019年1</w:t>
      </w:r>
      <w:r>
        <w:rPr>
          <w:rFonts w:hint="eastAsia" w:ascii="宋体" w:hAnsi="宋体"/>
          <w:sz w:val="24"/>
          <w:szCs w:val="24"/>
        </w:rPr>
        <w:t>月 15日为网络学习，学习的课程为“当前课程”。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42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三、得分规则</w:t>
      </w:r>
    </w:p>
    <w:p>
      <w:pPr>
        <w:spacing w:line="42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（一）青书学堂得分规则：</w:t>
      </w:r>
    </w:p>
    <w:p>
      <w:pPr>
        <w:spacing w:line="42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总评分数：即本课程期末成绩计分方法，平时成绩占</w:t>
      </w:r>
      <w:r>
        <w:rPr>
          <w:rFonts w:ascii="宋体" w:hAnsi="宋体"/>
          <w:sz w:val="24"/>
          <w:szCs w:val="24"/>
        </w:rPr>
        <w:t xml:space="preserve"> 50%</w:t>
      </w:r>
      <w:r>
        <w:rPr>
          <w:rFonts w:hint="eastAsia" w:ascii="宋体" w:hAnsi="宋体"/>
          <w:sz w:val="24"/>
          <w:szCs w:val="24"/>
        </w:rPr>
        <w:t>，期末考试成绩占</w:t>
      </w:r>
      <w:r>
        <w:rPr>
          <w:rFonts w:ascii="宋体" w:hAnsi="宋体"/>
          <w:sz w:val="24"/>
          <w:szCs w:val="24"/>
        </w:rPr>
        <w:t xml:space="preserve"> 50%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42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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平时成绩：即网络学习成绩总成绩，总分为</w:t>
      </w:r>
      <w:r>
        <w:rPr>
          <w:rFonts w:ascii="宋体" w:hAnsi="宋体"/>
          <w:sz w:val="24"/>
          <w:szCs w:val="24"/>
        </w:rPr>
        <w:t xml:space="preserve"> 100 </w:t>
      </w:r>
      <w:r>
        <w:rPr>
          <w:rFonts w:hint="eastAsia" w:ascii="宋体" w:hAnsi="宋体"/>
          <w:sz w:val="24"/>
          <w:szCs w:val="24"/>
        </w:rPr>
        <w:t>分，包含学习登录</w:t>
      </w:r>
      <w:r>
        <w:rPr>
          <w:rFonts w:ascii="宋体" w:hAnsi="宋体"/>
          <w:sz w:val="24"/>
          <w:szCs w:val="24"/>
        </w:rPr>
        <w:t>12</w:t>
      </w:r>
      <w:r>
        <w:rPr>
          <w:rFonts w:hint="eastAsia" w:ascii="宋体" w:hAnsi="宋体"/>
          <w:sz w:val="24"/>
          <w:szCs w:val="24"/>
        </w:rPr>
        <w:t>分、课件学习</w:t>
      </w:r>
      <w:r>
        <w:rPr>
          <w:rFonts w:ascii="宋体" w:hAnsi="宋体"/>
          <w:sz w:val="24"/>
          <w:szCs w:val="24"/>
        </w:rPr>
        <w:t>30</w:t>
      </w:r>
      <w:r>
        <w:rPr>
          <w:rFonts w:hint="eastAsia" w:ascii="宋体" w:hAnsi="宋体"/>
          <w:sz w:val="24"/>
          <w:szCs w:val="24"/>
        </w:rPr>
        <w:t>分、作业</w:t>
      </w:r>
      <w:r>
        <w:rPr>
          <w:rFonts w:ascii="宋体" w:hAnsi="宋体"/>
          <w:sz w:val="24"/>
          <w:szCs w:val="24"/>
        </w:rPr>
        <w:t>30</w:t>
      </w:r>
      <w:r>
        <w:rPr>
          <w:rFonts w:hint="eastAsia" w:ascii="宋体" w:hAnsi="宋体"/>
          <w:sz w:val="24"/>
          <w:szCs w:val="24"/>
        </w:rPr>
        <w:t>分、论坛</w:t>
      </w:r>
      <w:r>
        <w:rPr>
          <w:rFonts w:ascii="宋体" w:hAnsi="宋体"/>
          <w:sz w:val="24"/>
          <w:szCs w:val="24"/>
        </w:rPr>
        <w:t>8</w:t>
      </w:r>
      <w:r>
        <w:rPr>
          <w:rFonts w:hint="eastAsia" w:ascii="宋体" w:hAnsi="宋体"/>
          <w:sz w:val="24"/>
          <w:szCs w:val="24"/>
        </w:rPr>
        <w:t>分和中心评分</w:t>
      </w: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</w:rPr>
        <w:t>分五个部分。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42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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课件学习得分：即学员通过观看网络课件获得部分平时成绩，计分规则为：每观看一节课件，并达连续达到</w:t>
      </w:r>
      <w:r>
        <w:rPr>
          <w:rFonts w:ascii="宋体" w:hAnsi="宋体"/>
          <w:sz w:val="24"/>
          <w:szCs w:val="24"/>
        </w:rPr>
        <w:t xml:space="preserve"> 10</w:t>
      </w:r>
      <w:r>
        <w:rPr>
          <w:rFonts w:hint="eastAsia" w:ascii="宋体" w:hAnsi="宋体"/>
          <w:sz w:val="24"/>
          <w:szCs w:val="24"/>
        </w:rPr>
        <w:t>分钟及以上即可获得</w:t>
      </w:r>
      <w:r>
        <w:rPr>
          <w:rFonts w:ascii="宋体" w:hAnsi="宋体"/>
          <w:sz w:val="24"/>
          <w:szCs w:val="24"/>
        </w:rPr>
        <w:t xml:space="preserve"> 5 </w:t>
      </w:r>
      <w:r>
        <w:rPr>
          <w:rFonts w:hint="eastAsia" w:ascii="宋体" w:hAnsi="宋体"/>
          <w:sz w:val="24"/>
          <w:szCs w:val="24"/>
        </w:rPr>
        <w:t>分，中途关闭或退出而未达到</w:t>
      </w:r>
      <w:r>
        <w:rPr>
          <w:rFonts w:ascii="宋体" w:hAnsi="宋体"/>
          <w:sz w:val="24"/>
          <w:szCs w:val="24"/>
        </w:rPr>
        <w:t xml:space="preserve"> 10 </w:t>
      </w:r>
      <w:r>
        <w:rPr>
          <w:rFonts w:hint="eastAsia" w:ascii="宋体" w:hAnsi="宋体"/>
          <w:sz w:val="24"/>
          <w:szCs w:val="24"/>
        </w:rPr>
        <w:t>分钟的不计分；同一节课件多次观看不重复计分，即只计一次得分；</w:t>
      </w:r>
    </w:p>
    <w:p>
      <w:pPr>
        <w:spacing w:line="42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作业得分：每门课程布置三次作业，完成每次作业得10分，共计30分；</w:t>
      </w:r>
    </w:p>
    <w:p>
      <w:pPr>
        <w:spacing w:line="42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论坛得分：发帖</w:t>
      </w:r>
      <w:r>
        <w:rPr>
          <w:rFonts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</w:rPr>
        <w:t>回帖得：</w:t>
      </w:r>
      <w:r>
        <w:rPr>
          <w:rFonts w:ascii="宋体" w:hAnsi="宋体"/>
          <w:sz w:val="24"/>
          <w:szCs w:val="24"/>
        </w:rPr>
        <w:t>1.0</w:t>
      </w:r>
      <w:r>
        <w:rPr>
          <w:rFonts w:hint="eastAsia" w:ascii="宋体" w:hAnsi="宋体"/>
          <w:sz w:val="24"/>
          <w:szCs w:val="24"/>
        </w:rPr>
        <w:t>分</w:t>
      </w:r>
      <w:r>
        <w:rPr>
          <w:rFonts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</w:rPr>
        <w:t>个，水帖</w:t>
      </w:r>
      <w:r>
        <w:rPr>
          <w:rFonts w:ascii="宋体" w:hAnsi="宋体"/>
          <w:sz w:val="24"/>
          <w:szCs w:val="24"/>
        </w:rPr>
        <w:t>-2.0</w:t>
      </w:r>
      <w:r>
        <w:rPr>
          <w:rFonts w:hint="eastAsia" w:ascii="宋体" w:hAnsi="宋体"/>
          <w:sz w:val="24"/>
          <w:szCs w:val="24"/>
        </w:rPr>
        <w:t>分。发帖总分</w:t>
      </w:r>
      <w:r>
        <w:rPr>
          <w:rFonts w:ascii="宋体" w:hAnsi="宋体"/>
          <w:sz w:val="24"/>
          <w:szCs w:val="24"/>
        </w:rPr>
        <w:t>=(</w:t>
      </w:r>
      <w:r>
        <w:rPr>
          <w:rFonts w:hint="eastAsia" w:ascii="宋体" w:hAnsi="宋体"/>
          <w:sz w:val="24"/>
          <w:szCs w:val="24"/>
        </w:rPr>
        <w:t>发帖数</w:t>
      </w:r>
      <w:r>
        <w:rPr>
          <w:rFonts w:ascii="宋体" w:hAnsi="宋体"/>
          <w:sz w:val="24"/>
          <w:szCs w:val="24"/>
        </w:rPr>
        <w:t>+</w:t>
      </w:r>
      <w:r>
        <w:rPr>
          <w:rFonts w:hint="eastAsia" w:ascii="宋体" w:hAnsi="宋体"/>
          <w:sz w:val="24"/>
          <w:szCs w:val="24"/>
        </w:rPr>
        <w:t>回帖数</w:t>
      </w:r>
      <w:r>
        <w:rPr>
          <w:rFonts w:ascii="宋体" w:hAnsi="宋体"/>
          <w:sz w:val="24"/>
          <w:szCs w:val="24"/>
        </w:rPr>
        <w:t>-</w:t>
      </w:r>
      <w:r>
        <w:rPr>
          <w:rFonts w:hint="eastAsia" w:ascii="宋体" w:hAnsi="宋体"/>
          <w:sz w:val="24"/>
          <w:szCs w:val="24"/>
        </w:rPr>
        <w:t>水帖数</w:t>
      </w:r>
      <w:r>
        <w:rPr>
          <w:rFonts w:ascii="宋体" w:hAnsi="宋体"/>
          <w:sz w:val="24"/>
          <w:szCs w:val="24"/>
        </w:rPr>
        <w:t>)x1.0-2.0x</w:t>
      </w:r>
      <w:r>
        <w:rPr>
          <w:rFonts w:hint="eastAsia" w:ascii="宋体" w:hAnsi="宋体"/>
          <w:sz w:val="24"/>
          <w:szCs w:val="24"/>
        </w:rPr>
        <w:t>水贴数；</w:t>
      </w:r>
    </w:p>
    <w:p>
      <w:pPr>
        <w:spacing w:line="42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学习中心评分：学习中心根据学生完成作业、及其他学习活动的情况评定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42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（二）文才学堂得分规则：</w:t>
      </w:r>
    </w:p>
    <w:p>
      <w:pPr>
        <w:spacing w:line="420" w:lineRule="exact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课件学习40分、作业30分，考试10分，论坛10分，网络面授10分</w:t>
      </w:r>
      <w:r>
        <w:rPr>
          <w:rFonts w:hint="eastAsia" w:ascii="宋体" w:hAnsi="宋体" w:cs="宋体"/>
          <w:kern w:val="0"/>
          <w:sz w:val="24"/>
          <w:szCs w:val="24"/>
        </w:rPr>
        <w:t>，总共100分</w:t>
      </w:r>
      <w:r>
        <w:rPr>
          <w:rFonts w:ascii="宋体" w:hAnsi="宋体" w:cs="宋体"/>
          <w:kern w:val="0"/>
          <w:sz w:val="24"/>
          <w:szCs w:val="24"/>
        </w:rPr>
        <w:t>。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</w:rPr>
        <w:t xml:space="preserve">    </w:t>
      </w:r>
      <w:r>
        <w:rPr>
          <w:rFonts w:ascii="宋体" w:hAnsi="宋体" w:cs="宋体"/>
          <w:kern w:val="0"/>
          <w:sz w:val="24"/>
          <w:szCs w:val="24"/>
        </w:rPr>
        <w:t>课件</w:t>
      </w:r>
      <w:r>
        <w:rPr>
          <w:rFonts w:hint="eastAsia" w:ascii="宋体" w:hAnsi="宋体" w:cs="宋体"/>
          <w:kern w:val="0"/>
          <w:sz w:val="24"/>
          <w:szCs w:val="24"/>
        </w:rPr>
        <w:t>学习得分</w:t>
      </w:r>
      <w:r>
        <w:rPr>
          <w:rFonts w:ascii="宋体" w:hAnsi="宋体" w:cs="宋体"/>
          <w:kern w:val="0"/>
          <w:sz w:val="24"/>
          <w:szCs w:val="24"/>
        </w:rPr>
        <w:t>：每门课的视频课件总分40分，</w:t>
      </w:r>
      <w:r>
        <w:rPr>
          <w:rFonts w:hint="eastAsia" w:ascii="宋体" w:hAnsi="宋体" w:cs="宋体"/>
          <w:kern w:val="0"/>
          <w:sz w:val="24"/>
          <w:szCs w:val="24"/>
        </w:rPr>
        <w:t>每讲观看60秒以上可</w:t>
      </w:r>
      <w:r>
        <w:rPr>
          <w:rFonts w:ascii="宋体" w:hAnsi="宋体" w:cs="宋体"/>
          <w:kern w:val="0"/>
          <w:sz w:val="24"/>
          <w:szCs w:val="24"/>
        </w:rPr>
        <w:t>依据比例得分</w:t>
      </w:r>
      <w:r>
        <w:rPr>
          <w:rFonts w:hint="eastAsia" w:ascii="宋体" w:hAnsi="宋体" w:cs="宋体"/>
          <w:kern w:val="0"/>
          <w:sz w:val="24"/>
          <w:szCs w:val="24"/>
        </w:rPr>
        <w:t>，</w:t>
      </w:r>
      <w:r>
        <w:rPr>
          <w:rFonts w:ascii="宋体" w:hAnsi="宋体" w:cs="宋体"/>
          <w:kern w:val="0"/>
          <w:sz w:val="24"/>
          <w:szCs w:val="24"/>
        </w:rPr>
        <w:t>例如：</w:t>
      </w:r>
      <w:r>
        <w:rPr>
          <w:rFonts w:hint="eastAsia" w:ascii="宋体" w:hAnsi="宋体" w:cs="宋体"/>
          <w:kern w:val="0"/>
          <w:sz w:val="24"/>
          <w:szCs w:val="24"/>
        </w:rPr>
        <w:t>共</w:t>
      </w:r>
      <w:r>
        <w:rPr>
          <w:rFonts w:ascii="宋体" w:hAnsi="宋体" w:cs="宋体"/>
          <w:kern w:val="0"/>
          <w:sz w:val="24"/>
          <w:szCs w:val="24"/>
        </w:rPr>
        <w:t>50讲学习了1讲，按照比例已经学习了1/50*40</w:t>
      </w:r>
      <w:r>
        <w:rPr>
          <w:rFonts w:hint="eastAsia" w:ascii="宋体" w:hAnsi="宋体" w:cs="宋体"/>
          <w:kern w:val="0"/>
          <w:sz w:val="24"/>
          <w:szCs w:val="24"/>
        </w:rPr>
        <w:t>得0.</w:t>
      </w:r>
      <w:r>
        <w:rPr>
          <w:rFonts w:ascii="宋体" w:hAnsi="宋体" w:cs="宋体"/>
          <w:kern w:val="0"/>
          <w:sz w:val="24"/>
          <w:szCs w:val="24"/>
        </w:rPr>
        <w:t>8分</w:t>
      </w:r>
      <w:r>
        <w:rPr>
          <w:rFonts w:hint="eastAsia" w:ascii="宋体" w:hAnsi="宋体" w:cs="宋体"/>
          <w:kern w:val="0"/>
          <w:sz w:val="24"/>
          <w:szCs w:val="24"/>
        </w:rPr>
        <w:t>；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</w:rPr>
        <w:t xml:space="preserve">    </w:t>
      </w:r>
      <w:r>
        <w:rPr>
          <w:rFonts w:ascii="宋体" w:hAnsi="宋体" w:cs="宋体"/>
          <w:kern w:val="0"/>
          <w:sz w:val="24"/>
          <w:szCs w:val="24"/>
        </w:rPr>
        <w:t>作业得分：每门课程布置三次作业，完成每次作业得10分，共计30分；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</w:rPr>
        <w:t xml:space="preserve">    </w:t>
      </w:r>
      <w:r>
        <w:rPr>
          <w:rFonts w:ascii="宋体" w:hAnsi="宋体" w:cs="宋体"/>
          <w:kern w:val="0"/>
          <w:sz w:val="24"/>
          <w:szCs w:val="24"/>
        </w:rPr>
        <w:t>论坛得分：发表主题5次可以得满分，回复10次可得满分，共计10分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</w:rPr>
        <w:t xml:space="preserve">    </w:t>
      </w:r>
      <w:r>
        <w:rPr>
          <w:rFonts w:ascii="宋体" w:hAnsi="宋体" w:cs="宋体"/>
          <w:kern w:val="0"/>
          <w:sz w:val="24"/>
          <w:szCs w:val="24"/>
        </w:rPr>
        <w:t>网络面授</w:t>
      </w:r>
      <w:r>
        <w:rPr>
          <w:rFonts w:hint="eastAsia" w:ascii="宋体" w:hAnsi="宋体" w:cs="宋体"/>
          <w:kern w:val="0"/>
          <w:sz w:val="24"/>
          <w:szCs w:val="24"/>
        </w:rPr>
        <w:t>得分</w:t>
      </w:r>
      <w:r>
        <w:rPr>
          <w:rFonts w:ascii="宋体" w:hAnsi="宋体" w:cs="宋体"/>
          <w:kern w:val="0"/>
          <w:sz w:val="24"/>
          <w:szCs w:val="24"/>
        </w:rPr>
        <w:t>：实际打分依据任课老师根据学生学习情况进行打分，共计10分</w:t>
      </w:r>
      <w:r>
        <w:rPr>
          <w:rFonts w:hint="eastAsia" w:ascii="宋体" w:hAnsi="宋体" w:cs="宋体"/>
          <w:kern w:val="0"/>
          <w:sz w:val="24"/>
          <w:szCs w:val="24"/>
        </w:rPr>
        <w:t>；</w:t>
      </w:r>
    </w:p>
    <w:p>
      <w:pPr>
        <w:spacing w:line="42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考试得分：考试试卷分值为100分，按照比例得分，共计10分</w:t>
      </w:r>
    </w:p>
    <w:p>
      <w:pPr>
        <w:pStyle w:val="7"/>
        <w:shd w:val="clear" w:color="auto" w:fill="FFFFFF"/>
        <w:spacing w:line="420" w:lineRule="exact"/>
        <w:ind w:firstLine="480" w:firstLineChars="200"/>
        <w:jc w:val="both"/>
      </w:pPr>
      <w:r>
        <w:rPr>
          <w:rFonts w:hint="eastAsia"/>
        </w:rPr>
        <w:t>四、期末考试</w:t>
      </w:r>
    </w:p>
    <w:p>
      <w:pPr>
        <w:pStyle w:val="7"/>
        <w:shd w:val="clear" w:color="auto" w:fill="FFFFFF"/>
        <w:spacing w:line="420" w:lineRule="exact"/>
        <w:ind w:firstLine="720" w:firstLineChars="300"/>
        <w:jc w:val="both"/>
      </w:pPr>
      <w:r>
        <w:rPr>
          <w:rFonts w:hint="eastAsia"/>
          <w:sz w:val="24"/>
          <w:szCs w:val="24"/>
          <w:lang w:eastAsia="zh-CN"/>
        </w:rPr>
        <w:t>期末考试统一在“文才学堂”进行，考试时间为</w:t>
      </w:r>
      <w:r>
        <w:rPr>
          <w:rFonts w:hint="eastAsia"/>
          <w:sz w:val="24"/>
          <w:szCs w:val="24"/>
          <w:lang w:val="en-US" w:eastAsia="zh-CN"/>
        </w:rPr>
        <w:t>2019年1月16日-30日，</w:t>
      </w:r>
      <w:r>
        <w:rPr>
          <w:rFonts w:hint="eastAsia"/>
          <w:sz w:val="24"/>
          <w:szCs w:val="24"/>
          <w:lang w:eastAsia="zh-CN"/>
        </w:rPr>
        <w:t>形式为</w:t>
      </w:r>
      <w:r>
        <w:rPr>
          <w:rFonts w:hint="eastAsia"/>
        </w:rPr>
        <w:t>随机组卷考试，考试次数为9次，取</w:t>
      </w:r>
      <w:r>
        <w:rPr>
          <w:rFonts w:hint="eastAsia"/>
          <w:lang w:eastAsia="zh-CN"/>
        </w:rPr>
        <w:t>最后一次成绩为准</w:t>
      </w:r>
      <w:r>
        <w:rPr>
          <w:rFonts w:hint="eastAsia"/>
        </w:rPr>
        <w:t>。</w:t>
      </w:r>
      <w:bookmarkStart w:id="0" w:name="_GoBack"/>
      <w:bookmarkEnd w:id="0"/>
    </w:p>
    <w:p>
      <w:pPr>
        <w:spacing w:line="42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五、咨询电话：</w:t>
      </w:r>
      <w:r>
        <w:rPr>
          <w:rFonts w:ascii="宋体" w:hAnsi="宋体"/>
          <w:sz w:val="24"/>
          <w:szCs w:val="24"/>
        </w:rPr>
        <w:t>0371-68</w:t>
      </w:r>
      <w:r>
        <w:rPr>
          <w:rFonts w:hint="eastAsia" w:ascii="宋体" w:hAnsi="宋体"/>
          <w:sz w:val="24"/>
          <w:szCs w:val="24"/>
        </w:rPr>
        <w:t>962980</w:t>
      </w:r>
    </w:p>
    <w:p>
      <w:pPr>
        <w:widowControl/>
        <w:shd w:val="clear" w:color="auto" w:fill="FFFFFF"/>
        <w:spacing w:line="420" w:lineRule="exact"/>
        <w:outlineLvl w:val="1"/>
        <w:rPr>
          <w:rFonts w:ascii="宋体" w:hAnsi="宋体"/>
          <w:sz w:val="24"/>
          <w:szCs w:val="24"/>
        </w:rPr>
      </w:pPr>
    </w:p>
    <w:p>
      <w:pPr>
        <w:widowControl/>
        <w:shd w:val="clear" w:color="auto" w:fill="FFFFFF"/>
        <w:spacing w:line="420" w:lineRule="exact"/>
        <w:outlineLvl w:val="1"/>
        <w:rPr>
          <w:rFonts w:ascii="宋体" w:hAnsi="宋体"/>
          <w:sz w:val="24"/>
          <w:szCs w:val="24"/>
        </w:rPr>
      </w:pPr>
    </w:p>
    <w:p>
      <w:pPr>
        <w:widowControl/>
        <w:shd w:val="clear" w:color="auto" w:fill="FFFFFF"/>
        <w:spacing w:line="420" w:lineRule="exact"/>
        <w:outlineLvl w:val="1"/>
        <w:rPr>
          <w:rFonts w:ascii="宋体" w:hAnsi="宋体"/>
          <w:sz w:val="24"/>
          <w:szCs w:val="24"/>
        </w:rPr>
      </w:pPr>
    </w:p>
    <w:p>
      <w:pPr>
        <w:widowControl/>
        <w:shd w:val="clear" w:color="auto" w:fill="FFFFFF"/>
        <w:spacing w:line="420" w:lineRule="exact"/>
        <w:outlineLvl w:val="1"/>
        <w:rPr>
          <w:rFonts w:ascii="宋体" w:hAnsi="宋体"/>
          <w:sz w:val="24"/>
          <w:szCs w:val="24"/>
        </w:rPr>
      </w:pPr>
    </w:p>
    <w:p>
      <w:pPr>
        <w:widowControl/>
        <w:shd w:val="clear" w:color="auto" w:fill="FFFFFF"/>
        <w:spacing w:line="420" w:lineRule="exact"/>
        <w:outlineLvl w:val="1"/>
        <w:rPr>
          <w:rFonts w:ascii="宋体" w:hAnsi="宋体"/>
          <w:sz w:val="24"/>
          <w:szCs w:val="24"/>
        </w:rPr>
      </w:pPr>
    </w:p>
    <w:p>
      <w:pPr>
        <w:widowControl/>
        <w:shd w:val="clear" w:color="auto" w:fill="FFFFFF"/>
        <w:spacing w:line="420" w:lineRule="exact"/>
        <w:outlineLvl w:val="1"/>
        <w:rPr>
          <w:rFonts w:ascii="宋体" w:hAnsi="宋体"/>
          <w:sz w:val="24"/>
          <w:szCs w:val="24"/>
        </w:rPr>
      </w:pPr>
    </w:p>
    <w:p>
      <w:pPr>
        <w:widowControl/>
        <w:shd w:val="clear" w:color="auto" w:fill="FFFFFF"/>
        <w:spacing w:line="420" w:lineRule="exact"/>
        <w:outlineLvl w:val="1"/>
        <w:rPr>
          <w:rFonts w:ascii="宋体" w:hAnsi="宋体"/>
          <w:sz w:val="24"/>
          <w:szCs w:val="24"/>
        </w:rPr>
      </w:pPr>
    </w:p>
    <w:p>
      <w:pPr>
        <w:widowControl/>
        <w:shd w:val="clear" w:color="auto" w:fill="FFFFFF"/>
        <w:spacing w:line="420" w:lineRule="exact"/>
        <w:outlineLvl w:val="1"/>
        <w:rPr>
          <w:rFonts w:ascii="宋体" w:hAnsi="宋体"/>
          <w:sz w:val="24"/>
          <w:szCs w:val="24"/>
        </w:rPr>
      </w:pPr>
    </w:p>
    <w:p>
      <w:pPr>
        <w:widowControl/>
        <w:shd w:val="clear" w:color="auto" w:fill="FFFFFF"/>
        <w:spacing w:line="420" w:lineRule="exact"/>
        <w:outlineLvl w:val="1"/>
        <w:rPr>
          <w:rFonts w:ascii="宋体" w:hAnsi="宋体"/>
          <w:sz w:val="24"/>
          <w:szCs w:val="24"/>
        </w:rPr>
      </w:pPr>
    </w:p>
    <w:p>
      <w:pPr>
        <w:widowControl/>
        <w:shd w:val="clear" w:color="auto" w:fill="FFFFFF"/>
        <w:spacing w:line="420" w:lineRule="exact"/>
        <w:ind w:firstLine="5280" w:firstLineChars="2200"/>
        <w:outlineLvl w:val="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郑州师范学院成人教育学院</w:t>
      </w:r>
    </w:p>
    <w:p>
      <w:pPr>
        <w:widowControl/>
        <w:shd w:val="clear" w:color="auto" w:fill="FFFFFF"/>
        <w:spacing w:line="420" w:lineRule="exact"/>
        <w:ind w:firstLine="5640" w:firstLineChars="2350"/>
        <w:outlineLvl w:val="1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201</w:t>
      </w:r>
      <w:r>
        <w:rPr>
          <w:rFonts w:hint="eastAsia" w:ascii="宋体" w:hAnsi="宋体"/>
          <w:sz w:val="24"/>
          <w:szCs w:val="24"/>
        </w:rPr>
        <w:t>8年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widowControl/>
        <w:shd w:val="clear" w:color="auto" w:fill="FFFFFF"/>
        <w:spacing w:line="500" w:lineRule="exact"/>
        <w:outlineLvl w:val="1"/>
        <w:rPr>
          <w:rFonts w:ascii="宋体" w:hAnsi="宋体"/>
          <w:sz w:val="24"/>
          <w:szCs w:val="24"/>
        </w:rPr>
      </w:pPr>
    </w:p>
    <w:p>
      <w:pPr>
        <w:widowControl/>
        <w:shd w:val="clear" w:color="auto" w:fill="FFFFFF"/>
        <w:spacing w:line="500" w:lineRule="exact"/>
        <w:outlineLvl w:val="1"/>
        <w:rPr>
          <w:rFonts w:ascii="宋体" w:hAnsi="宋体"/>
          <w:sz w:val="24"/>
          <w:szCs w:val="24"/>
        </w:rPr>
      </w:pPr>
    </w:p>
    <w:p>
      <w:pPr>
        <w:widowControl/>
        <w:shd w:val="clear" w:color="auto" w:fill="FFFFFF"/>
        <w:spacing w:line="500" w:lineRule="exact"/>
        <w:outlineLvl w:val="1"/>
        <w:rPr>
          <w:rFonts w:ascii="宋体" w:hAnsi="宋体"/>
          <w:sz w:val="24"/>
          <w:szCs w:val="24"/>
        </w:rPr>
      </w:pPr>
    </w:p>
    <w:p>
      <w:pPr>
        <w:widowControl/>
        <w:shd w:val="clear" w:color="auto" w:fill="FFFFFF"/>
        <w:spacing w:line="500" w:lineRule="exact"/>
        <w:outlineLvl w:val="1"/>
        <w:rPr>
          <w:rFonts w:ascii="宋体" w:hAnsi="宋体"/>
          <w:sz w:val="24"/>
          <w:szCs w:val="24"/>
        </w:rPr>
      </w:pPr>
    </w:p>
    <w:p>
      <w:pPr>
        <w:widowControl/>
        <w:shd w:val="clear" w:color="auto" w:fill="FFFFFF"/>
        <w:spacing w:line="500" w:lineRule="exact"/>
        <w:outlineLvl w:val="1"/>
        <w:rPr>
          <w:rFonts w:ascii="宋体" w:hAnsi="宋体"/>
          <w:sz w:val="24"/>
          <w:szCs w:val="24"/>
        </w:rPr>
      </w:pPr>
    </w:p>
    <w:p>
      <w:pPr>
        <w:widowControl/>
        <w:shd w:val="clear" w:color="auto" w:fill="FFFFFF"/>
        <w:spacing w:line="500" w:lineRule="exact"/>
        <w:outlineLvl w:val="1"/>
        <w:rPr>
          <w:rFonts w:ascii="宋体" w:hAnsi="宋体"/>
          <w:sz w:val="24"/>
          <w:szCs w:val="24"/>
        </w:rPr>
      </w:pPr>
    </w:p>
    <w:p>
      <w:pPr>
        <w:pStyle w:val="7"/>
        <w:shd w:val="clear" w:color="auto" w:fill="FFFFFF"/>
        <w:spacing w:line="360" w:lineRule="auto"/>
        <w:rPr>
          <w:rFonts w:cs="Helvetica"/>
          <w:color w:val="85858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317"/>
    <w:rsid w:val="000169E6"/>
    <w:rsid w:val="00017175"/>
    <w:rsid w:val="0002727F"/>
    <w:rsid w:val="0003555C"/>
    <w:rsid w:val="00036740"/>
    <w:rsid w:val="00074318"/>
    <w:rsid w:val="0009220D"/>
    <w:rsid w:val="000956EF"/>
    <w:rsid w:val="000C40C1"/>
    <w:rsid w:val="000D3589"/>
    <w:rsid w:val="000E3173"/>
    <w:rsid w:val="00112D6E"/>
    <w:rsid w:val="001202F0"/>
    <w:rsid w:val="00120B8C"/>
    <w:rsid w:val="00134BD2"/>
    <w:rsid w:val="00157AD9"/>
    <w:rsid w:val="0017410B"/>
    <w:rsid w:val="001966EE"/>
    <w:rsid w:val="001C4D2C"/>
    <w:rsid w:val="001D0D0E"/>
    <w:rsid w:val="001D515D"/>
    <w:rsid w:val="001E2C79"/>
    <w:rsid w:val="001F286C"/>
    <w:rsid w:val="001F2D13"/>
    <w:rsid w:val="002368AA"/>
    <w:rsid w:val="00242AF9"/>
    <w:rsid w:val="00246B53"/>
    <w:rsid w:val="00277110"/>
    <w:rsid w:val="0028540E"/>
    <w:rsid w:val="002C122A"/>
    <w:rsid w:val="002C737E"/>
    <w:rsid w:val="002D1DBE"/>
    <w:rsid w:val="002E70BF"/>
    <w:rsid w:val="002F6BD8"/>
    <w:rsid w:val="003171B5"/>
    <w:rsid w:val="003172A2"/>
    <w:rsid w:val="0032735F"/>
    <w:rsid w:val="003364E1"/>
    <w:rsid w:val="00340E6B"/>
    <w:rsid w:val="0034243F"/>
    <w:rsid w:val="00354919"/>
    <w:rsid w:val="00356D32"/>
    <w:rsid w:val="00362F8B"/>
    <w:rsid w:val="003709A6"/>
    <w:rsid w:val="003B22FF"/>
    <w:rsid w:val="003D04DA"/>
    <w:rsid w:val="003D280A"/>
    <w:rsid w:val="003D3894"/>
    <w:rsid w:val="003E36C6"/>
    <w:rsid w:val="003F796B"/>
    <w:rsid w:val="00426666"/>
    <w:rsid w:val="00443117"/>
    <w:rsid w:val="0045225A"/>
    <w:rsid w:val="00462D38"/>
    <w:rsid w:val="0046330B"/>
    <w:rsid w:val="00466182"/>
    <w:rsid w:val="00470F11"/>
    <w:rsid w:val="00490325"/>
    <w:rsid w:val="00491966"/>
    <w:rsid w:val="00494DED"/>
    <w:rsid w:val="00496C35"/>
    <w:rsid w:val="004A3A5A"/>
    <w:rsid w:val="004C5768"/>
    <w:rsid w:val="004C5E93"/>
    <w:rsid w:val="004D6A1C"/>
    <w:rsid w:val="004D7317"/>
    <w:rsid w:val="004E44F6"/>
    <w:rsid w:val="00500A0E"/>
    <w:rsid w:val="00524F53"/>
    <w:rsid w:val="0052721C"/>
    <w:rsid w:val="00527CDE"/>
    <w:rsid w:val="00561547"/>
    <w:rsid w:val="005667D2"/>
    <w:rsid w:val="005833AF"/>
    <w:rsid w:val="0059506A"/>
    <w:rsid w:val="005A1751"/>
    <w:rsid w:val="005A5752"/>
    <w:rsid w:val="005B2DF0"/>
    <w:rsid w:val="005C1678"/>
    <w:rsid w:val="005C3440"/>
    <w:rsid w:val="005F2D51"/>
    <w:rsid w:val="006116BC"/>
    <w:rsid w:val="006262A4"/>
    <w:rsid w:val="006271D6"/>
    <w:rsid w:val="0064711C"/>
    <w:rsid w:val="0065646E"/>
    <w:rsid w:val="00662F9A"/>
    <w:rsid w:val="006754FF"/>
    <w:rsid w:val="0068739E"/>
    <w:rsid w:val="0069515F"/>
    <w:rsid w:val="006A0894"/>
    <w:rsid w:val="006B5687"/>
    <w:rsid w:val="006B7A96"/>
    <w:rsid w:val="006C74DC"/>
    <w:rsid w:val="006D540E"/>
    <w:rsid w:val="00723732"/>
    <w:rsid w:val="00755CED"/>
    <w:rsid w:val="0076261F"/>
    <w:rsid w:val="00764FD6"/>
    <w:rsid w:val="007707E0"/>
    <w:rsid w:val="00771387"/>
    <w:rsid w:val="00782B63"/>
    <w:rsid w:val="00791AD0"/>
    <w:rsid w:val="007A31EF"/>
    <w:rsid w:val="007C2291"/>
    <w:rsid w:val="007C4486"/>
    <w:rsid w:val="007F0B3C"/>
    <w:rsid w:val="008055A3"/>
    <w:rsid w:val="00807783"/>
    <w:rsid w:val="00812796"/>
    <w:rsid w:val="008219CF"/>
    <w:rsid w:val="00825717"/>
    <w:rsid w:val="00842DE0"/>
    <w:rsid w:val="00843765"/>
    <w:rsid w:val="008447D4"/>
    <w:rsid w:val="00847BAF"/>
    <w:rsid w:val="00862E87"/>
    <w:rsid w:val="00877B52"/>
    <w:rsid w:val="0088310E"/>
    <w:rsid w:val="008922AC"/>
    <w:rsid w:val="00893D11"/>
    <w:rsid w:val="008A41D1"/>
    <w:rsid w:val="008A49A6"/>
    <w:rsid w:val="008C0445"/>
    <w:rsid w:val="008C1EF2"/>
    <w:rsid w:val="008C621F"/>
    <w:rsid w:val="008F6CD2"/>
    <w:rsid w:val="00911FE7"/>
    <w:rsid w:val="00955DA0"/>
    <w:rsid w:val="009623C3"/>
    <w:rsid w:val="00966C15"/>
    <w:rsid w:val="009711CE"/>
    <w:rsid w:val="00997589"/>
    <w:rsid w:val="009A3CEB"/>
    <w:rsid w:val="009F4847"/>
    <w:rsid w:val="009F6156"/>
    <w:rsid w:val="00A27526"/>
    <w:rsid w:val="00A34311"/>
    <w:rsid w:val="00A40246"/>
    <w:rsid w:val="00A46A55"/>
    <w:rsid w:val="00A52366"/>
    <w:rsid w:val="00A562B5"/>
    <w:rsid w:val="00A73269"/>
    <w:rsid w:val="00A81318"/>
    <w:rsid w:val="00A84907"/>
    <w:rsid w:val="00A9263C"/>
    <w:rsid w:val="00A9701C"/>
    <w:rsid w:val="00AA0CE3"/>
    <w:rsid w:val="00AB408B"/>
    <w:rsid w:val="00AC3AF6"/>
    <w:rsid w:val="00AC41A4"/>
    <w:rsid w:val="00AC5543"/>
    <w:rsid w:val="00AC6201"/>
    <w:rsid w:val="00AD4AF9"/>
    <w:rsid w:val="00AD5EBC"/>
    <w:rsid w:val="00AE6FAE"/>
    <w:rsid w:val="00B1222A"/>
    <w:rsid w:val="00B31494"/>
    <w:rsid w:val="00B37445"/>
    <w:rsid w:val="00B53270"/>
    <w:rsid w:val="00B563B1"/>
    <w:rsid w:val="00B75C6D"/>
    <w:rsid w:val="00B76A61"/>
    <w:rsid w:val="00BA0815"/>
    <w:rsid w:val="00BB321E"/>
    <w:rsid w:val="00BB50DF"/>
    <w:rsid w:val="00BE3246"/>
    <w:rsid w:val="00BE4B7C"/>
    <w:rsid w:val="00BE6204"/>
    <w:rsid w:val="00C00232"/>
    <w:rsid w:val="00C02E04"/>
    <w:rsid w:val="00C05D48"/>
    <w:rsid w:val="00C14550"/>
    <w:rsid w:val="00C311C6"/>
    <w:rsid w:val="00C54ACB"/>
    <w:rsid w:val="00C76D4F"/>
    <w:rsid w:val="00C820F7"/>
    <w:rsid w:val="00C82232"/>
    <w:rsid w:val="00C83C1F"/>
    <w:rsid w:val="00C94245"/>
    <w:rsid w:val="00CA4143"/>
    <w:rsid w:val="00CC3327"/>
    <w:rsid w:val="00CE3137"/>
    <w:rsid w:val="00D0253F"/>
    <w:rsid w:val="00D06BBF"/>
    <w:rsid w:val="00D1796E"/>
    <w:rsid w:val="00D34BE8"/>
    <w:rsid w:val="00D43FD1"/>
    <w:rsid w:val="00D54B3C"/>
    <w:rsid w:val="00D80669"/>
    <w:rsid w:val="00DC0375"/>
    <w:rsid w:val="00DC1EF3"/>
    <w:rsid w:val="00DD1D14"/>
    <w:rsid w:val="00DD37A1"/>
    <w:rsid w:val="00DF69F4"/>
    <w:rsid w:val="00DF735B"/>
    <w:rsid w:val="00E15794"/>
    <w:rsid w:val="00E17747"/>
    <w:rsid w:val="00E24CC8"/>
    <w:rsid w:val="00E30F9D"/>
    <w:rsid w:val="00E34A9E"/>
    <w:rsid w:val="00E37389"/>
    <w:rsid w:val="00E5219E"/>
    <w:rsid w:val="00E66984"/>
    <w:rsid w:val="00E75434"/>
    <w:rsid w:val="00E940BC"/>
    <w:rsid w:val="00EA1CF0"/>
    <w:rsid w:val="00EA2C1E"/>
    <w:rsid w:val="00EA39AE"/>
    <w:rsid w:val="00EB3E94"/>
    <w:rsid w:val="00EB5A03"/>
    <w:rsid w:val="00ED247D"/>
    <w:rsid w:val="00ED4B54"/>
    <w:rsid w:val="00ED75BF"/>
    <w:rsid w:val="00EE03E2"/>
    <w:rsid w:val="00EE310C"/>
    <w:rsid w:val="00F02CEF"/>
    <w:rsid w:val="00F14216"/>
    <w:rsid w:val="00F20245"/>
    <w:rsid w:val="00F27DFB"/>
    <w:rsid w:val="00F70E03"/>
    <w:rsid w:val="00F71143"/>
    <w:rsid w:val="00F7285B"/>
    <w:rsid w:val="00F765EC"/>
    <w:rsid w:val="00F909E2"/>
    <w:rsid w:val="00F910CE"/>
    <w:rsid w:val="00F97813"/>
    <w:rsid w:val="00FC1D5C"/>
    <w:rsid w:val="00FE13FA"/>
    <w:rsid w:val="00FE3DFA"/>
    <w:rsid w:val="026A709A"/>
    <w:rsid w:val="185855A4"/>
    <w:rsid w:val="1BB75B4F"/>
    <w:rsid w:val="281A572A"/>
    <w:rsid w:val="3D6A2826"/>
    <w:rsid w:val="5EFE6674"/>
    <w:rsid w:val="6CF7426C"/>
    <w:rsid w:val="774E6D85"/>
    <w:rsid w:val="7753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9"/>
    <w:pPr>
      <w:widowControl/>
      <w:spacing w:before="250" w:after="125"/>
      <w:jc w:val="left"/>
      <w:outlineLvl w:val="1"/>
    </w:pPr>
    <w:rPr>
      <w:rFonts w:ascii="inherit" w:hAnsi="inherit"/>
      <w:kern w:val="0"/>
      <w:sz w:val="38"/>
      <w:szCs w:val="3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4">
    <w:name w:val="Balloon Text"/>
    <w:basedOn w:val="1"/>
    <w:link w:val="14"/>
    <w:semiHidden/>
    <w:qFormat/>
    <w:uiPriority w:val="99"/>
    <w:rPr>
      <w:kern w:val="0"/>
      <w:sz w:val="18"/>
      <w:szCs w:val="18"/>
    </w:rPr>
  </w:style>
  <w:style w:type="paragraph" w:styleId="5">
    <w:name w:val="footer"/>
    <w:basedOn w:val="1"/>
    <w:link w:val="1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after="125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uiPriority w:val="99"/>
    <w:rPr>
      <w:rFonts w:cs="Times New Roman"/>
    </w:rPr>
  </w:style>
  <w:style w:type="character" w:styleId="10">
    <w:name w:val="Hyperlink"/>
    <w:qFormat/>
    <w:uiPriority w:val="99"/>
    <w:rPr>
      <w:rFonts w:cs="Times New Roman"/>
      <w:color w:val="337AB7"/>
      <w:u w:val="none"/>
      <w:shd w:val="clear" w:color="auto" w:fill="auto"/>
    </w:rPr>
  </w:style>
  <w:style w:type="character" w:customStyle="1" w:styleId="12">
    <w:name w:val="标题 2 Char"/>
    <w:link w:val="2"/>
    <w:qFormat/>
    <w:locked/>
    <w:uiPriority w:val="99"/>
    <w:rPr>
      <w:rFonts w:ascii="inherit" w:hAnsi="inherit" w:eastAsia="宋体" w:cs="宋体"/>
      <w:kern w:val="0"/>
      <w:sz w:val="38"/>
      <w:szCs w:val="38"/>
    </w:rPr>
  </w:style>
  <w:style w:type="paragraph" w:customStyle="1" w:styleId="13">
    <w:name w:val="news-time1"/>
    <w:basedOn w:val="1"/>
    <w:qFormat/>
    <w:uiPriority w:val="99"/>
    <w:pPr>
      <w:widowControl/>
      <w:spacing w:after="125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4">
    <w:name w:val="批注框文本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眉 Char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脚 Char"/>
    <w:link w:val="5"/>
    <w:semiHidden/>
    <w:qFormat/>
    <w:locked/>
    <w:uiPriority w:val="99"/>
    <w:rPr>
      <w:rFonts w:cs="Times New Roman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日期 Char"/>
    <w:link w:val="3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026D02-8E27-495D-94CB-DAAA1E6F28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199</Words>
  <Characters>1137</Characters>
  <Lines>9</Lines>
  <Paragraphs>2</Paragraphs>
  <TotalTime>3</TotalTime>
  <ScaleCrop>false</ScaleCrop>
  <LinksUpToDate>false</LinksUpToDate>
  <CharactersWithSpaces>1334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2016-02-21T11:43:00Z</dcterms:created>
  <dc:creator>hp</dc:creator>
  <cp:lastModifiedBy>Administrator</cp:lastModifiedBy>
  <cp:lastPrinted>2016-03-01T01:32:00Z</cp:lastPrinted>
  <dcterms:modified xsi:type="dcterms:W3CDTF">2019-01-10T09:11:52Z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