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郑州师范学院2019级成人高等教育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学位申请表填写说明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表中姓名、性别、出生年月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籍贯、民族、身份证号、专业</w:t>
      </w:r>
      <w:r>
        <w:rPr>
          <w:rFonts w:hint="eastAsia" w:ascii="仿宋" w:hAnsi="仿宋" w:eastAsia="仿宋" w:cs="仿宋"/>
          <w:sz w:val="28"/>
          <w:szCs w:val="28"/>
        </w:rPr>
        <w:t>等务必与本人参加成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人高</w:t>
      </w:r>
      <w:r>
        <w:rPr>
          <w:rFonts w:hint="eastAsia" w:ascii="仿宋" w:hAnsi="仿宋" w:eastAsia="仿宋" w:cs="仿宋"/>
          <w:sz w:val="28"/>
          <w:szCs w:val="28"/>
        </w:rPr>
        <w:t>招时档案一致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二、学习形式：业余；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三、学制年限：2.5年；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四、入学日期：2019年3月1日；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五、毕业日期：2021年7月1日；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六、层次：专升本；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七、通讯地址及邮编：填写能联系到本人的实际地址；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八、电话号码：填写本人手机号；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九、学位外语统考语种：英语、日语和俄语，其中英语专业必须是日语或俄语；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十、学位外语统一考试通过时间：2019年5月或2020年12月（按实际参加考试年份填写）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十一、毕业论文题目：参加答辩后最终上交论文终稿题目；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十二、成绩：填写论文答辩成绩；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十三、课程成绩是否合格：填写“合格”；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十四、毕业证书编号：不要填写，由学校统一填写；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十五、在校期间受处分情况：据实填写，如没有填写“无”；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十六、成人教育学院审查意见、学院答辩委员会审查意见、校学位委员会意见不要填写；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十七、授予学位门类：小学教育和学前教育专业为“教育学学士”，数学与应用数学专业为“理学学士”，汉语言文学与英语专业为“文学学士”；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十八、学位证书编号：不要填写，由学校统一填写；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十九、照片：插入与本人学历照片一致的电子照片，同时提供本人学历电子照片用于网上注册学位。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请严格按照以上说明进行填写，填写好的学位申请表和电子照片发到邮箱：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Lei1976@zznu.edu.cn,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学位申请表命名方式为：“身份证号姓名”，中间不要留空格，示例如下：“410111199202230112张三”，电子照片命名方式为本人身份证号。此项工作截止时间为2021年6月10日17:00，逾期无法注册学位后果自负。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郑州师范学院成人教育学院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2770"/>
    <w:rsid w:val="045742E9"/>
    <w:rsid w:val="05E82D94"/>
    <w:rsid w:val="06F8018B"/>
    <w:rsid w:val="070F5F17"/>
    <w:rsid w:val="09AE5BC0"/>
    <w:rsid w:val="0F012DD7"/>
    <w:rsid w:val="0F5F0966"/>
    <w:rsid w:val="0F8C1D4B"/>
    <w:rsid w:val="130A1A49"/>
    <w:rsid w:val="1BF26E17"/>
    <w:rsid w:val="1C22243B"/>
    <w:rsid w:val="1CA271AD"/>
    <w:rsid w:val="1EE4162A"/>
    <w:rsid w:val="1F125084"/>
    <w:rsid w:val="1FD42EB5"/>
    <w:rsid w:val="243906AC"/>
    <w:rsid w:val="243D1071"/>
    <w:rsid w:val="265B1655"/>
    <w:rsid w:val="270125D8"/>
    <w:rsid w:val="2C9A44D1"/>
    <w:rsid w:val="2DD67FC3"/>
    <w:rsid w:val="300E6692"/>
    <w:rsid w:val="30606C5A"/>
    <w:rsid w:val="318164BC"/>
    <w:rsid w:val="32C020DC"/>
    <w:rsid w:val="33B32ED4"/>
    <w:rsid w:val="3AC14B6C"/>
    <w:rsid w:val="3CF60C03"/>
    <w:rsid w:val="41F61E4A"/>
    <w:rsid w:val="425C0A3B"/>
    <w:rsid w:val="4AED5069"/>
    <w:rsid w:val="4B5E4049"/>
    <w:rsid w:val="4C1073C0"/>
    <w:rsid w:val="4EC873E1"/>
    <w:rsid w:val="4ED60EB2"/>
    <w:rsid w:val="50CA35B5"/>
    <w:rsid w:val="52BB6D60"/>
    <w:rsid w:val="57EB6F18"/>
    <w:rsid w:val="67C31915"/>
    <w:rsid w:val="69B70FF6"/>
    <w:rsid w:val="6BCA03CA"/>
    <w:rsid w:val="6CAC405D"/>
    <w:rsid w:val="73BE3469"/>
    <w:rsid w:val="76D7272B"/>
    <w:rsid w:val="76D72DB9"/>
    <w:rsid w:val="7F1563B8"/>
    <w:rsid w:val="7F282E98"/>
    <w:rsid w:val="7FA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2021-05-26T09:07:42Z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