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240" w:lineRule="auto"/>
        <w:jc w:val="center"/>
        <w:textAlignment w:val="auto"/>
        <w:rPr>
          <w:rFonts w:hint="eastAsia" w:cs="宋体"/>
          <w:b/>
          <w:sz w:val="30"/>
          <w:szCs w:val="30"/>
          <w:lang w:val="en-US" w:eastAsia="zh-CN"/>
        </w:rPr>
      </w:pPr>
      <w:r>
        <w:rPr>
          <w:rFonts w:hint="eastAsia" w:cs="宋体"/>
          <w:b/>
          <w:sz w:val="30"/>
          <w:szCs w:val="30"/>
          <w:lang w:val="en-US" w:eastAsia="zh-CN"/>
        </w:rPr>
        <w:t>郑州师范学院地理与旅游学院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240" w:lineRule="auto"/>
        <w:jc w:val="center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2022年度国家自然科学基金项目申请形式审查明细表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黑体" w:eastAsia="宋体"/>
          <w:b/>
          <w:bCs w:val="0"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</w:rPr>
        <w:t>请</w:t>
      </w:r>
      <w:r>
        <w:rPr>
          <w:b/>
          <w:bCs w:val="0"/>
          <w:spacing w:val="-2"/>
          <w:sz w:val="24"/>
          <w:szCs w:val="24"/>
        </w:rPr>
        <w:t>申请人根据申报项目具体情况逐项</w:t>
      </w:r>
      <w:r>
        <w:rPr>
          <w:rFonts w:hint="eastAsia"/>
          <w:b/>
          <w:bCs w:val="0"/>
          <w:spacing w:val="-2"/>
          <w:sz w:val="24"/>
          <w:szCs w:val="24"/>
        </w:rPr>
        <w:t>认</w:t>
      </w:r>
      <w:r>
        <w:rPr>
          <w:b/>
          <w:bCs w:val="0"/>
          <w:spacing w:val="-2"/>
          <w:sz w:val="24"/>
          <w:szCs w:val="24"/>
        </w:rPr>
        <w:t>真</w:t>
      </w:r>
      <w:r>
        <w:rPr>
          <w:rFonts w:hint="eastAsia"/>
          <w:b/>
          <w:bCs w:val="0"/>
          <w:spacing w:val="-2"/>
          <w:sz w:val="24"/>
          <w:szCs w:val="24"/>
        </w:rPr>
        <w:t>审</w:t>
      </w:r>
      <w:r>
        <w:rPr>
          <w:b/>
          <w:bCs w:val="0"/>
          <w:spacing w:val="-2"/>
          <w:sz w:val="24"/>
          <w:szCs w:val="24"/>
        </w:rPr>
        <w:t>查，</w:t>
      </w:r>
      <w:r>
        <w:rPr>
          <w:rFonts w:hint="eastAsia"/>
          <w:b/>
          <w:bCs w:val="0"/>
          <w:spacing w:val="-15"/>
          <w:sz w:val="24"/>
          <w:szCs w:val="24"/>
        </w:rPr>
        <w:t>并</w:t>
      </w:r>
      <w:r>
        <w:rPr>
          <w:b/>
          <w:bCs w:val="0"/>
          <w:spacing w:val="-15"/>
          <w:sz w:val="24"/>
          <w:szCs w:val="24"/>
        </w:rPr>
        <w:t>在“□”处打√，</w:t>
      </w:r>
      <w:r>
        <w:rPr>
          <w:rFonts w:hint="eastAsia"/>
          <w:b/>
          <w:bCs w:val="0"/>
          <w:spacing w:val="-15"/>
          <w:sz w:val="24"/>
          <w:szCs w:val="24"/>
        </w:rPr>
        <w:t>与</w:t>
      </w:r>
      <w:r>
        <w:rPr>
          <w:b/>
          <w:bCs w:val="0"/>
          <w:spacing w:val="-15"/>
          <w:sz w:val="24"/>
          <w:szCs w:val="24"/>
        </w:rPr>
        <w:t>本项目无关的项请打</w:t>
      </w:r>
      <w:r>
        <w:rPr>
          <w:rFonts w:hint="eastAsia"/>
          <w:b/>
          <w:bCs w:val="0"/>
          <w:spacing w:val="-15"/>
          <w:sz w:val="24"/>
          <w:szCs w:val="24"/>
        </w:rPr>
        <w:t>╳</w:t>
      </w:r>
      <w:r>
        <w:rPr>
          <w:rFonts w:hint="eastAsia"/>
          <w:b/>
          <w:bCs w:val="0"/>
          <w:spacing w:val="-15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 w:val="0"/>
          <w:spacing w:val="-15"/>
          <w:sz w:val="24"/>
          <w:szCs w:val="24"/>
        </w:rPr>
        <w:t>该</w:t>
      </w:r>
      <w:r>
        <w:rPr>
          <w:b/>
          <w:bCs w:val="0"/>
          <w:spacing w:val="-15"/>
          <w:sz w:val="24"/>
          <w:szCs w:val="24"/>
        </w:rPr>
        <w:t>表由</w:t>
      </w:r>
      <w:r>
        <w:rPr>
          <w:rFonts w:hint="eastAsia"/>
          <w:b/>
          <w:bCs w:val="0"/>
          <w:spacing w:val="-15"/>
          <w:sz w:val="24"/>
          <w:szCs w:val="24"/>
          <w:lang w:val="en-US" w:eastAsia="zh-CN"/>
        </w:rPr>
        <w:t>申请人自查签字后上交</w:t>
      </w:r>
      <w:r>
        <w:rPr>
          <w:rFonts w:hint="eastAsia"/>
          <w:b/>
          <w:bCs w:val="0"/>
          <w:spacing w:val="-15"/>
          <w:sz w:val="24"/>
          <w:szCs w:val="24"/>
        </w:rPr>
        <w:t>学院</w:t>
      </w:r>
      <w:r>
        <w:rPr>
          <w:rFonts w:hint="eastAsia"/>
          <w:b/>
          <w:bCs w:val="0"/>
          <w:spacing w:val="-15"/>
          <w:sz w:val="24"/>
          <w:szCs w:val="24"/>
          <w:lang w:val="en-US" w:eastAsia="zh-CN"/>
        </w:rPr>
        <w:t>留存被查</w:t>
      </w:r>
      <w:r>
        <w:rPr>
          <w:b/>
          <w:bCs w:val="0"/>
          <w:spacing w:val="-15"/>
          <w:sz w:val="24"/>
          <w:szCs w:val="24"/>
        </w:rPr>
        <w:t>（</w:t>
      </w:r>
      <w:r>
        <w:rPr>
          <w:rFonts w:hint="eastAsia"/>
          <w:b/>
          <w:bCs w:val="0"/>
          <w:spacing w:val="-15"/>
          <w:sz w:val="24"/>
          <w:szCs w:val="24"/>
          <w:lang w:val="en-US" w:eastAsia="zh-CN"/>
        </w:rPr>
        <w:t>如学校要求则</w:t>
      </w:r>
      <w:r>
        <w:rPr>
          <w:rFonts w:hint="eastAsia"/>
          <w:b/>
          <w:bCs w:val="0"/>
          <w:spacing w:val="-15"/>
          <w:sz w:val="24"/>
          <w:szCs w:val="24"/>
        </w:rPr>
        <w:t>审</w:t>
      </w:r>
      <w:r>
        <w:rPr>
          <w:b/>
          <w:bCs w:val="0"/>
          <w:spacing w:val="-15"/>
          <w:sz w:val="24"/>
          <w:szCs w:val="24"/>
        </w:rPr>
        <w:t>核后报学校</w:t>
      </w:r>
      <w:r>
        <w:rPr>
          <w:rFonts w:hint="eastAsia"/>
          <w:b/>
          <w:bCs w:val="0"/>
          <w:spacing w:val="-15"/>
          <w:sz w:val="24"/>
          <w:szCs w:val="24"/>
          <w:lang w:val="en-US" w:eastAsia="zh-CN"/>
        </w:rPr>
        <w:t>科研</w:t>
      </w:r>
      <w:r>
        <w:rPr>
          <w:b/>
          <w:bCs w:val="0"/>
          <w:spacing w:val="-15"/>
          <w:sz w:val="24"/>
          <w:szCs w:val="24"/>
        </w:rPr>
        <w:t>处存档）</w:t>
      </w:r>
      <w:r>
        <w:rPr>
          <w:rFonts w:hint="eastAsia"/>
          <w:b/>
          <w:bCs w:val="0"/>
          <w:spacing w:val="-15"/>
          <w:sz w:val="24"/>
          <w:szCs w:val="24"/>
          <w:lang w:val="en-US" w:eastAsia="zh-CN"/>
        </w:rPr>
        <w:t>。</w:t>
      </w:r>
      <w:r>
        <w:rPr>
          <w:rFonts w:hint="eastAsia" w:ascii="黑体" w:hAnsi="宋体"/>
          <w:b/>
          <w:bCs/>
          <w:color w:val="0070C0"/>
          <w:szCs w:val="21"/>
        </w:rPr>
        <w:t>注：</w:t>
      </w:r>
      <w:r>
        <w:rPr>
          <w:rFonts w:hint="eastAsia" w:ascii="宋体" w:hAnsi="宋体"/>
          <w:b/>
          <w:bCs/>
          <w:color w:val="0070C0"/>
          <w:szCs w:val="21"/>
        </w:rPr>
        <w:t>本表请双面</w:t>
      </w:r>
      <w:r>
        <w:rPr>
          <w:rFonts w:hint="eastAsia" w:ascii="宋体" w:hAnsi="宋体"/>
          <w:b/>
          <w:bCs/>
          <w:color w:val="0070C0"/>
          <w:szCs w:val="21"/>
          <w:lang w:eastAsia="zh-CN"/>
        </w:rPr>
        <w:t>打印</w:t>
      </w:r>
      <w:r>
        <w:rPr>
          <w:rFonts w:hint="eastAsia" w:ascii="宋体" w:hAnsi="宋体"/>
          <w:b/>
          <w:bCs/>
          <w:color w:val="0070C0"/>
          <w:szCs w:val="21"/>
        </w:rPr>
        <w:t>，填写字迹工整；</w:t>
      </w:r>
      <w:r>
        <w:rPr>
          <w:b/>
          <w:bCs/>
          <w:color w:val="0070C0"/>
          <w:sz w:val="24"/>
          <w:szCs w:val="24"/>
        </w:rPr>
        <w:t>请不要与申请书装订在一起</w:t>
      </w:r>
      <w:r>
        <w:rPr>
          <w:rFonts w:hint="eastAsia"/>
          <w:b/>
          <w:bCs/>
          <w:color w:val="0070C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eastAsia" w:ascii="仿宋_GB2312" w:hAnsi="Times New Roman" w:eastAsia="仿宋_GB2312" w:cs="Times New Roman"/>
          <w:color w:val="333333"/>
          <w:kern w:val="2"/>
          <w:sz w:val="28"/>
          <w:szCs w:val="28"/>
          <w:lang w:val="en-US" w:bidi="ar"/>
        </w:rPr>
      </w:pPr>
      <w:r>
        <w:rPr>
          <w:rFonts w:hint="eastAsia" w:ascii="仿宋_GB2312" w:hAnsi="Times New Roman" w:eastAsia="仿宋_GB2312" w:cs="Times New Roman"/>
          <w:color w:val="333333"/>
          <w:kern w:val="2"/>
          <w:sz w:val="28"/>
          <w:szCs w:val="28"/>
          <w:lang w:val="en-US" w:bidi="ar"/>
        </w:rPr>
        <w:t xml:space="preserve">项目类型：                         项目负责人：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333333"/>
          <w:kern w:val="2"/>
          <w:sz w:val="28"/>
          <w:szCs w:val="28"/>
          <w:lang w:val="en-US" w:bidi="ar"/>
        </w:rPr>
        <w:t xml:space="preserve">项目名称：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                                  </w:t>
      </w:r>
      <w:r>
        <w:rPr>
          <w:rFonts w:hint="eastAsia"/>
          <w:b/>
          <w:sz w:val="24"/>
          <w:szCs w:val="24"/>
        </w:rPr>
        <w:t xml:space="preserve">  </w:t>
      </w:r>
    </w:p>
    <w:p>
      <w:pPr>
        <w:tabs>
          <w:tab w:val="left" w:pos="3825"/>
        </w:tabs>
        <w:rPr>
          <w:sz w:val="15"/>
        </w:rPr>
      </w:pPr>
    </w:p>
    <w:tbl>
      <w:tblPr>
        <w:tblStyle w:val="6"/>
        <w:tblW w:w="10939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9795"/>
        <w:gridCol w:w="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39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70C0"/>
                <w:kern w:val="2"/>
                <w:sz w:val="24"/>
                <w:szCs w:val="24"/>
                <w:lang w:val="en-US" w:bidi="ar"/>
              </w:rPr>
              <w:t>总体要求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bidi="ar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2"/>
                <w:sz w:val="24"/>
                <w:szCs w:val="24"/>
                <w:lang w:val="en-US" w:bidi="ar"/>
              </w:rPr>
              <w:t>已认真阅读《2022 年度国家自然科学基金项目指南》，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2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2"/>
                <w:sz w:val="24"/>
                <w:szCs w:val="24"/>
                <w:u w:val="none"/>
                <w:lang w:val="en-US" w:bidi="ar"/>
              </w:rPr>
              <w:t>2022年度国家自然科学基金项目申请规定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2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2"/>
                <w:sz w:val="24"/>
                <w:szCs w:val="24"/>
                <w:lang w:val="en-US" w:bidi="ar"/>
              </w:rPr>
              <w:t>符合所申请项目类型及项目所属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2"/>
                <w:sz w:val="24"/>
                <w:szCs w:val="24"/>
                <w:lang w:val="en-US" w:eastAsia="zh-CN" w:bidi="ar"/>
              </w:rPr>
              <w:t>科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2"/>
                <w:sz w:val="24"/>
                <w:szCs w:val="24"/>
                <w:lang w:val="en-US" w:bidi="ar"/>
              </w:rPr>
              <w:t>学部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2"/>
                <w:sz w:val="24"/>
                <w:szCs w:val="24"/>
                <w:lang w:val="en-US" w:eastAsia="zh-CN" w:bidi="ar"/>
              </w:rPr>
              <w:t>、科学处、学科领域注意事项以及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2"/>
                <w:sz w:val="24"/>
                <w:szCs w:val="24"/>
                <w:lang w:val="en-US" w:bidi="ar"/>
              </w:rPr>
              <w:t>各项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2"/>
                <w:sz w:val="24"/>
                <w:szCs w:val="24"/>
                <w:lang w:val="en-US" w:eastAsia="zh-CN" w:bidi="ar"/>
              </w:rPr>
              <w:t>目类型的个性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2"/>
                <w:sz w:val="24"/>
                <w:szCs w:val="24"/>
                <w:lang w:val="en-US" w:bidi="ar"/>
              </w:rPr>
              <w:t>要求。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zh-CN" w:eastAsia="zh-CN" w:bidi="ar"/>
              </w:rPr>
              <w:t>关于总数限制：高级职称，总数限两项。其中，中级职称只能作为申请人申请或作为负责人承担合计一项。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zh-CN" w:eastAsia="zh-CN" w:bidi="ar"/>
              </w:rPr>
              <w:t>关于“同期”的相应调整：作为项目负责人（或主要参与者）主持（或参与）的项目，在项目资助期限届满当年不计入申请和承担项目总数范围。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zh-CN" w:eastAsia="zh-CN" w:bidi="ar"/>
              </w:rPr>
              <w:t>关于目前在研项目：2019年（含）以前批准的在研项目，高级职称主持的计入限两项范围；高级职称参与的2019年（含）以前的项目，不计入限两项范围；高级职称参与2020年（含）以后的项目，计入限两项范围。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申请书中无任何违反法律和涉密的内容。申请人确认所提交申请材料真实、合法。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申报管理学部项目的，本年度未申请国家社科基金，未主持在研国家社科基金项目（申请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优青和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杰青不受此条限制）。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39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70C0"/>
                <w:kern w:val="2"/>
                <w:sz w:val="24"/>
                <w:szCs w:val="24"/>
                <w:lang w:val="en-US" w:bidi="ar"/>
              </w:rPr>
              <w:t>基本信息（简表）及预算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资助类别、亚类说明准确无误，“附注说明”已按要求填写。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科学基金项目资金管理方式分为包干制和预算制。2022年，国家杰出青年科学基金项目、优秀青年科学基金项目和青年科学基金项目实行经费包干制，申请人在项目申请时无需编制预算。其余类型项目实行预算制，申请人应当按照《资金管理办法》及有关规定，根据“目标相关性、政策相符性、经济合理性”的基本原则，结合项目研究实际需要，请参考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项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目类型资助强度，提出合理的申请金额，并根据实际需要对各项开支给出合理预算。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已准确选择项目申请代码，并尽量选择到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级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申请代码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（4位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数字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。联合基金项目等对申请代码填写可能会有特殊要求（详见指南）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起始时间为2023年1月1日，终止时间按照各类型项目资助期限的要求填写20**年12月31日（指南特殊说明的除外）。青年基金资助期限为3年；面上项目为4年；重点项目为5年；重点国际（地区）合作研究项目为5年；优青项目为3年，总经费200万元；杰青项目为5年，总经费400万元（数学和管理科学280万元）；创新研究群体为5年，直接经费1000万元（数学和管理科学800万元）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预算数据以“万元”为单位，精确到小数点后面两位。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有合作研究单位的项目，应在预算说明中对合作外拨经费进行单独说明，说明合作研究单位的名称、单位类型、任务分工、研究任务负责人，承担资金额或比例。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default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*重点项目已按要求在“附注说明”栏内准确填写指南公布的立项领域，正确选择申请代码。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39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70C0"/>
                <w:kern w:val="2"/>
                <w:sz w:val="24"/>
                <w:szCs w:val="24"/>
                <w:lang w:val="en-US" w:eastAsia="zh-CN" w:bidi="ar"/>
              </w:rPr>
              <w:t>报告正文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在基金委填报系统中下载对应项目类型的最新填报说明及撰写提纲，并准确规范填写。不得删除或改动提纲标题及括号中的文字。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年度研究计划时间与基本信息表研究期限一致。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2022年，申请人填写主要参与者时不再列入学生，只需将参与项目的学生人数填入总人数统计表中。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申请人及主要参与者简历已按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相同的在线方式采集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详细、准确填写所有信息（注：研究生、博士后导师姓名均须准确填写）。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有高级职称的申请人或主要参与者有下列情况之一的，已在申请书中详细注明：（1）同年申请或参与申请申请基金项目的单位不一致的；（2）与正在承担基金项目的单位不一致的。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申请人及主要参与者均应当使用唯一身份证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件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申请项目，曾经使用其他身份证件作为申请人或主要参与者获得过项目资助的，已在申请书中说明。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39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bidi="ar"/>
              </w:rPr>
              <w:t>签字与盖章页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（2022年全面实行无纸化申请，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按照我校国家自然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基金申请通知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要求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default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合作单位的名称已准确填写（必须为项目组成员所在的法人单位名称，非独立法人单位不得作为合作单位）。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default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bidi="ar"/>
              </w:rPr>
              <w:t>参与人员姓名无误。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939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default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已上传5篇以内代表性论著扫描文件作为附件。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default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未获博士学位的中级职称以下人员需2位高级专业技术职务同行专家推荐信，已使用基金委模版规范填写（推荐者亲笔签字）。推荐信扫描作为附件上传。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在职博士生应依托受聘单位申请项目，并单独提供导师签字的同意函，已使用基金委模版规范填写。同意函扫描作为附件上传。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对于涉及科研伦理与科技安全（如信息安全等）的研究项目，已按照相关科学部的要求提供相应的附件材料（电子版扫描上传）。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国际合作项目已提交外方签字的英文申请书及合作协议（电子版扫描上传）。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其他要求的附件，如管理学部要求的社科结项证书（加盖学校公章后扫描上传）。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0939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70C0"/>
                <w:kern w:val="2"/>
                <w:sz w:val="24"/>
                <w:szCs w:val="24"/>
                <w:lang w:val="en-US" w:eastAsia="zh-CN" w:bidi="ar"/>
              </w:rPr>
              <w:t>科研诚信相关内容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申请人及参与人的信息准确无误（职称、学位、学历、身份证、个人履历等）。学位信息与学位证书信息相符。职称信息以人事处下发的正式职称文件为准。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申请书如实填写相关研究工作基础和研究内容等，绝无抄袭剽窃或弄虚作假，并严格遵守法律法规、伦理准则及科技安全等方面的有关规定。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default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在填写论文等研究成果时，已规范列出研究成果的所有作者（发明人或完成人等）署名，未篡改作者（发明人或完成人等）顺序。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default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未同时将研究内容相同或相近的项目以不同项目类型、由不同申请人或经不同依托单位提出申请；未将已获资助项目重复提出申请。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default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本项目的相关研究内容已获得其他渠道或项目资助的，已在申请书中说明受资助情况以及与本项目的区别和联系，未将同一研究内容向不同资助机构提出申请。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46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utoSpaceDE/>
              <w:autoSpaceDN/>
              <w:spacing w:line="24" w:lineRule="atLeast"/>
              <w:jc w:val="center"/>
              <w:rPr>
                <w:rFonts w:hint="default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7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autoSpaceDE/>
              <w:autoSpaceDN/>
              <w:spacing w:line="24" w:lineRule="atLeast"/>
              <w:jc w:val="left"/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已将申请书相关内容及科研诚信要求告知主要参与者，确保主要参与者全面了解申请书相关内容并对所涉及内容的真实性、完整性及合规性负责。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spacing w:before="99"/>
              <w:ind w:left="4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</w:tbl>
    <w:p>
      <w:pPr>
        <w:pStyle w:val="13"/>
        <w:spacing w:before="101"/>
        <w:ind w:left="107"/>
        <w:jc w:val="both"/>
        <w:rPr>
          <w:rFonts w:hint="eastAsia" w:ascii="仿宋_GB2312" w:hAnsi="Times New Roman" w:eastAsia="仿宋_GB2312" w:cs="Times New Roman"/>
          <w:color w:val="333333"/>
          <w:kern w:val="2"/>
          <w:sz w:val="28"/>
          <w:szCs w:val="32"/>
          <w:lang w:val="en-US" w:eastAsia="zh-CN" w:bidi="ar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60" w:lineRule="auto"/>
        <w:ind w:left="108"/>
        <w:jc w:val="both"/>
        <w:textAlignment w:val="auto"/>
        <w:rPr>
          <w:rFonts w:hint="eastAsia" w:ascii="仿宋_GB2312" w:hAnsi="Times New Roman" w:eastAsia="仿宋_GB2312" w:cs="Times New Roman"/>
          <w:color w:val="333333"/>
          <w:kern w:val="2"/>
          <w:sz w:val="28"/>
          <w:szCs w:val="32"/>
          <w:lang w:val="en-US" w:eastAsia="zh-CN" w:bidi="ar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60" w:lineRule="auto"/>
        <w:ind w:left="108"/>
        <w:jc w:val="both"/>
        <w:textAlignment w:val="auto"/>
        <w:rPr>
          <w:rFonts w:ascii="微软雅黑" w:hAnsi="微软雅黑" w:eastAsia="微软雅黑"/>
          <w:spacing w:val="-14"/>
          <w:sz w:val="21"/>
        </w:rPr>
      </w:pPr>
      <w:r>
        <w:rPr>
          <w:rFonts w:hint="eastAsia" w:ascii="仿宋_GB2312" w:hAnsi="Times New Roman" w:eastAsia="仿宋_GB2312" w:cs="Times New Roman"/>
          <w:color w:val="333333"/>
          <w:kern w:val="2"/>
          <w:sz w:val="28"/>
          <w:szCs w:val="32"/>
          <w:lang w:val="en-US" w:eastAsia="zh-CN" w:bidi="ar"/>
        </w:rPr>
        <w:t xml:space="preserve">申请人签字： 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 xml:space="preserve">       </w:t>
      </w:r>
      <w:r>
        <w:rPr>
          <w:rFonts w:hint="eastAsia" w:ascii="微软雅黑" w:hAnsi="微软雅黑" w:eastAsia="微软雅黑"/>
          <w:spacing w:val="-14"/>
          <w:sz w:val="21"/>
        </w:rPr>
        <w:t xml:space="preserve">                                                                          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60" w:lineRule="auto"/>
        <w:ind w:left="108"/>
        <w:jc w:val="both"/>
        <w:textAlignment w:val="auto"/>
        <w:rPr>
          <w:rFonts w:hint="eastAsia" w:ascii="微软雅黑" w:hAnsi="微软雅黑" w:eastAsia="微软雅黑"/>
          <w:spacing w:val="-14"/>
          <w:sz w:val="21"/>
        </w:rPr>
      </w:pPr>
      <w:r>
        <w:rPr>
          <w:rFonts w:hint="eastAsia" w:ascii="微软雅黑" w:hAnsi="微软雅黑" w:eastAsia="微软雅黑"/>
          <w:spacing w:val="-14"/>
          <w:sz w:val="21"/>
        </w:rPr>
        <w:t xml:space="preserve">                                                                                                                         </w:t>
      </w:r>
      <w:r>
        <w:rPr>
          <w:rFonts w:hint="eastAsia" w:ascii="仿宋_GB2312" w:hAnsi="Times New Roman" w:eastAsia="仿宋_GB2312" w:cs="Times New Roman"/>
          <w:color w:val="333333"/>
          <w:kern w:val="2"/>
          <w:sz w:val="28"/>
          <w:szCs w:val="32"/>
          <w:lang w:val="en-US" w:eastAsia="zh-CN" w:bidi="ar"/>
        </w:rPr>
        <w:t xml:space="preserve"> 2022 年    月     日</w:t>
      </w:r>
    </w:p>
    <w:sectPr>
      <w:footerReference r:id="rId3" w:type="default"/>
      <w:pgSz w:w="11910" w:h="16840"/>
      <w:pgMar w:top="539" w:right="340" w:bottom="1100" w:left="743" w:header="0" w:footer="9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9923780</wp:posOffset>
              </wp:positionV>
              <wp:extent cx="1079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5.6pt;margin-top:781.4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duGBTZAAAADQEAAA8AAAAAAAAAAQAgAAAAIgAAAGRycy9kb3ducmV2LnhtbFBLAQIU&#10;ABQAAAAIAIdO4kCsOuTr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5A"/>
    <w:rsid w:val="00023153"/>
    <w:rsid w:val="00040944"/>
    <w:rsid w:val="00040D71"/>
    <w:rsid w:val="0004502F"/>
    <w:rsid w:val="00085928"/>
    <w:rsid w:val="000A183B"/>
    <w:rsid w:val="000E1BF0"/>
    <w:rsid w:val="00112443"/>
    <w:rsid w:val="00116DFE"/>
    <w:rsid w:val="001510A2"/>
    <w:rsid w:val="00165E1C"/>
    <w:rsid w:val="001A2227"/>
    <w:rsid w:val="001A7775"/>
    <w:rsid w:val="001C15E8"/>
    <w:rsid w:val="001C6BF1"/>
    <w:rsid w:val="002164A6"/>
    <w:rsid w:val="00223669"/>
    <w:rsid w:val="00234B21"/>
    <w:rsid w:val="00244F5A"/>
    <w:rsid w:val="00271703"/>
    <w:rsid w:val="00287BF0"/>
    <w:rsid w:val="002A00A1"/>
    <w:rsid w:val="002C0175"/>
    <w:rsid w:val="002D4138"/>
    <w:rsid w:val="002E2353"/>
    <w:rsid w:val="002E437B"/>
    <w:rsid w:val="00317347"/>
    <w:rsid w:val="00325BCB"/>
    <w:rsid w:val="00381041"/>
    <w:rsid w:val="003A69E4"/>
    <w:rsid w:val="003B4BDB"/>
    <w:rsid w:val="003C0C4B"/>
    <w:rsid w:val="003F213F"/>
    <w:rsid w:val="003F29F0"/>
    <w:rsid w:val="003F69C1"/>
    <w:rsid w:val="00413AA3"/>
    <w:rsid w:val="004157CC"/>
    <w:rsid w:val="0045641F"/>
    <w:rsid w:val="004579A8"/>
    <w:rsid w:val="0047379F"/>
    <w:rsid w:val="004757FC"/>
    <w:rsid w:val="00492DD5"/>
    <w:rsid w:val="00497221"/>
    <w:rsid w:val="004C4FA5"/>
    <w:rsid w:val="004E6A47"/>
    <w:rsid w:val="0053616C"/>
    <w:rsid w:val="00572F99"/>
    <w:rsid w:val="005935A9"/>
    <w:rsid w:val="005A1B47"/>
    <w:rsid w:val="005B1646"/>
    <w:rsid w:val="005C150A"/>
    <w:rsid w:val="005C1A92"/>
    <w:rsid w:val="005D4741"/>
    <w:rsid w:val="005F2697"/>
    <w:rsid w:val="005F628F"/>
    <w:rsid w:val="0063563E"/>
    <w:rsid w:val="00635E0A"/>
    <w:rsid w:val="0065724C"/>
    <w:rsid w:val="00684111"/>
    <w:rsid w:val="00685331"/>
    <w:rsid w:val="00697034"/>
    <w:rsid w:val="006A346D"/>
    <w:rsid w:val="006B26FD"/>
    <w:rsid w:val="006D2A77"/>
    <w:rsid w:val="006E429F"/>
    <w:rsid w:val="006F4EDE"/>
    <w:rsid w:val="00701169"/>
    <w:rsid w:val="00704394"/>
    <w:rsid w:val="00770225"/>
    <w:rsid w:val="0079175F"/>
    <w:rsid w:val="007D4243"/>
    <w:rsid w:val="0080493B"/>
    <w:rsid w:val="008263FE"/>
    <w:rsid w:val="0085726E"/>
    <w:rsid w:val="00863431"/>
    <w:rsid w:val="00865045"/>
    <w:rsid w:val="00865A6C"/>
    <w:rsid w:val="00875B2E"/>
    <w:rsid w:val="008A14AC"/>
    <w:rsid w:val="008A2D20"/>
    <w:rsid w:val="008A474D"/>
    <w:rsid w:val="008B530E"/>
    <w:rsid w:val="008D4123"/>
    <w:rsid w:val="008F3897"/>
    <w:rsid w:val="00910FA9"/>
    <w:rsid w:val="00940E9F"/>
    <w:rsid w:val="00966F04"/>
    <w:rsid w:val="00980A46"/>
    <w:rsid w:val="00992213"/>
    <w:rsid w:val="009A1E71"/>
    <w:rsid w:val="009B6A19"/>
    <w:rsid w:val="009F3E36"/>
    <w:rsid w:val="00A44D82"/>
    <w:rsid w:val="00A56C89"/>
    <w:rsid w:val="00AA6DC8"/>
    <w:rsid w:val="00AC6478"/>
    <w:rsid w:val="00AD54EE"/>
    <w:rsid w:val="00AE4438"/>
    <w:rsid w:val="00AF7EE0"/>
    <w:rsid w:val="00B2183A"/>
    <w:rsid w:val="00B91270"/>
    <w:rsid w:val="00B96377"/>
    <w:rsid w:val="00BC2A15"/>
    <w:rsid w:val="00BE18BF"/>
    <w:rsid w:val="00BE5226"/>
    <w:rsid w:val="00C00E5D"/>
    <w:rsid w:val="00C03DC4"/>
    <w:rsid w:val="00C30D29"/>
    <w:rsid w:val="00C45988"/>
    <w:rsid w:val="00C5185E"/>
    <w:rsid w:val="00C5327A"/>
    <w:rsid w:val="00C56628"/>
    <w:rsid w:val="00C7503C"/>
    <w:rsid w:val="00C77B2B"/>
    <w:rsid w:val="00C921A7"/>
    <w:rsid w:val="00CA3B65"/>
    <w:rsid w:val="00CA7524"/>
    <w:rsid w:val="00CD7C9B"/>
    <w:rsid w:val="00CF4FE1"/>
    <w:rsid w:val="00D14A19"/>
    <w:rsid w:val="00D422DE"/>
    <w:rsid w:val="00D60F4D"/>
    <w:rsid w:val="00D72595"/>
    <w:rsid w:val="00D876E6"/>
    <w:rsid w:val="00D97439"/>
    <w:rsid w:val="00DB2046"/>
    <w:rsid w:val="00DE7B94"/>
    <w:rsid w:val="00DF1E12"/>
    <w:rsid w:val="00E21B96"/>
    <w:rsid w:val="00E4148D"/>
    <w:rsid w:val="00E44000"/>
    <w:rsid w:val="00E52BB4"/>
    <w:rsid w:val="00E74E7F"/>
    <w:rsid w:val="00E96E80"/>
    <w:rsid w:val="00EA2B54"/>
    <w:rsid w:val="00EC445D"/>
    <w:rsid w:val="00EF2F39"/>
    <w:rsid w:val="00F24B9E"/>
    <w:rsid w:val="00F45C73"/>
    <w:rsid w:val="00F52CB1"/>
    <w:rsid w:val="00F96597"/>
    <w:rsid w:val="00FA274B"/>
    <w:rsid w:val="00FC0776"/>
    <w:rsid w:val="00FD05DD"/>
    <w:rsid w:val="01D758EC"/>
    <w:rsid w:val="02740F79"/>
    <w:rsid w:val="028618C5"/>
    <w:rsid w:val="08830A69"/>
    <w:rsid w:val="09F83FE1"/>
    <w:rsid w:val="0A4609CC"/>
    <w:rsid w:val="0D984F26"/>
    <w:rsid w:val="106D6ACD"/>
    <w:rsid w:val="144143EC"/>
    <w:rsid w:val="16387561"/>
    <w:rsid w:val="17B91CC2"/>
    <w:rsid w:val="1B1F728C"/>
    <w:rsid w:val="20A523FF"/>
    <w:rsid w:val="20CB694C"/>
    <w:rsid w:val="216F74D4"/>
    <w:rsid w:val="21C72FE3"/>
    <w:rsid w:val="2373298F"/>
    <w:rsid w:val="261B259C"/>
    <w:rsid w:val="264D2DC4"/>
    <w:rsid w:val="28A80851"/>
    <w:rsid w:val="299E4777"/>
    <w:rsid w:val="2A930DCD"/>
    <w:rsid w:val="2E385970"/>
    <w:rsid w:val="30E30BAB"/>
    <w:rsid w:val="30FC03BB"/>
    <w:rsid w:val="311939DB"/>
    <w:rsid w:val="32494867"/>
    <w:rsid w:val="34CF22A7"/>
    <w:rsid w:val="38D30DD7"/>
    <w:rsid w:val="3C323F5D"/>
    <w:rsid w:val="3E1078A2"/>
    <w:rsid w:val="443552D4"/>
    <w:rsid w:val="44E02EA7"/>
    <w:rsid w:val="47E2084E"/>
    <w:rsid w:val="495A4909"/>
    <w:rsid w:val="4B621BD2"/>
    <w:rsid w:val="539A3947"/>
    <w:rsid w:val="544F44F7"/>
    <w:rsid w:val="55F54632"/>
    <w:rsid w:val="575A3F96"/>
    <w:rsid w:val="57FB5891"/>
    <w:rsid w:val="59D416A3"/>
    <w:rsid w:val="5ABD3EA1"/>
    <w:rsid w:val="5B610250"/>
    <w:rsid w:val="5C913F3B"/>
    <w:rsid w:val="5F0C62EC"/>
    <w:rsid w:val="5FC34763"/>
    <w:rsid w:val="60222736"/>
    <w:rsid w:val="61E46F6A"/>
    <w:rsid w:val="62D65602"/>
    <w:rsid w:val="63297A30"/>
    <w:rsid w:val="64083558"/>
    <w:rsid w:val="64EC4A56"/>
    <w:rsid w:val="65665C26"/>
    <w:rsid w:val="670F63AD"/>
    <w:rsid w:val="691A3DDD"/>
    <w:rsid w:val="6A1D1E0A"/>
    <w:rsid w:val="6B3A74B0"/>
    <w:rsid w:val="6ED63E74"/>
    <w:rsid w:val="6F2A1462"/>
    <w:rsid w:val="73B75789"/>
    <w:rsid w:val="73F506D6"/>
    <w:rsid w:val="7583593C"/>
    <w:rsid w:val="770C6338"/>
    <w:rsid w:val="7B893F59"/>
    <w:rsid w:val="7E0A3FA9"/>
    <w:rsid w:val="7F6A55C1"/>
    <w:rsid w:val="7FE832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1400" w:lineRule="exact"/>
    </w:pPr>
    <w:rPr>
      <w:rFonts w:ascii="PMingLiU" w:hAnsi="PMingLiU" w:eastAsia="PMingLiU" w:cs="PMingLiU"/>
      <w:sz w:val="140"/>
      <w:szCs w:val="140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0"/>
    <w:rPr>
      <w:color w:val="333333"/>
      <w:u w:val="none"/>
    </w:rPr>
  </w:style>
  <w:style w:type="character" w:styleId="10">
    <w:name w:val="Hyperlink"/>
    <w:basedOn w:val="7"/>
    <w:semiHidden/>
    <w:unhideWhenUsed/>
    <w:qFormat/>
    <w:uiPriority w:val="0"/>
    <w:rPr>
      <w:color w:val="333333"/>
      <w:u w:val="non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脚 字符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FA3737-B495-4F6A-9D6A-457F61045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2267</Characters>
  <Lines>18</Lines>
  <Paragraphs>5</Paragraphs>
  <TotalTime>4</TotalTime>
  <ScaleCrop>false</ScaleCrop>
  <LinksUpToDate>false</LinksUpToDate>
  <CharactersWithSpaces>2659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2022-01-24T08:14:00Z</dcterms:created>
  <dc:creator>BEN</dc:creator>
  <cp:lastModifiedBy>强</cp:lastModifiedBy>
  <dcterms:modified xsi:type="dcterms:W3CDTF">2022-03-06T03:53:46Z</dcterms:modified>
  <dc:title>自查表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2019-09-19T00:00:00Z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D7A1A9617A0743959B03523861B1B002</vt:lpwstr>
  </property>
</Properties>
</file>