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公共艺术教育部实训室使用申请表</w:t>
      </w:r>
    </w:p>
    <w:p>
      <w:pPr>
        <w:jc w:val="center"/>
        <w:rPr>
          <w:sz w:val="18"/>
          <w:szCs w:val="18"/>
        </w:rPr>
      </w:pPr>
    </w:p>
    <w:tbl>
      <w:tblPr>
        <w:tblStyle w:val="4"/>
        <w:tblW w:w="8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94"/>
        <w:gridCol w:w="541"/>
        <w:gridCol w:w="1418"/>
        <w:gridCol w:w="2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部门（学院）</w:t>
            </w:r>
          </w:p>
        </w:tc>
        <w:tc>
          <w:tcPr>
            <w:tcW w:w="283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4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申请教室</w:t>
            </w:r>
          </w:p>
        </w:tc>
        <w:tc>
          <w:tcPr>
            <w:tcW w:w="6676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862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24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申请人:</w:t>
            </w:r>
          </w:p>
        </w:tc>
        <w:tc>
          <w:tcPr>
            <w:tcW w:w="438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  <w:r>
              <w:rPr>
                <w:rFonts w:hint="eastAsia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24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主管单位审批意见：</w:t>
            </w:r>
          </w:p>
        </w:tc>
        <w:tc>
          <w:tcPr>
            <w:tcW w:w="438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签字及部门公章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627" w:type="dxa"/>
            <w:gridSpan w:val="5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备注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="360" w:leftChars="0" w:hanging="360" w:firstLine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各院系办理借用教室，</w:t>
            </w:r>
            <w:r>
              <w:rPr>
                <w:rFonts w:hint="eastAsia"/>
                <w:kern w:val="2"/>
                <w:sz w:val="18"/>
                <w:szCs w:val="18"/>
                <w:u w:val="single"/>
                <w:lang w:val="en-US" w:eastAsia="zh-CN" w:bidi="ar-SA"/>
              </w:rPr>
              <w:t>须提前一天将审批表交至公艺部教研室（综合楼1313房间）</w:t>
            </w:r>
            <w:r>
              <w:rPr>
                <w:rFonts w:hint="eastAsia"/>
                <w:sz w:val="18"/>
                <w:szCs w:val="18"/>
                <w:u w:val="single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="487" w:leftChars="0" w:hanging="487" w:hangingChars="271"/>
              <w:jc w:val="both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借用教室后，必须遵守郑州师范学院关于教室管理的有关规定，保持教室卫生，爱护教室设备，</w:t>
            </w:r>
          </w:p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="487" w:leftChars="0" w:hanging="487" w:hangingChars="271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人为造成损失者要负责赔偿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="360" w:leftChars="0" w:hanging="360" w:firstLine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/>
                <w:sz w:val="18"/>
                <w:szCs w:val="18"/>
              </w:rPr>
              <w:t>实训室</w:t>
            </w:r>
            <w:r>
              <w:rPr>
                <w:rFonts w:hint="eastAsia"/>
                <w:sz w:val="18"/>
                <w:szCs w:val="18"/>
                <w:lang w:eastAsia="zh-CN"/>
              </w:rPr>
              <w:t>不允许携带食物进入，室内所有</w:t>
            </w:r>
            <w:r>
              <w:rPr>
                <w:rFonts w:hint="eastAsia"/>
                <w:sz w:val="18"/>
                <w:szCs w:val="18"/>
              </w:rPr>
              <w:t>物品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严禁带出。</w:t>
            </w:r>
          </w:p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="360" w:leftChars="0" w:hanging="360" w:firstLine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/>
                <w:sz w:val="18"/>
                <w:szCs w:val="18"/>
              </w:rPr>
              <w:t>进入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J</w:t>
            </w:r>
            <w:r>
              <w:rPr>
                <w:rFonts w:hint="eastAsia"/>
                <w:sz w:val="18"/>
                <w:szCs w:val="18"/>
              </w:rPr>
              <w:t>B108舞蹈教室请穿软底鞋，禁止高跟鞋和硬底鞋进场。</w:t>
            </w:r>
          </w:p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="360" w:leftChars="0" w:hanging="36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5.教室使用完后，请负责老师及时填写实训室使用记录，如有损坏或磕碰，及时将情况填写在“备注”栏，</w:t>
            </w:r>
          </w:p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="360" w:leftChars="0" w:hanging="360" w:firstLineChars="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并通知相关负责老师。</w:t>
            </w:r>
          </w:p>
        </w:tc>
      </w:tr>
    </w:tbl>
    <w:p>
      <w:pPr>
        <w:jc w:val="both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jUwYWRmODQ3YmI1ZDk4MGYxYjUzZWMyYjJkZjYifQ=="/>
  </w:docVars>
  <w:rsids>
    <w:rsidRoot w:val="008B0F60"/>
    <w:rsid w:val="00033749"/>
    <w:rsid w:val="0054496B"/>
    <w:rsid w:val="008B0F60"/>
    <w:rsid w:val="008F6F27"/>
    <w:rsid w:val="00A446FF"/>
    <w:rsid w:val="00A57102"/>
    <w:rsid w:val="00B54825"/>
    <w:rsid w:val="00E10AE6"/>
    <w:rsid w:val="00E8796B"/>
    <w:rsid w:val="00F03C0C"/>
    <w:rsid w:val="130B3A19"/>
    <w:rsid w:val="2E334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57</TotalTime>
  <ScaleCrop>false</ScaleCrop>
  <LinksUpToDate>false</LinksUpToDate>
  <CharactersWithSpaces>132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2018-11-22T01:22:00Z</dcterms:created>
  <dc:creator>Windows 用户</dc:creator>
  <cp:lastModifiedBy>潇潇</cp:lastModifiedBy>
  <cp:lastPrinted>2024-03-21T02:42:01Z</cp:lastPrinted>
  <dcterms:modified xsi:type="dcterms:W3CDTF">2024-03-21T02:55:51Z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3FDDECE9BE464886830A1D0F03630F5D_13</vt:lpwstr>
  </property>
</Properties>
</file>