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A0" w:rsidRDefault="00D83AA0" w:rsidP="00D83AA0">
      <w:pPr>
        <w:jc w:val="center"/>
        <w:rPr>
          <w:sz w:val="36"/>
          <w:szCs w:val="36"/>
        </w:rPr>
      </w:pPr>
    </w:p>
    <w:p w:rsidR="003F2D7D" w:rsidRPr="005A4E84" w:rsidRDefault="00917EAB" w:rsidP="00D83AA0">
      <w:pPr>
        <w:jc w:val="center"/>
        <w:rPr>
          <w:b/>
          <w:sz w:val="44"/>
          <w:szCs w:val="44"/>
        </w:rPr>
      </w:pPr>
      <w:r w:rsidRPr="005A4E84">
        <w:rPr>
          <w:rFonts w:hint="eastAsia"/>
          <w:b/>
          <w:sz w:val="44"/>
          <w:szCs w:val="44"/>
        </w:rPr>
        <w:t>郑州师范学院困难教职工补助实施办法（试行）</w:t>
      </w:r>
    </w:p>
    <w:p w:rsidR="003F2D7D" w:rsidRDefault="003F2D7D">
      <w:pPr>
        <w:rPr>
          <w:sz w:val="36"/>
          <w:szCs w:val="36"/>
        </w:rPr>
      </w:pPr>
    </w:p>
    <w:p w:rsidR="003F2D7D" w:rsidRPr="009A543C" w:rsidRDefault="005C34AD" w:rsidP="00542583">
      <w:pPr>
        <w:tabs>
          <w:tab w:val="left" w:pos="808"/>
        </w:tabs>
        <w:spacing w:line="580" w:lineRule="exact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6"/>
          <w:szCs w:val="36"/>
        </w:rPr>
        <w:t xml:space="preserve">    </w:t>
      </w:r>
      <w:r w:rsidR="00917EAB" w:rsidRPr="009A543C">
        <w:rPr>
          <w:rFonts w:asciiTheme="minorEastAsia" w:hAnsiTheme="minorEastAsia" w:hint="eastAsia"/>
          <w:sz w:val="32"/>
          <w:szCs w:val="32"/>
        </w:rPr>
        <w:t>为贯彻落实《社会救助暂行办法》（国务院令第649号），切实解决教职工的现实困难，根据《郑州师范学院工会经费支出管理的规定》，制定“郑州师范学院困难教职工补助实施办法（试行）。</w:t>
      </w:r>
    </w:p>
    <w:p w:rsidR="003F2D7D" w:rsidRPr="00211BAE" w:rsidRDefault="005C34AD" w:rsidP="00542583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BE17F9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917EAB" w:rsidRPr="00211BAE">
        <w:rPr>
          <w:rFonts w:ascii="黑体" w:eastAsia="黑体" w:hAnsi="黑体" w:hint="eastAsia"/>
          <w:sz w:val="32"/>
          <w:szCs w:val="32"/>
        </w:rPr>
        <w:t>第一条</w:t>
      </w:r>
      <w:r w:rsidRPr="00211BAE">
        <w:rPr>
          <w:rFonts w:ascii="黑体" w:eastAsia="黑体" w:hAnsi="黑体" w:hint="eastAsia"/>
          <w:sz w:val="32"/>
          <w:szCs w:val="32"/>
        </w:rPr>
        <w:t xml:space="preserve"> </w:t>
      </w:r>
      <w:r w:rsidR="009E5B68" w:rsidRPr="00211BAE">
        <w:rPr>
          <w:rFonts w:ascii="黑体" w:eastAsia="黑体" w:hAnsi="黑体" w:hint="eastAsia"/>
          <w:sz w:val="32"/>
          <w:szCs w:val="32"/>
        </w:rPr>
        <w:t xml:space="preserve"> </w:t>
      </w:r>
      <w:r w:rsidR="00917EAB" w:rsidRPr="00211BAE">
        <w:rPr>
          <w:rFonts w:ascii="黑体" w:eastAsia="黑体" w:hAnsi="黑体" w:hint="eastAsia"/>
          <w:sz w:val="32"/>
          <w:szCs w:val="32"/>
        </w:rPr>
        <w:t>补助范围</w:t>
      </w:r>
    </w:p>
    <w:p w:rsidR="003F2D7D" w:rsidRPr="009A543C" w:rsidRDefault="005C34AD" w:rsidP="00542583">
      <w:pPr>
        <w:tabs>
          <w:tab w:val="left" w:pos="1153"/>
        </w:tabs>
        <w:spacing w:line="580" w:lineRule="exact"/>
        <w:jc w:val="left"/>
        <w:rPr>
          <w:rFonts w:asciiTheme="minorEastAsia" w:hAnsiTheme="minorEastAsia"/>
          <w:sz w:val="32"/>
          <w:szCs w:val="32"/>
        </w:rPr>
      </w:pPr>
      <w:r w:rsidRPr="00BE17F9">
        <w:rPr>
          <w:rFonts w:ascii="仿宋" w:eastAsia="仿宋" w:hAnsi="仿宋" w:hint="eastAsia"/>
          <w:sz w:val="32"/>
          <w:szCs w:val="32"/>
        </w:rPr>
        <w:t xml:space="preserve">   </w:t>
      </w:r>
      <w:r w:rsidRPr="009A543C">
        <w:rPr>
          <w:rFonts w:asciiTheme="minorEastAsia" w:hAnsiTheme="minorEastAsia" w:hint="eastAsia"/>
          <w:sz w:val="32"/>
          <w:szCs w:val="32"/>
        </w:rPr>
        <w:t xml:space="preserve"> </w:t>
      </w:r>
      <w:r w:rsidR="00917EAB" w:rsidRPr="009A543C">
        <w:rPr>
          <w:rFonts w:asciiTheme="minorEastAsia" w:hAnsiTheme="minorEastAsia" w:hint="eastAsia"/>
          <w:sz w:val="32"/>
          <w:szCs w:val="32"/>
        </w:rPr>
        <w:t>凡会员关系隶属于郑州师范学院</w:t>
      </w:r>
      <w:r w:rsidR="00526A62">
        <w:rPr>
          <w:rFonts w:asciiTheme="minorEastAsia" w:hAnsiTheme="minorEastAsia" w:hint="eastAsia"/>
          <w:sz w:val="32"/>
          <w:szCs w:val="32"/>
        </w:rPr>
        <w:t>并正常缴纳会费</w:t>
      </w:r>
      <w:r w:rsidR="00917EAB" w:rsidRPr="009A543C">
        <w:rPr>
          <w:rFonts w:asciiTheme="minorEastAsia" w:hAnsiTheme="minorEastAsia" w:hint="eastAsia"/>
          <w:sz w:val="32"/>
          <w:szCs w:val="32"/>
        </w:rPr>
        <w:t>的在职教职工</w:t>
      </w:r>
      <w:r w:rsidR="00526A62">
        <w:rPr>
          <w:rFonts w:asciiTheme="minorEastAsia" w:hAnsiTheme="minorEastAsia" w:hint="eastAsia"/>
          <w:sz w:val="32"/>
          <w:szCs w:val="32"/>
        </w:rPr>
        <w:t>（含政府购买和校聘人员）。</w:t>
      </w:r>
    </w:p>
    <w:p w:rsidR="005C34AD" w:rsidRPr="00211BAE" w:rsidRDefault="00917EAB" w:rsidP="00542583">
      <w:pPr>
        <w:tabs>
          <w:tab w:val="left" w:pos="718"/>
        </w:tabs>
        <w:spacing w:line="580" w:lineRule="exact"/>
        <w:ind w:firstLine="585"/>
        <w:jc w:val="left"/>
        <w:rPr>
          <w:rFonts w:ascii="黑体" w:eastAsia="黑体" w:hAnsi="黑体"/>
          <w:sz w:val="32"/>
          <w:szCs w:val="32"/>
        </w:rPr>
      </w:pPr>
      <w:r w:rsidRPr="00211BAE">
        <w:rPr>
          <w:rFonts w:ascii="黑体" w:eastAsia="黑体" w:hAnsi="黑体" w:hint="eastAsia"/>
          <w:sz w:val="32"/>
          <w:szCs w:val="32"/>
        </w:rPr>
        <w:t>第二条</w:t>
      </w:r>
      <w:r w:rsidR="005C34AD" w:rsidRPr="00211BAE">
        <w:rPr>
          <w:rFonts w:ascii="黑体" w:eastAsia="黑体" w:hAnsi="黑体" w:hint="eastAsia"/>
          <w:sz w:val="32"/>
          <w:szCs w:val="32"/>
        </w:rPr>
        <w:t xml:space="preserve"> </w:t>
      </w:r>
      <w:r w:rsidR="009E5B68" w:rsidRPr="00211BAE">
        <w:rPr>
          <w:rFonts w:ascii="黑体" w:eastAsia="黑体" w:hAnsi="黑体" w:hint="eastAsia"/>
          <w:sz w:val="32"/>
          <w:szCs w:val="32"/>
        </w:rPr>
        <w:t xml:space="preserve"> </w:t>
      </w:r>
      <w:r w:rsidRPr="00211BAE">
        <w:rPr>
          <w:rFonts w:ascii="黑体" w:eastAsia="黑体" w:hAnsi="黑体" w:hint="eastAsia"/>
          <w:sz w:val="32"/>
          <w:szCs w:val="32"/>
        </w:rPr>
        <w:t>补助项目</w:t>
      </w:r>
    </w:p>
    <w:p w:rsidR="003F2D7D" w:rsidRPr="009A543C" w:rsidRDefault="00917EAB" w:rsidP="00542583">
      <w:pPr>
        <w:tabs>
          <w:tab w:val="left" w:pos="718"/>
        </w:tabs>
        <w:spacing w:line="580" w:lineRule="exact"/>
        <w:ind w:firstLine="585"/>
        <w:jc w:val="left"/>
        <w:rPr>
          <w:rFonts w:asciiTheme="minorEastAsia" w:hAnsiTheme="minorEastAsia"/>
          <w:b/>
          <w:sz w:val="32"/>
          <w:szCs w:val="32"/>
        </w:rPr>
      </w:pPr>
      <w:r w:rsidRPr="009A543C">
        <w:rPr>
          <w:rFonts w:asciiTheme="minorEastAsia" w:hAnsiTheme="minorEastAsia" w:hint="eastAsia"/>
          <w:sz w:val="32"/>
          <w:szCs w:val="32"/>
        </w:rPr>
        <w:t>包括生活困难补助、残疾子女补助、重大疾病补助、</w:t>
      </w:r>
      <w:bookmarkStart w:id="0" w:name="_GoBack"/>
      <w:bookmarkEnd w:id="0"/>
      <w:r w:rsidRPr="009A543C">
        <w:rPr>
          <w:rFonts w:asciiTheme="minorEastAsia" w:hAnsiTheme="minorEastAsia" w:hint="eastAsia"/>
          <w:sz w:val="32"/>
          <w:szCs w:val="32"/>
        </w:rPr>
        <w:t>助学补助等</w:t>
      </w:r>
      <w:r w:rsidR="00664202">
        <w:rPr>
          <w:rFonts w:asciiTheme="minorEastAsia" w:hAnsiTheme="minorEastAsia" w:hint="eastAsia"/>
          <w:sz w:val="32"/>
          <w:szCs w:val="32"/>
        </w:rPr>
        <w:t>4</w:t>
      </w:r>
      <w:r w:rsidRPr="009A543C">
        <w:rPr>
          <w:rFonts w:asciiTheme="minorEastAsia" w:hAnsiTheme="minorEastAsia" w:hint="eastAsia"/>
          <w:sz w:val="32"/>
          <w:szCs w:val="32"/>
        </w:rPr>
        <w:t>个项目。</w:t>
      </w:r>
    </w:p>
    <w:p w:rsidR="003F2D7D" w:rsidRPr="00211BAE" w:rsidRDefault="005C34AD" w:rsidP="00542583">
      <w:pPr>
        <w:tabs>
          <w:tab w:val="left" w:pos="1003"/>
        </w:tabs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BE17F9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917EAB" w:rsidRPr="00211BAE">
        <w:rPr>
          <w:rFonts w:ascii="黑体" w:eastAsia="黑体" w:hAnsi="黑体" w:hint="eastAsia"/>
          <w:sz w:val="32"/>
          <w:szCs w:val="32"/>
        </w:rPr>
        <w:t>第三条  补助条件</w:t>
      </w:r>
    </w:p>
    <w:p w:rsidR="005C34AD" w:rsidRPr="009A543C" w:rsidRDefault="00917EAB" w:rsidP="00542583">
      <w:pPr>
        <w:tabs>
          <w:tab w:val="left" w:pos="450"/>
        </w:tabs>
        <w:spacing w:line="580" w:lineRule="exact"/>
        <w:jc w:val="left"/>
        <w:rPr>
          <w:rFonts w:asciiTheme="minorEastAsia" w:hAnsiTheme="minorEastAsia"/>
          <w:b/>
          <w:sz w:val="32"/>
          <w:szCs w:val="32"/>
        </w:rPr>
      </w:pPr>
      <w:r w:rsidRPr="00BE17F9">
        <w:rPr>
          <w:rFonts w:ascii="仿宋" w:eastAsia="仿宋" w:hAnsi="仿宋" w:hint="eastAsia"/>
          <w:sz w:val="32"/>
          <w:szCs w:val="32"/>
        </w:rPr>
        <w:tab/>
      </w:r>
      <w:r w:rsidR="00211BAE">
        <w:rPr>
          <w:rFonts w:ascii="仿宋" w:eastAsia="仿宋" w:hAnsi="仿宋" w:hint="eastAsia"/>
          <w:b/>
          <w:sz w:val="32"/>
          <w:szCs w:val="32"/>
        </w:rPr>
        <w:t>（一）</w:t>
      </w:r>
      <w:r w:rsidRPr="009A543C">
        <w:rPr>
          <w:rFonts w:asciiTheme="minorEastAsia" w:hAnsiTheme="minorEastAsia" w:hint="eastAsia"/>
          <w:b/>
          <w:sz w:val="32"/>
          <w:szCs w:val="32"/>
        </w:rPr>
        <w:t>生活困难补助</w:t>
      </w:r>
    </w:p>
    <w:p w:rsidR="003F2D7D" w:rsidRPr="009A543C" w:rsidRDefault="005C34AD" w:rsidP="00542583">
      <w:pPr>
        <w:tabs>
          <w:tab w:val="left" w:pos="450"/>
        </w:tabs>
        <w:spacing w:line="580" w:lineRule="exact"/>
        <w:jc w:val="left"/>
        <w:rPr>
          <w:rFonts w:asciiTheme="minorEastAsia" w:hAnsiTheme="minorEastAsia"/>
          <w:b/>
          <w:sz w:val="32"/>
          <w:szCs w:val="32"/>
        </w:rPr>
      </w:pPr>
      <w:r w:rsidRPr="00BE17F9"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Pr="00D733E7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917EAB" w:rsidRPr="00D733E7">
        <w:rPr>
          <w:rFonts w:ascii="仿宋" w:eastAsia="仿宋" w:hAnsi="仿宋" w:hint="eastAsia"/>
          <w:b/>
          <w:sz w:val="32"/>
          <w:szCs w:val="32"/>
        </w:rPr>
        <w:t>1、</w:t>
      </w:r>
      <w:r w:rsidR="00917EAB" w:rsidRPr="009A543C">
        <w:rPr>
          <w:rFonts w:asciiTheme="minorEastAsia" w:hAnsiTheme="minorEastAsia" w:hint="eastAsia"/>
          <w:sz w:val="32"/>
          <w:szCs w:val="32"/>
        </w:rPr>
        <w:t>家庭</w:t>
      </w:r>
      <w:r w:rsidR="00D967B6">
        <w:rPr>
          <w:rFonts w:asciiTheme="minorEastAsia" w:hAnsiTheme="minorEastAsia" w:hint="eastAsia"/>
          <w:sz w:val="32"/>
          <w:szCs w:val="32"/>
        </w:rPr>
        <w:t>（含配偶和未成家子女）</w:t>
      </w:r>
      <w:r w:rsidR="00917EAB" w:rsidRPr="009A543C">
        <w:rPr>
          <w:rFonts w:asciiTheme="minorEastAsia" w:hAnsiTheme="minorEastAsia" w:hint="eastAsia"/>
          <w:sz w:val="32"/>
          <w:szCs w:val="32"/>
        </w:rPr>
        <w:t>人均收入低于郑州市规定最低生活保障标准；</w:t>
      </w:r>
    </w:p>
    <w:p w:rsidR="003F2D7D" w:rsidRPr="009A543C" w:rsidRDefault="005C34AD" w:rsidP="00D967B6">
      <w:pPr>
        <w:tabs>
          <w:tab w:val="left" w:pos="1588"/>
        </w:tabs>
        <w:spacing w:line="580" w:lineRule="exact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sz w:val="32"/>
          <w:szCs w:val="32"/>
        </w:rPr>
        <w:t xml:space="preserve">   </w:t>
      </w:r>
      <w:r w:rsidRPr="009A543C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917EAB" w:rsidRPr="009A543C">
        <w:rPr>
          <w:rFonts w:asciiTheme="minorEastAsia" w:hAnsiTheme="minorEastAsia" w:hint="eastAsia"/>
          <w:b/>
          <w:sz w:val="32"/>
          <w:szCs w:val="32"/>
        </w:rPr>
        <w:t>2、</w:t>
      </w:r>
      <w:r w:rsidR="00917EAB" w:rsidRPr="009A543C">
        <w:rPr>
          <w:rFonts w:asciiTheme="minorEastAsia" w:hAnsiTheme="minorEastAsia" w:hint="eastAsia"/>
          <w:sz w:val="32"/>
          <w:szCs w:val="32"/>
        </w:rPr>
        <w:t xml:space="preserve">当年教职工本人或家庭发生重大自然灾害、意外事故，致使本人家庭生活特别困难的。 </w:t>
      </w:r>
    </w:p>
    <w:p w:rsidR="003F2D7D" w:rsidRPr="009A543C" w:rsidRDefault="005C34AD" w:rsidP="00542583">
      <w:pPr>
        <w:tabs>
          <w:tab w:val="left" w:pos="1483"/>
        </w:tabs>
        <w:spacing w:line="580" w:lineRule="exact"/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(二)</w:t>
      </w:r>
      <w:r w:rsidR="008B798A" w:rsidRPr="009A543C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917EAB" w:rsidRPr="009A543C">
        <w:rPr>
          <w:rFonts w:asciiTheme="minorEastAsia" w:hAnsiTheme="minorEastAsia" w:hint="eastAsia"/>
          <w:b/>
          <w:sz w:val="32"/>
          <w:szCs w:val="32"/>
        </w:rPr>
        <w:t>残疾子女补助</w:t>
      </w:r>
    </w:p>
    <w:p w:rsidR="003F2D7D" w:rsidRPr="009A543C" w:rsidRDefault="00917EAB" w:rsidP="00D733E7">
      <w:pPr>
        <w:tabs>
          <w:tab w:val="left" w:pos="1573"/>
        </w:tabs>
        <w:spacing w:line="580" w:lineRule="exact"/>
        <w:ind w:firstLineChars="200" w:firstLine="643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1、</w:t>
      </w:r>
      <w:r w:rsidR="00D967B6" w:rsidRPr="00D967B6">
        <w:rPr>
          <w:rFonts w:asciiTheme="minorEastAsia" w:hAnsiTheme="minorEastAsia" w:hint="eastAsia"/>
          <w:sz w:val="32"/>
          <w:szCs w:val="32"/>
        </w:rPr>
        <w:t>持</w:t>
      </w:r>
      <w:r w:rsidRPr="009A543C">
        <w:rPr>
          <w:rFonts w:asciiTheme="minorEastAsia" w:hAnsiTheme="minorEastAsia" w:hint="eastAsia"/>
          <w:sz w:val="32"/>
          <w:szCs w:val="32"/>
        </w:rPr>
        <w:t>有</w:t>
      </w:r>
      <w:r w:rsidR="00D967B6">
        <w:rPr>
          <w:rFonts w:asciiTheme="minorEastAsia" w:hAnsiTheme="minorEastAsia" w:hint="eastAsia"/>
          <w:sz w:val="32"/>
          <w:szCs w:val="32"/>
        </w:rPr>
        <w:t>政府颁发的</w:t>
      </w:r>
      <w:r w:rsidRPr="009A543C">
        <w:rPr>
          <w:rFonts w:asciiTheme="minorEastAsia" w:hAnsiTheme="minorEastAsia" w:hint="eastAsia"/>
          <w:sz w:val="32"/>
          <w:szCs w:val="32"/>
        </w:rPr>
        <w:t>残疾人证；</w:t>
      </w:r>
    </w:p>
    <w:p w:rsidR="005C34AD" w:rsidRPr="009A543C" w:rsidRDefault="00917EAB" w:rsidP="00D733E7">
      <w:pPr>
        <w:tabs>
          <w:tab w:val="left" w:pos="1663"/>
        </w:tabs>
        <w:spacing w:line="580" w:lineRule="exact"/>
        <w:ind w:firstLineChars="200" w:firstLine="643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2、</w:t>
      </w:r>
      <w:r w:rsidR="00D967B6">
        <w:rPr>
          <w:rFonts w:asciiTheme="minorEastAsia" w:hAnsiTheme="minorEastAsia" w:hint="eastAsia"/>
          <w:sz w:val="32"/>
          <w:szCs w:val="32"/>
        </w:rPr>
        <w:t>由于</w:t>
      </w:r>
      <w:r w:rsidRPr="009A543C">
        <w:rPr>
          <w:rFonts w:asciiTheme="minorEastAsia" w:hAnsiTheme="minorEastAsia" w:hint="eastAsia"/>
          <w:sz w:val="32"/>
          <w:szCs w:val="32"/>
        </w:rPr>
        <w:t>心理、生理</w:t>
      </w:r>
      <w:r w:rsidR="00D967B6">
        <w:rPr>
          <w:rFonts w:asciiTheme="minorEastAsia" w:hAnsiTheme="minorEastAsia" w:hint="eastAsia"/>
          <w:sz w:val="32"/>
          <w:szCs w:val="32"/>
        </w:rPr>
        <w:t>疾病和</w:t>
      </w:r>
      <w:r w:rsidR="00B62FF0">
        <w:rPr>
          <w:rFonts w:asciiTheme="minorEastAsia" w:hAnsiTheme="minorEastAsia" w:hint="eastAsia"/>
          <w:sz w:val="32"/>
          <w:szCs w:val="32"/>
        </w:rPr>
        <w:t>残疾</w:t>
      </w:r>
      <w:r w:rsidR="00D967B6">
        <w:rPr>
          <w:rFonts w:asciiTheme="minorEastAsia" w:hAnsiTheme="minorEastAsia" w:hint="eastAsia"/>
          <w:sz w:val="32"/>
          <w:szCs w:val="32"/>
        </w:rPr>
        <w:t>导致</w:t>
      </w:r>
      <w:r w:rsidRPr="009A543C">
        <w:rPr>
          <w:rFonts w:asciiTheme="minorEastAsia" w:hAnsiTheme="minorEastAsia" w:hint="eastAsia"/>
          <w:sz w:val="32"/>
          <w:szCs w:val="32"/>
        </w:rPr>
        <w:t>全部或者部分</w:t>
      </w:r>
      <w:r w:rsidR="00D967B6">
        <w:rPr>
          <w:rFonts w:asciiTheme="minorEastAsia" w:hAnsiTheme="minorEastAsia" w:hint="eastAsia"/>
          <w:sz w:val="32"/>
          <w:szCs w:val="32"/>
        </w:rPr>
        <w:t>功能</w:t>
      </w:r>
      <w:r w:rsidRPr="009A543C">
        <w:rPr>
          <w:rFonts w:asciiTheme="minorEastAsia" w:hAnsiTheme="minorEastAsia" w:hint="eastAsia"/>
          <w:sz w:val="32"/>
          <w:szCs w:val="32"/>
        </w:rPr>
        <w:t>丧失</w:t>
      </w:r>
      <w:r w:rsidR="00D967B6">
        <w:rPr>
          <w:rFonts w:asciiTheme="minorEastAsia" w:hAnsiTheme="minorEastAsia" w:hint="eastAsia"/>
          <w:sz w:val="32"/>
          <w:szCs w:val="32"/>
        </w:rPr>
        <w:lastRenderedPageBreak/>
        <w:t>而无法</w:t>
      </w:r>
      <w:r w:rsidRPr="009A543C">
        <w:rPr>
          <w:rFonts w:asciiTheme="minorEastAsia" w:hAnsiTheme="minorEastAsia" w:hint="eastAsia"/>
          <w:sz w:val="32"/>
          <w:szCs w:val="32"/>
        </w:rPr>
        <w:t>正常</w:t>
      </w:r>
      <w:r w:rsidR="00D967B6">
        <w:rPr>
          <w:rFonts w:asciiTheme="minorEastAsia" w:hAnsiTheme="minorEastAsia" w:hint="eastAsia"/>
          <w:sz w:val="32"/>
          <w:szCs w:val="32"/>
        </w:rPr>
        <w:t>生活</w:t>
      </w:r>
      <w:r w:rsidRPr="009A543C">
        <w:rPr>
          <w:rFonts w:asciiTheme="minorEastAsia" w:hAnsiTheme="minorEastAsia" w:hint="eastAsia"/>
          <w:sz w:val="32"/>
          <w:szCs w:val="32"/>
        </w:rPr>
        <w:t>。</w:t>
      </w:r>
    </w:p>
    <w:p w:rsidR="003F2D7D" w:rsidRPr="009A543C" w:rsidRDefault="005C34AD" w:rsidP="00211BAE">
      <w:pPr>
        <w:tabs>
          <w:tab w:val="left" w:pos="1663"/>
        </w:tabs>
        <w:spacing w:line="580" w:lineRule="exact"/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（三）</w:t>
      </w:r>
      <w:r w:rsidR="00917EAB" w:rsidRPr="009A543C">
        <w:rPr>
          <w:rFonts w:asciiTheme="minorEastAsia" w:hAnsiTheme="minorEastAsia" w:hint="eastAsia"/>
          <w:b/>
          <w:sz w:val="32"/>
          <w:szCs w:val="32"/>
        </w:rPr>
        <w:t>重大疾病补助</w:t>
      </w:r>
    </w:p>
    <w:p w:rsidR="005C34AD" w:rsidRPr="009A543C" w:rsidRDefault="00917EAB" w:rsidP="006B79C3">
      <w:pPr>
        <w:tabs>
          <w:tab w:val="left" w:pos="1168"/>
        </w:tabs>
        <w:spacing w:line="5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sz w:val="32"/>
          <w:szCs w:val="32"/>
        </w:rPr>
        <w:t>教职工本人</w:t>
      </w:r>
      <w:r w:rsidR="00C27D7E">
        <w:rPr>
          <w:rFonts w:asciiTheme="minorEastAsia" w:hAnsiTheme="minorEastAsia" w:hint="eastAsia"/>
          <w:sz w:val="32"/>
          <w:szCs w:val="32"/>
        </w:rPr>
        <w:t>患有重大和特殊疾病</w:t>
      </w:r>
      <w:r w:rsidRPr="009A543C">
        <w:rPr>
          <w:rFonts w:asciiTheme="minorEastAsia" w:hAnsiTheme="minorEastAsia" w:hint="eastAsia"/>
          <w:sz w:val="32"/>
          <w:szCs w:val="32"/>
        </w:rPr>
        <w:t>。</w:t>
      </w:r>
    </w:p>
    <w:p w:rsidR="003F2D7D" w:rsidRDefault="006B79C3" w:rsidP="008B798A">
      <w:pPr>
        <w:tabs>
          <w:tab w:val="left" w:pos="1168"/>
        </w:tabs>
        <w:spacing w:line="580" w:lineRule="exact"/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（四</w:t>
      </w:r>
      <w:r w:rsidR="00917EAB" w:rsidRPr="009A543C">
        <w:rPr>
          <w:rFonts w:asciiTheme="minorEastAsia" w:hAnsiTheme="minorEastAsia" w:hint="eastAsia"/>
          <w:b/>
          <w:sz w:val="32"/>
          <w:szCs w:val="32"/>
        </w:rPr>
        <w:t>）助学补助</w:t>
      </w:r>
    </w:p>
    <w:p w:rsidR="006B79C3" w:rsidRPr="006B79C3" w:rsidRDefault="006B79C3" w:rsidP="006B79C3">
      <w:pPr>
        <w:tabs>
          <w:tab w:val="left" w:pos="1168"/>
        </w:tabs>
        <w:spacing w:line="5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B79C3">
        <w:rPr>
          <w:rFonts w:asciiTheme="minorEastAsia" w:hAnsiTheme="minorEastAsia" w:hint="eastAsia"/>
          <w:sz w:val="32"/>
          <w:szCs w:val="32"/>
        </w:rPr>
        <w:t>子女</w:t>
      </w:r>
      <w:r>
        <w:rPr>
          <w:rFonts w:asciiTheme="minorEastAsia" w:hAnsiTheme="minorEastAsia" w:hint="eastAsia"/>
          <w:sz w:val="32"/>
          <w:szCs w:val="32"/>
        </w:rPr>
        <w:t>被高等学校录取并正常就读且符合下列条件之一的予以补助：</w:t>
      </w:r>
    </w:p>
    <w:p w:rsidR="003F2D7D" w:rsidRPr="009A543C" w:rsidRDefault="00917EAB" w:rsidP="00D733E7">
      <w:pPr>
        <w:tabs>
          <w:tab w:val="left" w:pos="1453"/>
        </w:tabs>
        <w:spacing w:line="580" w:lineRule="exact"/>
        <w:ind w:firstLineChars="200" w:firstLine="643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1、</w:t>
      </w:r>
      <w:r w:rsidRPr="009A543C">
        <w:rPr>
          <w:rFonts w:asciiTheme="minorEastAsia" w:hAnsiTheme="minorEastAsia" w:hint="eastAsia"/>
          <w:sz w:val="32"/>
          <w:szCs w:val="32"/>
        </w:rPr>
        <w:t>因教职工本人及配偶收入较低，家庭负担较重，人均月收入低于郑州市最低生活保障标准；</w:t>
      </w:r>
    </w:p>
    <w:p w:rsidR="003F2D7D" w:rsidRPr="009A543C" w:rsidRDefault="00917EAB" w:rsidP="00D733E7">
      <w:pPr>
        <w:tabs>
          <w:tab w:val="left" w:pos="1483"/>
        </w:tabs>
        <w:spacing w:line="580" w:lineRule="exact"/>
        <w:ind w:firstLineChars="200" w:firstLine="643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2、</w:t>
      </w:r>
      <w:r w:rsidRPr="009A543C">
        <w:rPr>
          <w:rFonts w:asciiTheme="minorEastAsia" w:hAnsiTheme="minorEastAsia" w:hint="eastAsia"/>
          <w:sz w:val="32"/>
          <w:szCs w:val="32"/>
        </w:rPr>
        <w:t>教职工本人、配偶、子女患重病或长期患病，当年自付医药费支出较大，造成家庭特别困难的；</w:t>
      </w:r>
    </w:p>
    <w:p w:rsidR="005C34AD" w:rsidRPr="009A543C" w:rsidRDefault="00917EAB" w:rsidP="00D733E7">
      <w:pPr>
        <w:tabs>
          <w:tab w:val="left" w:pos="1588"/>
        </w:tabs>
        <w:spacing w:line="580" w:lineRule="exact"/>
        <w:ind w:firstLineChars="200" w:firstLine="643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3、</w:t>
      </w:r>
      <w:r w:rsidRPr="009A543C">
        <w:rPr>
          <w:rFonts w:asciiTheme="minorEastAsia" w:hAnsiTheme="minorEastAsia" w:hint="eastAsia"/>
          <w:sz w:val="32"/>
          <w:szCs w:val="32"/>
        </w:rPr>
        <w:t>当年教职工本人或家庭发生特别重大自然灾害、意外事故，致使本人家庭生活发生特别困难的。</w:t>
      </w:r>
    </w:p>
    <w:p w:rsidR="005C34AD" w:rsidRPr="00211BAE" w:rsidRDefault="00917EAB" w:rsidP="00542583">
      <w:pPr>
        <w:tabs>
          <w:tab w:val="left" w:pos="1588"/>
        </w:tabs>
        <w:spacing w:line="580" w:lineRule="exact"/>
        <w:ind w:firstLineChars="200" w:firstLine="643"/>
        <w:jc w:val="left"/>
        <w:rPr>
          <w:rFonts w:ascii="黑体" w:eastAsia="黑体" w:hAnsi="黑体"/>
          <w:sz w:val="32"/>
          <w:szCs w:val="32"/>
        </w:rPr>
      </w:pPr>
      <w:r w:rsidRPr="00211BAE">
        <w:rPr>
          <w:rFonts w:ascii="黑体" w:eastAsia="黑体" w:hAnsi="黑体" w:hint="eastAsia"/>
          <w:b/>
          <w:sz w:val="32"/>
          <w:szCs w:val="32"/>
        </w:rPr>
        <w:t>第四条</w:t>
      </w:r>
      <w:r w:rsidR="005C34AD" w:rsidRPr="00211BAE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9E5B68" w:rsidRPr="00211BAE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211BAE">
        <w:rPr>
          <w:rFonts w:ascii="黑体" w:eastAsia="黑体" w:hAnsi="黑体" w:hint="eastAsia"/>
          <w:b/>
          <w:sz w:val="32"/>
          <w:szCs w:val="32"/>
        </w:rPr>
        <w:t>补助标准</w:t>
      </w:r>
    </w:p>
    <w:p w:rsidR="003F2D7D" w:rsidRPr="009A543C" w:rsidRDefault="00917EAB" w:rsidP="00542583">
      <w:pPr>
        <w:tabs>
          <w:tab w:val="left" w:pos="1588"/>
        </w:tabs>
        <w:spacing w:line="580" w:lineRule="exact"/>
        <w:ind w:firstLineChars="200" w:firstLine="643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（一</w:t>
      </w:r>
      <w:r w:rsidR="00040C77" w:rsidRPr="009A543C">
        <w:rPr>
          <w:rFonts w:asciiTheme="minorEastAsia" w:hAnsiTheme="minorEastAsia" w:hint="eastAsia"/>
          <w:b/>
          <w:sz w:val="32"/>
          <w:szCs w:val="32"/>
        </w:rPr>
        <w:t>）</w:t>
      </w:r>
      <w:r w:rsidR="00C96B82">
        <w:rPr>
          <w:rFonts w:asciiTheme="minorEastAsia" w:hAnsiTheme="minorEastAsia" w:hint="eastAsia"/>
          <w:sz w:val="32"/>
          <w:szCs w:val="32"/>
        </w:rPr>
        <w:t>生活困难补助。</w:t>
      </w:r>
      <w:r w:rsidRPr="009A543C">
        <w:rPr>
          <w:rFonts w:asciiTheme="minorEastAsia" w:hAnsiTheme="minorEastAsia" w:hint="eastAsia"/>
          <w:sz w:val="32"/>
          <w:szCs w:val="32"/>
        </w:rPr>
        <w:t>每年给予3000元。</w:t>
      </w:r>
    </w:p>
    <w:p w:rsidR="003F2D7D" w:rsidRPr="009A543C" w:rsidRDefault="005C34AD" w:rsidP="00542583">
      <w:pPr>
        <w:tabs>
          <w:tab w:val="left" w:pos="1573"/>
        </w:tabs>
        <w:spacing w:line="580" w:lineRule="exact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sz w:val="32"/>
          <w:szCs w:val="32"/>
        </w:rPr>
        <w:t xml:space="preserve">    </w:t>
      </w:r>
      <w:r w:rsidR="00917EAB" w:rsidRPr="009A543C">
        <w:rPr>
          <w:rFonts w:asciiTheme="minorEastAsia" w:hAnsiTheme="minorEastAsia" w:hint="eastAsia"/>
          <w:b/>
          <w:sz w:val="32"/>
          <w:szCs w:val="32"/>
        </w:rPr>
        <w:t>（二）</w:t>
      </w:r>
      <w:r w:rsidR="00917EAB" w:rsidRPr="009A543C">
        <w:rPr>
          <w:rFonts w:asciiTheme="minorEastAsia" w:hAnsiTheme="minorEastAsia" w:hint="eastAsia"/>
          <w:sz w:val="32"/>
          <w:szCs w:val="32"/>
        </w:rPr>
        <w:t>残疾子女补助。每年补助2000元</w:t>
      </w:r>
      <w:r w:rsidR="00C96B82">
        <w:rPr>
          <w:rFonts w:asciiTheme="minorEastAsia" w:hAnsiTheme="minorEastAsia" w:hint="eastAsia"/>
          <w:sz w:val="32"/>
          <w:szCs w:val="32"/>
        </w:rPr>
        <w:t>。</w:t>
      </w:r>
    </w:p>
    <w:p w:rsidR="009824A3" w:rsidRDefault="00040C77" w:rsidP="00040C77">
      <w:pPr>
        <w:tabs>
          <w:tab w:val="left" w:pos="1483"/>
        </w:tabs>
        <w:spacing w:line="580" w:lineRule="exact"/>
        <w:ind w:firstLineChars="200" w:firstLine="643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（三）</w:t>
      </w:r>
      <w:r w:rsidR="00917EAB" w:rsidRPr="009A543C">
        <w:rPr>
          <w:rFonts w:asciiTheme="minorEastAsia" w:hAnsiTheme="minorEastAsia" w:hint="eastAsia"/>
          <w:sz w:val="32"/>
          <w:szCs w:val="32"/>
        </w:rPr>
        <w:t>重大</w:t>
      </w:r>
      <w:r w:rsidR="009824A3">
        <w:rPr>
          <w:rFonts w:asciiTheme="minorEastAsia" w:hAnsiTheme="minorEastAsia" w:hint="eastAsia"/>
          <w:sz w:val="32"/>
          <w:szCs w:val="32"/>
        </w:rPr>
        <w:t>及特殊</w:t>
      </w:r>
      <w:r w:rsidR="00917EAB" w:rsidRPr="009A543C">
        <w:rPr>
          <w:rFonts w:asciiTheme="minorEastAsia" w:hAnsiTheme="minorEastAsia" w:hint="eastAsia"/>
          <w:sz w:val="32"/>
          <w:szCs w:val="32"/>
        </w:rPr>
        <w:t>疾病补助。</w:t>
      </w:r>
    </w:p>
    <w:p w:rsidR="009E5B68" w:rsidRPr="009A543C" w:rsidRDefault="003533CB" w:rsidP="009824A3">
      <w:pPr>
        <w:tabs>
          <w:tab w:val="left" w:pos="1483"/>
        </w:tabs>
        <w:spacing w:line="5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按其自费医疗费用数额确定补助标准。医疗</w:t>
      </w:r>
      <w:r w:rsidR="00917EAB" w:rsidRPr="009A543C">
        <w:rPr>
          <w:rFonts w:asciiTheme="minorEastAsia" w:hAnsiTheme="minorEastAsia" w:hint="eastAsia"/>
          <w:sz w:val="32"/>
          <w:szCs w:val="32"/>
        </w:rPr>
        <w:t>费用中自费部分支出在</w:t>
      </w:r>
      <w:r w:rsidR="009824A3">
        <w:rPr>
          <w:rFonts w:asciiTheme="minorEastAsia" w:hAnsiTheme="minorEastAsia" w:hint="eastAsia"/>
          <w:sz w:val="32"/>
          <w:szCs w:val="32"/>
        </w:rPr>
        <w:t>5</w:t>
      </w:r>
      <w:r w:rsidR="00040C77" w:rsidRPr="009A543C">
        <w:rPr>
          <w:rFonts w:asciiTheme="minorEastAsia" w:hAnsiTheme="minorEastAsia" w:hint="eastAsia"/>
          <w:sz w:val="32"/>
          <w:szCs w:val="32"/>
        </w:rPr>
        <w:t>—</w:t>
      </w:r>
      <w:r w:rsidR="009824A3">
        <w:rPr>
          <w:rFonts w:asciiTheme="minorEastAsia" w:hAnsiTheme="minorEastAsia" w:hint="eastAsia"/>
          <w:sz w:val="32"/>
          <w:szCs w:val="32"/>
        </w:rPr>
        <w:t>1</w:t>
      </w:r>
      <w:r w:rsidR="00917EAB" w:rsidRPr="009A543C">
        <w:rPr>
          <w:rFonts w:asciiTheme="minorEastAsia" w:hAnsiTheme="minorEastAsia" w:hint="eastAsia"/>
          <w:sz w:val="32"/>
          <w:szCs w:val="32"/>
        </w:rPr>
        <w:t>0</w:t>
      </w:r>
      <w:r w:rsidR="005C34AD" w:rsidRPr="009A543C">
        <w:rPr>
          <w:rFonts w:asciiTheme="minorEastAsia" w:hAnsiTheme="minorEastAsia" w:hint="eastAsia"/>
          <w:sz w:val="32"/>
          <w:szCs w:val="32"/>
        </w:rPr>
        <w:t>万元的，补助标准为</w:t>
      </w:r>
      <w:r w:rsidR="00917EAB" w:rsidRPr="009A543C">
        <w:rPr>
          <w:rFonts w:asciiTheme="minorEastAsia" w:hAnsiTheme="minorEastAsia" w:hint="eastAsia"/>
          <w:sz w:val="32"/>
          <w:szCs w:val="32"/>
        </w:rPr>
        <w:t>5000</w:t>
      </w:r>
      <w:r w:rsidR="00040C77" w:rsidRPr="009A543C">
        <w:rPr>
          <w:rFonts w:asciiTheme="minorEastAsia" w:hAnsiTheme="minorEastAsia" w:hint="eastAsia"/>
          <w:sz w:val="32"/>
          <w:szCs w:val="32"/>
        </w:rPr>
        <w:t>—</w:t>
      </w:r>
      <w:r w:rsidR="00917EAB" w:rsidRPr="009A543C">
        <w:rPr>
          <w:rFonts w:asciiTheme="minorEastAsia" w:hAnsiTheme="minorEastAsia" w:hint="eastAsia"/>
          <w:sz w:val="32"/>
          <w:szCs w:val="32"/>
        </w:rPr>
        <w:t>10000</w:t>
      </w:r>
      <w:r>
        <w:rPr>
          <w:rFonts w:asciiTheme="minorEastAsia" w:hAnsiTheme="minorEastAsia" w:hint="eastAsia"/>
          <w:sz w:val="32"/>
          <w:szCs w:val="32"/>
        </w:rPr>
        <w:t>元；医疗</w:t>
      </w:r>
      <w:r w:rsidR="00917EAB" w:rsidRPr="009A543C">
        <w:rPr>
          <w:rFonts w:asciiTheme="minorEastAsia" w:hAnsiTheme="minorEastAsia" w:hint="eastAsia"/>
          <w:sz w:val="32"/>
          <w:szCs w:val="32"/>
        </w:rPr>
        <w:t>费用中自费部分在</w:t>
      </w:r>
      <w:r w:rsidR="009824A3">
        <w:rPr>
          <w:rFonts w:asciiTheme="minorEastAsia" w:hAnsiTheme="minorEastAsia" w:hint="eastAsia"/>
          <w:sz w:val="32"/>
          <w:szCs w:val="32"/>
        </w:rPr>
        <w:t>1</w:t>
      </w:r>
      <w:r w:rsidR="00917EAB" w:rsidRPr="009A543C">
        <w:rPr>
          <w:rFonts w:asciiTheme="minorEastAsia" w:hAnsiTheme="minorEastAsia" w:hint="eastAsia"/>
          <w:sz w:val="32"/>
          <w:szCs w:val="32"/>
        </w:rPr>
        <w:t>0</w:t>
      </w:r>
      <w:r w:rsidR="00040C77" w:rsidRPr="009A543C">
        <w:rPr>
          <w:rFonts w:asciiTheme="minorEastAsia" w:hAnsiTheme="minorEastAsia" w:hint="eastAsia"/>
          <w:sz w:val="32"/>
          <w:szCs w:val="32"/>
        </w:rPr>
        <w:t>—</w:t>
      </w:r>
      <w:r w:rsidR="009824A3">
        <w:rPr>
          <w:rFonts w:asciiTheme="minorEastAsia" w:hAnsiTheme="minorEastAsia" w:hint="eastAsia"/>
          <w:sz w:val="32"/>
          <w:szCs w:val="32"/>
        </w:rPr>
        <w:t>15</w:t>
      </w:r>
      <w:r w:rsidR="00917EAB" w:rsidRPr="009A543C">
        <w:rPr>
          <w:rFonts w:asciiTheme="minorEastAsia" w:hAnsiTheme="minorEastAsia" w:hint="eastAsia"/>
          <w:sz w:val="32"/>
          <w:szCs w:val="32"/>
        </w:rPr>
        <w:t>万元，补助标准为1万</w:t>
      </w:r>
      <w:r w:rsidR="00040C77" w:rsidRPr="009A543C">
        <w:rPr>
          <w:rFonts w:asciiTheme="minorEastAsia" w:hAnsiTheme="minorEastAsia" w:hint="eastAsia"/>
          <w:sz w:val="32"/>
          <w:szCs w:val="32"/>
        </w:rPr>
        <w:t>—</w:t>
      </w:r>
      <w:r w:rsidR="009824A3">
        <w:rPr>
          <w:rFonts w:asciiTheme="minorEastAsia" w:hAnsiTheme="minorEastAsia" w:hint="eastAsia"/>
          <w:sz w:val="32"/>
          <w:szCs w:val="32"/>
        </w:rPr>
        <w:t>1.5</w:t>
      </w:r>
      <w:r>
        <w:rPr>
          <w:rFonts w:asciiTheme="minorEastAsia" w:hAnsiTheme="minorEastAsia" w:hint="eastAsia"/>
          <w:sz w:val="32"/>
          <w:szCs w:val="32"/>
        </w:rPr>
        <w:t>万元；医疗</w:t>
      </w:r>
      <w:r w:rsidR="00917EAB" w:rsidRPr="009A543C">
        <w:rPr>
          <w:rFonts w:asciiTheme="minorEastAsia" w:hAnsiTheme="minorEastAsia" w:hint="eastAsia"/>
          <w:sz w:val="32"/>
          <w:szCs w:val="32"/>
        </w:rPr>
        <w:t>费用中自费部分在</w:t>
      </w:r>
      <w:r w:rsidR="009824A3">
        <w:rPr>
          <w:rFonts w:asciiTheme="minorEastAsia" w:hAnsiTheme="minorEastAsia" w:hint="eastAsia"/>
          <w:sz w:val="32"/>
          <w:szCs w:val="32"/>
        </w:rPr>
        <w:t>15</w:t>
      </w:r>
      <w:r w:rsidR="00917EAB" w:rsidRPr="009A543C">
        <w:rPr>
          <w:rFonts w:asciiTheme="minorEastAsia" w:hAnsiTheme="minorEastAsia" w:hint="eastAsia"/>
          <w:sz w:val="32"/>
          <w:szCs w:val="32"/>
        </w:rPr>
        <w:t>万元以上的视情而定，最多不超过</w:t>
      </w:r>
      <w:r w:rsidR="009824A3">
        <w:rPr>
          <w:rFonts w:asciiTheme="minorEastAsia" w:hAnsiTheme="minorEastAsia" w:hint="eastAsia"/>
          <w:sz w:val="32"/>
          <w:szCs w:val="32"/>
        </w:rPr>
        <w:t>2</w:t>
      </w:r>
      <w:r w:rsidR="00917EAB" w:rsidRPr="009A543C">
        <w:rPr>
          <w:rFonts w:asciiTheme="minorEastAsia" w:hAnsiTheme="minorEastAsia" w:hint="eastAsia"/>
          <w:sz w:val="32"/>
          <w:szCs w:val="32"/>
        </w:rPr>
        <w:t>万元。</w:t>
      </w:r>
    </w:p>
    <w:p w:rsidR="003F2D7D" w:rsidRPr="009A543C" w:rsidRDefault="00917EAB" w:rsidP="00542583">
      <w:pPr>
        <w:tabs>
          <w:tab w:val="left" w:pos="1513"/>
        </w:tabs>
        <w:spacing w:line="580" w:lineRule="exact"/>
        <w:ind w:firstLineChars="200" w:firstLine="643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（五）</w:t>
      </w:r>
      <w:r w:rsidRPr="009A543C">
        <w:rPr>
          <w:rFonts w:asciiTheme="minorEastAsia" w:hAnsiTheme="minorEastAsia" w:hint="eastAsia"/>
          <w:sz w:val="32"/>
          <w:szCs w:val="32"/>
        </w:rPr>
        <w:t>助学补助。一次性补助2000</w:t>
      </w:r>
      <w:r w:rsidR="00040C77" w:rsidRPr="009A543C">
        <w:rPr>
          <w:rFonts w:asciiTheme="minorEastAsia" w:hAnsiTheme="minorEastAsia" w:hint="eastAsia"/>
          <w:sz w:val="32"/>
          <w:szCs w:val="32"/>
        </w:rPr>
        <w:t>—</w:t>
      </w:r>
      <w:r w:rsidR="003533CB">
        <w:rPr>
          <w:rFonts w:asciiTheme="minorEastAsia" w:hAnsiTheme="minorEastAsia" w:hint="eastAsia"/>
          <w:sz w:val="32"/>
          <w:szCs w:val="32"/>
        </w:rPr>
        <w:t>3</w:t>
      </w:r>
      <w:r w:rsidRPr="009A543C">
        <w:rPr>
          <w:rFonts w:asciiTheme="minorEastAsia" w:hAnsiTheme="minorEastAsia" w:hint="eastAsia"/>
          <w:sz w:val="32"/>
          <w:szCs w:val="32"/>
        </w:rPr>
        <w:t>000元。</w:t>
      </w:r>
    </w:p>
    <w:p w:rsidR="009E5B68" w:rsidRPr="00D92D57" w:rsidRDefault="00917EAB" w:rsidP="00542583">
      <w:pPr>
        <w:tabs>
          <w:tab w:val="left" w:pos="688"/>
        </w:tabs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BE17F9">
        <w:rPr>
          <w:rFonts w:ascii="仿宋" w:eastAsia="仿宋" w:hAnsi="仿宋" w:hint="eastAsia"/>
          <w:sz w:val="32"/>
          <w:szCs w:val="32"/>
        </w:rPr>
        <w:tab/>
      </w:r>
      <w:r w:rsidRPr="00D92D57">
        <w:rPr>
          <w:rFonts w:ascii="黑体" w:eastAsia="黑体" w:hAnsi="黑体" w:hint="eastAsia"/>
          <w:sz w:val="32"/>
          <w:szCs w:val="32"/>
        </w:rPr>
        <w:t>第五条  申报程序</w:t>
      </w:r>
    </w:p>
    <w:p w:rsidR="009E5B68" w:rsidRPr="009A543C" w:rsidRDefault="00917EAB" w:rsidP="00542583">
      <w:pPr>
        <w:tabs>
          <w:tab w:val="left" w:pos="688"/>
        </w:tabs>
        <w:spacing w:line="580" w:lineRule="exact"/>
        <w:ind w:firstLineChars="198" w:firstLine="636"/>
        <w:jc w:val="left"/>
        <w:rPr>
          <w:rFonts w:asciiTheme="minorEastAsia" w:hAnsiTheme="minorEastAsia"/>
          <w:b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lastRenderedPageBreak/>
        <w:t>（一）</w:t>
      </w:r>
      <w:r w:rsidRPr="009A543C">
        <w:rPr>
          <w:rFonts w:asciiTheme="minorEastAsia" w:hAnsiTheme="minorEastAsia" w:hint="eastAsia"/>
          <w:sz w:val="32"/>
          <w:szCs w:val="32"/>
        </w:rPr>
        <w:t>符合补助条件的教职工，由本人向所在单位分会组织提出申请</w:t>
      </w:r>
      <w:r w:rsidR="00165E1C">
        <w:rPr>
          <w:rFonts w:asciiTheme="minorEastAsia" w:hAnsiTheme="minorEastAsia" w:hint="eastAsia"/>
          <w:sz w:val="32"/>
          <w:szCs w:val="32"/>
        </w:rPr>
        <w:t>；</w:t>
      </w:r>
    </w:p>
    <w:p w:rsidR="009E5B68" w:rsidRPr="009A543C" w:rsidRDefault="00917EAB" w:rsidP="00542583">
      <w:pPr>
        <w:tabs>
          <w:tab w:val="left" w:pos="688"/>
        </w:tabs>
        <w:spacing w:line="580" w:lineRule="exact"/>
        <w:ind w:firstLineChars="198" w:firstLine="636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（二）</w:t>
      </w:r>
      <w:r w:rsidR="00165E1C">
        <w:rPr>
          <w:rFonts w:asciiTheme="minorEastAsia" w:hAnsiTheme="minorEastAsia" w:hint="eastAsia"/>
          <w:sz w:val="32"/>
          <w:szCs w:val="32"/>
        </w:rPr>
        <w:t>由申请人按要求如实写出申请书，填写申请表；</w:t>
      </w:r>
    </w:p>
    <w:p w:rsidR="009E5B68" w:rsidRPr="009A543C" w:rsidRDefault="00917EAB" w:rsidP="00542583">
      <w:pPr>
        <w:tabs>
          <w:tab w:val="left" w:pos="688"/>
        </w:tabs>
        <w:spacing w:line="580" w:lineRule="exact"/>
        <w:ind w:firstLineChars="198" w:firstLine="636"/>
        <w:jc w:val="left"/>
        <w:rPr>
          <w:rFonts w:asciiTheme="minorEastAsia" w:hAnsiTheme="minorEastAsia"/>
          <w:b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（三）</w:t>
      </w:r>
      <w:r w:rsidRPr="009A543C">
        <w:rPr>
          <w:rFonts w:asciiTheme="minorEastAsia" w:hAnsiTheme="minorEastAsia" w:hint="eastAsia"/>
          <w:sz w:val="32"/>
          <w:szCs w:val="32"/>
        </w:rPr>
        <w:t>各分会按本《办法〉》规定的补助条件认真审核，教职工所在单位分会组织研究通过。分会主席和党组织领导分别签字，并加盖印章后报学校工会</w:t>
      </w:r>
      <w:r w:rsidR="00165E1C">
        <w:rPr>
          <w:rFonts w:asciiTheme="minorEastAsia" w:hAnsiTheme="minorEastAsia" w:hint="eastAsia"/>
          <w:sz w:val="32"/>
          <w:szCs w:val="32"/>
        </w:rPr>
        <w:t>；</w:t>
      </w:r>
    </w:p>
    <w:p w:rsidR="003F2D7D" w:rsidRPr="009A543C" w:rsidRDefault="00917EAB" w:rsidP="00542583">
      <w:pPr>
        <w:tabs>
          <w:tab w:val="left" w:pos="688"/>
        </w:tabs>
        <w:spacing w:line="580" w:lineRule="exact"/>
        <w:ind w:firstLineChars="198" w:firstLine="636"/>
        <w:jc w:val="left"/>
        <w:rPr>
          <w:rFonts w:asciiTheme="minorEastAsia" w:hAnsiTheme="minorEastAsia"/>
          <w:b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（四）</w:t>
      </w:r>
      <w:r w:rsidRPr="009A543C">
        <w:rPr>
          <w:rFonts w:asciiTheme="minorEastAsia" w:hAnsiTheme="minorEastAsia" w:hint="eastAsia"/>
          <w:sz w:val="32"/>
          <w:szCs w:val="32"/>
        </w:rPr>
        <w:t>根据补助项目，提供相应的医院诊断书、自费药原始单据或报销分割单、郑州市低保证、残疾人证、双方单位人事部门开具的工资收入证明、入学通知书、学生证等。</w:t>
      </w:r>
    </w:p>
    <w:p w:rsidR="009E5B68" w:rsidRPr="00D92D57" w:rsidRDefault="00917EAB" w:rsidP="00542583">
      <w:pPr>
        <w:tabs>
          <w:tab w:val="left" w:pos="853"/>
        </w:tabs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BE17F9">
        <w:rPr>
          <w:rFonts w:ascii="仿宋" w:eastAsia="仿宋" w:hAnsi="仿宋" w:hint="eastAsia"/>
          <w:sz w:val="32"/>
          <w:szCs w:val="32"/>
        </w:rPr>
        <w:tab/>
      </w:r>
      <w:r w:rsidRPr="00D92D57">
        <w:rPr>
          <w:rFonts w:ascii="黑体" w:eastAsia="黑体" w:hAnsi="黑体" w:hint="eastAsia"/>
          <w:sz w:val="32"/>
          <w:szCs w:val="32"/>
        </w:rPr>
        <w:t>第六条  审批程序</w:t>
      </w:r>
    </w:p>
    <w:p w:rsidR="008965EC" w:rsidRPr="009A543C" w:rsidRDefault="00917EAB" w:rsidP="00542583">
      <w:pPr>
        <w:tabs>
          <w:tab w:val="left" w:pos="853"/>
        </w:tabs>
        <w:spacing w:line="580" w:lineRule="exact"/>
        <w:ind w:firstLineChars="198" w:firstLine="636"/>
        <w:jc w:val="left"/>
        <w:rPr>
          <w:rFonts w:asciiTheme="minorEastAsia" w:hAnsiTheme="minorEastAsia"/>
          <w:b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（一）</w:t>
      </w:r>
      <w:r w:rsidRPr="009A543C">
        <w:rPr>
          <w:rFonts w:asciiTheme="minorEastAsia" w:hAnsiTheme="minorEastAsia" w:hint="eastAsia"/>
          <w:sz w:val="32"/>
          <w:szCs w:val="32"/>
        </w:rPr>
        <w:t>各分会把审核后的申请书和</w:t>
      </w:r>
      <w:r w:rsidR="00DB65C2" w:rsidRPr="009A543C">
        <w:rPr>
          <w:rFonts w:asciiTheme="minorEastAsia" w:hAnsiTheme="minorEastAsia" w:hint="eastAsia"/>
          <w:sz w:val="32"/>
          <w:szCs w:val="32"/>
        </w:rPr>
        <w:t>《</w:t>
      </w:r>
      <w:r w:rsidRPr="009A543C">
        <w:rPr>
          <w:rFonts w:asciiTheme="minorEastAsia" w:hAnsiTheme="minorEastAsia" w:hint="eastAsia"/>
          <w:sz w:val="32"/>
          <w:szCs w:val="32"/>
        </w:rPr>
        <w:t>郑州师范学院教职工困难补助申请表</w:t>
      </w:r>
      <w:r w:rsidR="00DB65C2" w:rsidRPr="009A543C">
        <w:rPr>
          <w:rFonts w:asciiTheme="minorEastAsia" w:hAnsiTheme="minorEastAsia" w:hint="eastAsia"/>
          <w:sz w:val="32"/>
          <w:szCs w:val="32"/>
        </w:rPr>
        <w:t>》</w:t>
      </w:r>
      <w:r w:rsidRPr="009A543C">
        <w:rPr>
          <w:rFonts w:asciiTheme="minorEastAsia" w:hAnsiTheme="minorEastAsia" w:hint="eastAsia"/>
          <w:sz w:val="32"/>
          <w:szCs w:val="32"/>
        </w:rPr>
        <w:t>及有关签字盖章后报学校工会</w:t>
      </w:r>
      <w:r w:rsidR="00131291">
        <w:rPr>
          <w:rFonts w:asciiTheme="minorEastAsia" w:hAnsiTheme="minorEastAsia" w:hint="eastAsia"/>
          <w:sz w:val="32"/>
          <w:szCs w:val="32"/>
        </w:rPr>
        <w:t>；</w:t>
      </w:r>
    </w:p>
    <w:p w:rsidR="003F2D7D" w:rsidRPr="009A543C" w:rsidRDefault="00917EAB" w:rsidP="00542583">
      <w:pPr>
        <w:tabs>
          <w:tab w:val="left" w:pos="853"/>
        </w:tabs>
        <w:spacing w:line="580" w:lineRule="exact"/>
        <w:ind w:firstLineChars="198" w:firstLine="636"/>
        <w:jc w:val="left"/>
        <w:rPr>
          <w:rFonts w:asciiTheme="minorEastAsia" w:hAnsiTheme="minorEastAsia"/>
          <w:b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（二）</w:t>
      </w:r>
      <w:r w:rsidRPr="009A543C">
        <w:rPr>
          <w:rFonts w:asciiTheme="minorEastAsia" w:hAnsiTheme="minorEastAsia" w:hint="eastAsia"/>
          <w:sz w:val="32"/>
          <w:szCs w:val="32"/>
        </w:rPr>
        <w:t>学校工会负责对各分会所报内容进行严格审核，提出拟补助对象初步建议名单及补助金额，经学校</w:t>
      </w:r>
      <w:r w:rsidR="00131291">
        <w:rPr>
          <w:rFonts w:asciiTheme="minorEastAsia" w:hAnsiTheme="minorEastAsia" w:hint="eastAsia"/>
          <w:sz w:val="32"/>
          <w:szCs w:val="32"/>
        </w:rPr>
        <w:t>相关</w:t>
      </w:r>
      <w:r w:rsidRPr="009A543C">
        <w:rPr>
          <w:rFonts w:asciiTheme="minorEastAsia" w:hAnsiTheme="minorEastAsia" w:hint="eastAsia"/>
          <w:sz w:val="32"/>
          <w:szCs w:val="32"/>
        </w:rPr>
        <w:t>会议研究批准，然后进行公示</w:t>
      </w:r>
      <w:r w:rsidR="00131291">
        <w:rPr>
          <w:rFonts w:asciiTheme="minorEastAsia" w:hAnsiTheme="minorEastAsia" w:hint="eastAsia"/>
          <w:sz w:val="32"/>
          <w:szCs w:val="32"/>
        </w:rPr>
        <w:t>；</w:t>
      </w:r>
    </w:p>
    <w:p w:rsidR="008965EC" w:rsidRPr="009A543C" w:rsidRDefault="00917EAB" w:rsidP="00542583">
      <w:pPr>
        <w:tabs>
          <w:tab w:val="left" w:pos="555"/>
        </w:tabs>
        <w:spacing w:line="580" w:lineRule="exact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sz w:val="32"/>
          <w:szCs w:val="32"/>
        </w:rPr>
        <w:tab/>
      </w:r>
      <w:r w:rsidRPr="009A543C">
        <w:rPr>
          <w:rFonts w:asciiTheme="minorEastAsia" w:hAnsiTheme="minorEastAsia" w:hint="eastAsia"/>
          <w:b/>
          <w:sz w:val="32"/>
          <w:szCs w:val="32"/>
        </w:rPr>
        <w:t>（三）</w:t>
      </w:r>
      <w:r w:rsidRPr="009A543C">
        <w:rPr>
          <w:rFonts w:asciiTheme="minorEastAsia" w:hAnsiTheme="minorEastAsia" w:hint="eastAsia"/>
          <w:sz w:val="32"/>
          <w:szCs w:val="32"/>
        </w:rPr>
        <w:t>学校工会进行</w:t>
      </w:r>
      <w:r w:rsidR="00131291">
        <w:rPr>
          <w:rFonts w:asciiTheme="minorEastAsia" w:hAnsiTheme="minorEastAsia" w:hint="eastAsia"/>
          <w:sz w:val="32"/>
          <w:szCs w:val="32"/>
        </w:rPr>
        <w:t>依照公示结果予以</w:t>
      </w:r>
      <w:r w:rsidR="004973EC">
        <w:rPr>
          <w:rFonts w:asciiTheme="minorEastAsia" w:hAnsiTheme="minorEastAsia" w:hint="eastAsia"/>
          <w:sz w:val="32"/>
          <w:szCs w:val="32"/>
        </w:rPr>
        <w:t>发放</w:t>
      </w:r>
      <w:r w:rsidRPr="009A543C">
        <w:rPr>
          <w:rFonts w:asciiTheme="minorEastAsia" w:hAnsiTheme="minorEastAsia" w:hint="eastAsia"/>
          <w:sz w:val="32"/>
          <w:szCs w:val="32"/>
        </w:rPr>
        <w:t>活动。</w:t>
      </w:r>
    </w:p>
    <w:p w:rsidR="008965EC" w:rsidRPr="00D92D57" w:rsidRDefault="00917EAB" w:rsidP="00D92D57">
      <w:pPr>
        <w:tabs>
          <w:tab w:val="left" w:pos="555"/>
        </w:tabs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92D57">
        <w:rPr>
          <w:rFonts w:ascii="黑体" w:eastAsia="黑体" w:hAnsi="黑体" w:hint="eastAsia"/>
          <w:sz w:val="32"/>
          <w:szCs w:val="32"/>
        </w:rPr>
        <w:t>第七条  发放时间</w:t>
      </w:r>
    </w:p>
    <w:p w:rsidR="003F2D7D" w:rsidRPr="009A543C" w:rsidRDefault="00917EAB" w:rsidP="00542583">
      <w:pPr>
        <w:tabs>
          <w:tab w:val="left" w:pos="555"/>
        </w:tabs>
        <w:spacing w:line="5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sz w:val="32"/>
          <w:szCs w:val="32"/>
        </w:rPr>
        <w:t>补助金发放方式分为定期补助和不定期补助。定期补助分为三个时间段：生活困难补助</w:t>
      </w:r>
      <w:r w:rsidR="007A566A">
        <w:rPr>
          <w:rFonts w:asciiTheme="minorEastAsia" w:hAnsiTheme="minorEastAsia" w:hint="eastAsia"/>
          <w:sz w:val="32"/>
          <w:szCs w:val="32"/>
        </w:rPr>
        <w:t>和重大、特殊疾病当年12</w:t>
      </w:r>
      <w:r w:rsidRPr="009A543C">
        <w:rPr>
          <w:rFonts w:asciiTheme="minorEastAsia" w:hAnsiTheme="minorEastAsia" w:hint="eastAsia"/>
          <w:sz w:val="32"/>
          <w:szCs w:val="32"/>
        </w:rPr>
        <w:t>月</w:t>
      </w:r>
      <w:r w:rsidR="007A566A">
        <w:rPr>
          <w:rFonts w:asciiTheme="minorEastAsia" w:hAnsiTheme="minorEastAsia" w:hint="eastAsia"/>
          <w:sz w:val="32"/>
          <w:szCs w:val="32"/>
        </w:rPr>
        <w:t>2</w:t>
      </w:r>
      <w:r w:rsidRPr="009A543C">
        <w:rPr>
          <w:rFonts w:asciiTheme="minorEastAsia" w:hAnsiTheme="minorEastAsia" w:hint="eastAsia"/>
          <w:sz w:val="32"/>
          <w:szCs w:val="32"/>
        </w:rPr>
        <w:t>0日前申报，春节前发放</w:t>
      </w:r>
      <w:r w:rsidR="007A566A">
        <w:rPr>
          <w:rFonts w:asciiTheme="minorEastAsia" w:hAnsiTheme="minorEastAsia" w:hint="eastAsia"/>
          <w:sz w:val="32"/>
          <w:szCs w:val="32"/>
        </w:rPr>
        <w:t>，每年限一次</w:t>
      </w:r>
      <w:r w:rsidRPr="009A543C">
        <w:rPr>
          <w:rFonts w:asciiTheme="minorEastAsia" w:hAnsiTheme="minorEastAsia" w:hint="eastAsia"/>
          <w:sz w:val="32"/>
          <w:szCs w:val="32"/>
        </w:rPr>
        <w:t>；残疾子女补助，当年5月10日前申报，“六一”儿童节发放；助学补助，当年8月15日前申报，</w:t>
      </w:r>
      <w:r w:rsidR="007A566A">
        <w:rPr>
          <w:rFonts w:asciiTheme="minorEastAsia" w:hAnsiTheme="minorEastAsia" w:hint="eastAsia"/>
          <w:sz w:val="32"/>
          <w:szCs w:val="32"/>
        </w:rPr>
        <w:t>10月1日</w:t>
      </w:r>
      <w:r w:rsidRPr="009A543C">
        <w:rPr>
          <w:rFonts w:asciiTheme="minorEastAsia" w:hAnsiTheme="minorEastAsia" w:hint="eastAsia"/>
          <w:sz w:val="32"/>
          <w:szCs w:val="32"/>
        </w:rPr>
        <w:t>前发放。</w:t>
      </w:r>
    </w:p>
    <w:p w:rsidR="008965EC" w:rsidRPr="00D92D57" w:rsidRDefault="00917EAB" w:rsidP="00D92D57">
      <w:pPr>
        <w:tabs>
          <w:tab w:val="left" w:pos="1153"/>
        </w:tabs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92D57">
        <w:rPr>
          <w:rFonts w:ascii="黑体" w:eastAsia="黑体" w:hAnsi="黑体" w:hint="eastAsia"/>
          <w:sz w:val="32"/>
          <w:szCs w:val="32"/>
        </w:rPr>
        <w:lastRenderedPageBreak/>
        <w:t>第八条  监督检查</w:t>
      </w:r>
    </w:p>
    <w:p w:rsidR="003F2D7D" w:rsidRPr="009A543C" w:rsidRDefault="00917EAB" w:rsidP="00542583">
      <w:pPr>
        <w:tabs>
          <w:tab w:val="left" w:pos="1153"/>
        </w:tabs>
        <w:spacing w:line="580" w:lineRule="exact"/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（一）</w:t>
      </w:r>
      <w:r w:rsidR="00A44FA5">
        <w:rPr>
          <w:rFonts w:asciiTheme="minorEastAsia" w:hAnsiTheme="minorEastAsia" w:hint="eastAsia"/>
          <w:sz w:val="32"/>
          <w:szCs w:val="32"/>
        </w:rPr>
        <w:t>学校工会将对补助情况在全校范围内予以公示</w:t>
      </w:r>
      <w:r w:rsidRPr="009A543C">
        <w:rPr>
          <w:rFonts w:asciiTheme="minorEastAsia" w:hAnsiTheme="minorEastAsia" w:hint="eastAsia"/>
          <w:sz w:val="32"/>
          <w:szCs w:val="32"/>
        </w:rPr>
        <w:t>，接受广大教职工的监督。</w:t>
      </w:r>
    </w:p>
    <w:p w:rsidR="008965EC" w:rsidRPr="009A543C" w:rsidRDefault="00917EAB" w:rsidP="00542583">
      <w:pPr>
        <w:tabs>
          <w:tab w:val="left" w:pos="570"/>
        </w:tabs>
        <w:spacing w:line="580" w:lineRule="exact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sz w:val="32"/>
          <w:szCs w:val="32"/>
        </w:rPr>
        <w:tab/>
      </w:r>
      <w:r w:rsidRPr="009A543C">
        <w:rPr>
          <w:rFonts w:asciiTheme="minorEastAsia" w:hAnsiTheme="minorEastAsia" w:hint="eastAsia"/>
          <w:b/>
          <w:sz w:val="32"/>
          <w:szCs w:val="32"/>
        </w:rPr>
        <w:t>（二）</w:t>
      </w:r>
      <w:r w:rsidRPr="009A543C">
        <w:rPr>
          <w:rFonts w:asciiTheme="minorEastAsia" w:hAnsiTheme="minorEastAsia" w:hint="eastAsia"/>
          <w:sz w:val="32"/>
          <w:szCs w:val="32"/>
        </w:rPr>
        <w:t>各分会要严格按条件审核、把关，发现有虚报作假现象，取消对本单位所有困难补助。</w:t>
      </w:r>
    </w:p>
    <w:p w:rsidR="008965EC" w:rsidRPr="009A543C" w:rsidRDefault="00917EAB" w:rsidP="00542583">
      <w:pPr>
        <w:tabs>
          <w:tab w:val="left" w:pos="570"/>
        </w:tabs>
        <w:spacing w:line="580" w:lineRule="exact"/>
        <w:ind w:firstLineChars="200" w:firstLine="643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（三）</w:t>
      </w:r>
      <w:r w:rsidRPr="009A543C">
        <w:rPr>
          <w:rFonts w:asciiTheme="minorEastAsia" w:hAnsiTheme="minorEastAsia" w:hint="eastAsia"/>
          <w:sz w:val="32"/>
          <w:szCs w:val="32"/>
        </w:rPr>
        <w:t>各分会要建立困难教职工档案，坚持统一领导、动态管理、适时调整原则，全面掌握情况，推进困难教职工补助工作的经常化、规范化和制度化。</w:t>
      </w:r>
    </w:p>
    <w:p w:rsidR="003F2D7D" w:rsidRPr="009A543C" w:rsidRDefault="00917EAB" w:rsidP="00D92D57">
      <w:pPr>
        <w:tabs>
          <w:tab w:val="left" w:pos="570"/>
        </w:tabs>
        <w:spacing w:line="5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sz w:val="32"/>
          <w:szCs w:val="32"/>
        </w:rPr>
        <w:t>第九条</w:t>
      </w:r>
      <w:r w:rsidR="00D92D57" w:rsidRPr="009A543C">
        <w:rPr>
          <w:rFonts w:asciiTheme="minorEastAsia" w:hAnsiTheme="minorEastAsia" w:hint="eastAsia"/>
          <w:sz w:val="32"/>
          <w:szCs w:val="32"/>
        </w:rPr>
        <w:t xml:space="preserve">  </w:t>
      </w:r>
      <w:r w:rsidRPr="009A543C">
        <w:rPr>
          <w:rFonts w:asciiTheme="minorEastAsia" w:hAnsiTheme="minorEastAsia" w:hint="eastAsia"/>
          <w:sz w:val="32"/>
          <w:szCs w:val="32"/>
        </w:rPr>
        <w:t>本办法由</w:t>
      </w:r>
      <w:r w:rsidR="004702D1" w:rsidRPr="009A543C">
        <w:rPr>
          <w:rFonts w:asciiTheme="minorEastAsia" w:hAnsiTheme="minorEastAsia" w:hint="eastAsia"/>
          <w:sz w:val="32"/>
          <w:szCs w:val="32"/>
        </w:rPr>
        <w:t>学校</w:t>
      </w:r>
      <w:r w:rsidRPr="009A543C">
        <w:rPr>
          <w:rFonts w:asciiTheme="minorEastAsia" w:hAnsiTheme="minorEastAsia" w:hint="eastAsia"/>
          <w:sz w:val="32"/>
          <w:szCs w:val="32"/>
        </w:rPr>
        <w:t>工会负责解释。</w:t>
      </w:r>
    </w:p>
    <w:p w:rsidR="003F2D7D" w:rsidRPr="009A543C" w:rsidRDefault="00917EAB" w:rsidP="00D92D57">
      <w:pPr>
        <w:spacing w:line="580" w:lineRule="exact"/>
        <w:ind w:firstLineChars="198" w:firstLine="634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sz w:val="32"/>
          <w:szCs w:val="32"/>
        </w:rPr>
        <w:t xml:space="preserve">第十条 </w:t>
      </w:r>
      <w:r w:rsidR="00D92D57" w:rsidRPr="009A543C">
        <w:rPr>
          <w:rFonts w:asciiTheme="minorEastAsia" w:hAnsiTheme="minorEastAsia" w:hint="eastAsia"/>
          <w:sz w:val="32"/>
          <w:szCs w:val="32"/>
        </w:rPr>
        <w:t xml:space="preserve"> </w:t>
      </w:r>
      <w:r w:rsidRPr="009A543C">
        <w:rPr>
          <w:rFonts w:asciiTheme="minorEastAsia" w:hAnsiTheme="minorEastAsia" w:hint="eastAsia"/>
          <w:sz w:val="32"/>
          <w:szCs w:val="32"/>
        </w:rPr>
        <w:t>本办法自</w:t>
      </w:r>
      <w:r w:rsidR="00A44FA5">
        <w:rPr>
          <w:rFonts w:asciiTheme="minorEastAsia" w:hAnsiTheme="minorEastAsia" w:hint="eastAsia"/>
          <w:sz w:val="32"/>
          <w:szCs w:val="32"/>
        </w:rPr>
        <w:t>2017</w:t>
      </w:r>
      <w:r w:rsidRPr="009A543C">
        <w:rPr>
          <w:rFonts w:asciiTheme="minorEastAsia" w:hAnsiTheme="minorEastAsia" w:hint="eastAsia"/>
          <w:sz w:val="32"/>
          <w:szCs w:val="32"/>
        </w:rPr>
        <w:t>年</w:t>
      </w:r>
      <w:r w:rsidR="00A44FA5">
        <w:rPr>
          <w:rFonts w:asciiTheme="minorEastAsia" w:hAnsiTheme="minorEastAsia" w:hint="eastAsia"/>
          <w:sz w:val="32"/>
          <w:szCs w:val="32"/>
        </w:rPr>
        <w:t>1</w:t>
      </w:r>
      <w:r w:rsidRPr="009A543C">
        <w:rPr>
          <w:rFonts w:asciiTheme="minorEastAsia" w:hAnsiTheme="minorEastAsia" w:hint="eastAsia"/>
          <w:sz w:val="32"/>
          <w:szCs w:val="32"/>
        </w:rPr>
        <w:t>月</w:t>
      </w:r>
      <w:r w:rsidR="00A44FA5">
        <w:rPr>
          <w:rFonts w:asciiTheme="minorEastAsia" w:hAnsiTheme="minorEastAsia" w:hint="eastAsia"/>
          <w:sz w:val="32"/>
          <w:szCs w:val="32"/>
        </w:rPr>
        <w:t>1</w:t>
      </w:r>
      <w:r w:rsidRPr="009A543C">
        <w:rPr>
          <w:rFonts w:asciiTheme="minorEastAsia" w:hAnsiTheme="minorEastAsia" w:hint="eastAsia"/>
          <w:sz w:val="32"/>
          <w:szCs w:val="32"/>
        </w:rPr>
        <w:t>日起执行。</w:t>
      </w:r>
    </w:p>
    <w:p w:rsidR="008965EC" w:rsidRPr="00BE17F9" w:rsidRDefault="008965EC" w:rsidP="00542583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3F2D7D" w:rsidRDefault="00917EAB" w:rsidP="00D8634D">
      <w:pPr>
        <w:spacing w:line="580" w:lineRule="exact"/>
        <w:ind w:firstLineChars="196" w:firstLine="630"/>
        <w:jc w:val="left"/>
        <w:rPr>
          <w:rFonts w:asciiTheme="minorEastAsia" w:hAnsiTheme="minorEastAsia"/>
          <w:sz w:val="32"/>
          <w:szCs w:val="32"/>
        </w:rPr>
      </w:pPr>
      <w:r w:rsidRPr="009A543C">
        <w:rPr>
          <w:rFonts w:asciiTheme="minorEastAsia" w:hAnsiTheme="minorEastAsia" w:hint="eastAsia"/>
          <w:b/>
          <w:sz w:val="32"/>
          <w:szCs w:val="32"/>
        </w:rPr>
        <w:t>附：</w:t>
      </w:r>
      <w:r w:rsidRPr="009A543C">
        <w:rPr>
          <w:rFonts w:asciiTheme="minorEastAsia" w:hAnsiTheme="minorEastAsia" w:hint="eastAsia"/>
          <w:sz w:val="32"/>
          <w:szCs w:val="32"/>
        </w:rPr>
        <w:t>郑州师范学院困难教职工补助申请表</w:t>
      </w:r>
    </w:p>
    <w:p w:rsidR="00A44FA5" w:rsidRDefault="00A44FA5" w:rsidP="00A44FA5">
      <w:pPr>
        <w:spacing w:line="580" w:lineRule="exact"/>
        <w:ind w:firstLineChars="196" w:firstLine="627"/>
        <w:jc w:val="left"/>
        <w:rPr>
          <w:rFonts w:asciiTheme="minorEastAsia" w:hAnsiTheme="minorEastAsia"/>
          <w:sz w:val="32"/>
          <w:szCs w:val="32"/>
        </w:rPr>
      </w:pPr>
    </w:p>
    <w:p w:rsidR="00A44FA5" w:rsidRDefault="00A44FA5" w:rsidP="00A44FA5">
      <w:pPr>
        <w:spacing w:line="580" w:lineRule="exact"/>
        <w:ind w:firstLineChars="196" w:firstLine="627"/>
        <w:jc w:val="left"/>
        <w:rPr>
          <w:rFonts w:asciiTheme="minorEastAsia" w:hAnsiTheme="minorEastAsia"/>
          <w:sz w:val="32"/>
          <w:szCs w:val="32"/>
        </w:rPr>
      </w:pPr>
    </w:p>
    <w:p w:rsidR="00A44FA5" w:rsidRDefault="00A44FA5" w:rsidP="00A44FA5">
      <w:pPr>
        <w:spacing w:line="580" w:lineRule="exact"/>
        <w:ind w:firstLineChars="196" w:firstLine="627"/>
        <w:jc w:val="left"/>
        <w:rPr>
          <w:rFonts w:asciiTheme="minorEastAsia" w:hAnsiTheme="minorEastAsia"/>
          <w:sz w:val="32"/>
          <w:szCs w:val="32"/>
        </w:rPr>
      </w:pPr>
    </w:p>
    <w:p w:rsidR="00A44FA5" w:rsidRDefault="00A44FA5" w:rsidP="00A44FA5">
      <w:pPr>
        <w:spacing w:line="580" w:lineRule="exact"/>
        <w:ind w:firstLineChars="196" w:firstLine="627"/>
        <w:jc w:val="left"/>
        <w:rPr>
          <w:rFonts w:asciiTheme="minorEastAsia" w:hAnsiTheme="minorEastAsia"/>
          <w:sz w:val="32"/>
          <w:szCs w:val="32"/>
        </w:rPr>
      </w:pPr>
    </w:p>
    <w:p w:rsidR="00A44FA5" w:rsidRDefault="00A44FA5" w:rsidP="00A44FA5">
      <w:pPr>
        <w:spacing w:line="580" w:lineRule="exact"/>
        <w:ind w:firstLineChars="196" w:firstLine="627"/>
        <w:jc w:val="left"/>
        <w:rPr>
          <w:rFonts w:asciiTheme="minorEastAsia" w:hAnsiTheme="minorEastAsia"/>
          <w:sz w:val="32"/>
          <w:szCs w:val="32"/>
        </w:rPr>
      </w:pPr>
    </w:p>
    <w:p w:rsidR="00A44FA5" w:rsidRDefault="00A44FA5" w:rsidP="00A44FA5">
      <w:pPr>
        <w:spacing w:line="580" w:lineRule="exact"/>
        <w:ind w:firstLineChars="196" w:firstLine="627"/>
        <w:jc w:val="left"/>
        <w:rPr>
          <w:rFonts w:asciiTheme="minorEastAsia" w:hAnsiTheme="minorEastAsia"/>
          <w:sz w:val="32"/>
          <w:szCs w:val="32"/>
        </w:rPr>
      </w:pPr>
    </w:p>
    <w:p w:rsidR="00A44FA5" w:rsidRDefault="00A44FA5" w:rsidP="00A44FA5">
      <w:pPr>
        <w:spacing w:line="580" w:lineRule="exact"/>
        <w:ind w:firstLineChars="196" w:firstLine="627"/>
        <w:jc w:val="left"/>
        <w:rPr>
          <w:rFonts w:asciiTheme="minorEastAsia" w:hAnsiTheme="minorEastAsia"/>
          <w:sz w:val="32"/>
          <w:szCs w:val="32"/>
        </w:rPr>
      </w:pPr>
    </w:p>
    <w:p w:rsidR="00A44FA5" w:rsidRDefault="00A44FA5" w:rsidP="00A44FA5">
      <w:pPr>
        <w:spacing w:line="580" w:lineRule="exact"/>
        <w:ind w:firstLineChars="196" w:firstLine="627"/>
        <w:jc w:val="left"/>
        <w:rPr>
          <w:rFonts w:asciiTheme="minorEastAsia" w:hAnsiTheme="minorEastAsia"/>
          <w:sz w:val="32"/>
          <w:szCs w:val="32"/>
        </w:rPr>
      </w:pPr>
    </w:p>
    <w:p w:rsidR="00A44FA5" w:rsidRDefault="00A44FA5" w:rsidP="00A44FA5">
      <w:pPr>
        <w:spacing w:line="580" w:lineRule="exact"/>
        <w:ind w:firstLineChars="196" w:firstLine="627"/>
        <w:jc w:val="left"/>
        <w:rPr>
          <w:rFonts w:asciiTheme="minorEastAsia" w:hAnsiTheme="minorEastAsia"/>
          <w:sz w:val="32"/>
          <w:szCs w:val="32"/>
        </w:rPr>
      </w:pPr>
    </w:p>
    <w:p w:rsidR="00A44FA5" w:rsidRPr="00595ED3" w:rsidRDefault="00A44FA5" w:rsidP="00A44FA5">
      <w:pPr>
        <w:spacing w:line="580" w:lineRule="exact"/>
        <w:ind w:firstLineChars="196" w:firstLine="627"/>
        <w:jc w:val="left"/>
        <w:rPr>
          <w:rFonts w:asciiTheme="minorEastAsia" w:hAnsiTheme="minorEastAsia"/>
          <w:sz w:val="32"/>
          <w:szCs w:val="32"/>
        </w:rPr>
      </w:pPr>
    </w:p>
    <w:sectPr w:rsidR="00A44FA5" w:rsidRPr="00595ED3" w:rsidSect="008B6CA4">
      <w:headerReference w:type="even" r:id="rId7"/>
      <w:headerReference w:type="default" r:id="rId8"/>
      <w:footerReference w:type="default" r:id="rId9"/>
      <w:pgSz w:w="11906" w:h="16838" w:code="9"/>
      <w:pgMar w:top="198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A5A" w:rsidRDefault="000E4A5A" w:rsidP="003F2D7D">
      <w:r>
        <w:separator/>
      </w:r>
    </w:p>
  </w:endnote>
  <w:endnote w:type="continuationSeparator" w:id="1">
    <w:p w:rsidR="000E4A5A" w:rsidRDefault="000E4A5A" w:rsidP="003F2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0420"/>
      <w:docPartObj>
        <w:docPartGallery w:val="Page Numbers (Bottom of Page)"/>
        <w:docPartUnique/>
      </w:docPartObj>
    </w:sdtPr>
    <w:sdtContent>
      <w:p w:rsidR="000500EF" w:rsidRDefault="000500EF">
        <w:pPr>
          <w:pStyle w:val="a3"/>
          <w:jc w:val="center"/>
        </w:pPr>
        <w:r>
          <w:rPr>
            <w:rFonts w:hint="eastAsia"/>
          </w:rPr>
          <w:t>第</w:t>
        </w:r>
        <w:r>
          <w:rPr>
            <w:rFonts w:hint="eastAsia"/>
          </w:rPr>
          <w:t xml:space="preserve"> </w:t>
        </w:r>
        <w:fldSimple w:instr=" PAGE   \* MERGEFORMAT ">
          <w:r w:rsidR="00507555" w:rsidRPr="00507555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 xml:space="preserve"> </w:t>
        </w:r>
        <w:r>
          <w:rPr>
            <w:rFonts w:hint="eastAsia"/>
          </w:rPr>
          <w:t>页</w:t>
        </w:r>
      </w:p>
    </w:sdtContent>
  </w:sdt>
  <w:p w:rsidR="00B714CD" w:rsidRDefault="00B714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A5A" w:rsidRDefault="000E4A5A" w:rsidP="003F2D7D">
      <w:r>
        <w:separator/>
      </w:r>
    </w:p>
  </w:footnote>
  <w:footnote w:type="continuationSeparator" w:id="1">
    <w:p w:rsidR="000E4A5A" w:rsidRDefault="000E4A5A" w:rsidP="003F2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CA4" w:rsidRDefault="008B6CA4" w:rsidP="00B714CD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7D" w:rsidRDefault="003F2D7D" w:rsidP="00B714C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907A23"/>
    <w:rsid w:val="00040C77"/>
    <w:rsid w:val="000500EF"/>
    <w:rsid w:val="000E4A5A"/>
    <w:rsid w:val="00131291"/>
    <w:rsid w:val="00165E1C"/>
    <w:rsid w:val="00211BAE"/>
    <w:rsid w:val="002B2603"/>
    <w:rsid w:val="002E0530"/>
    <w:rsid w:val="003533CB"/>
    <w:rsid w:val="00393055"/>
    <w:rsid w:val="003F2D7D"/>
    <w:rsid w:val="004702D1"/>
    <w:rsid w:val="004973EC"/>
    <w:rsid w:val="00507555"/>
    <w:rsid w:val="00526A62"/>
    <w:rsid w:val="00542583"/>
    <w:rsid w:val="00595ED3"/>
    <w:rsid w:val="005A4E84"/>
    <w:rsid w:val="005C34AD"/>
    <w:rsid w:val="00664202"/>
    <w:rsid w:val="00692855"/>
    <w:rsid w:val="006A2386"/>
    <w:rsid w:val="006B79C3"/>
    <w:rsid w:val="007A566A"/>
    <w:rsid w:val="008965EC"/>
    <w:rsid w:val="008B6CA4"/>
    <w:rsid w:val="008B798A"/>
    <w:rsid w:val="008D77F7"/>
    <w:rsid w:val="00917EAB"/>
    <w:rsid w:val="00955748"/>
    <w:rsid w:val="009824A3"/>
    <w:rsid w:val="009A543C"/>
    <w:rsid w:val="009E5B68"/>
    <w:rsid w:val="00A44FA5"/>
    <w:rsid w:val="00B62FF0"/>
    <w:rsid w:val="00B659CB"/>
    <w:rsid w:val="00B714CD"/>
    <w:rsid w:val="00BE17F9"/>
    <w:rsid w:val="00C27D7E"/>
    <w:rsid w:val="00C375A4"/>
    <w:rsid w:val="00C96B82"/>
    <w:rsid w:val="00D733E7"/>
    <w:rsid w:val="00D83AA0"/>
    <w:rsid w:val="00D8634D"/>
    <w:rsid w:val="00D92D57"/>
    <w:rsid w:val="00D967B6"/>
    <w:rsid w:val="00DB65C2"/>
    <w:rsid w:val="00DF14E7"/>
    <w:rsid w:val="00E118A9"/>
    <w:rsid w:val="31907A23"/>
    <w:rsid w:val="368934C8"/>
    <w:rsid w:val="3A864AD5"/>
    <w:rsid w:val="3D9C6EE1"/>
    <w:rsid w:val="46176DAC"/>
    <w:rsid w:val="4A385624"/>
    <w:rsid w:val="52B6345A"/>
    <w:rsid w:val="56B54809"/>
    <w:rsid w:val="7B3633B3"/>
    <w:rsid w:val="7B4561BE"/>
    <w:rsid w:val="7DDE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D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F2D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rsid w:val="003F2D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B714CD"/>
    <w:rPr>
      <w:kern w:val="2"/>
      <w:sz w:val="18"/>
      <w:szCs w:val="24"/>
    </w:rPr>
  </w:style>
  <w:style w:type="paragraph" w:styleId="a5">
    <w:name w:val="No Spacing"/>
    <w:link w:val="Char1"/>
    <w:uiPriority w:val="1"/>
    <w:qFormat/>
    <w:rsid w:val="00B714CD"/>
    <w:rPr>
      <w:sz w:val="22"/>
      <w:szCs w:val="22"/>
    </w:rPr>
  </w:style>
  <w:style w:type="character" w:customStyle="1" w:styleId="Char1">
    <w:name w:val="无间隔 Char"/>
    <w:basedOn w:val="a0"/>
    <w:link w:val="a5"/>
    <w:uiPriority w:val="1"/>
    <w:rsid w:val="00B714CD"/>
    <w:rPr>
      <w:sz w:val="22"/>
      <w:szCs w:val="22"/>
    </w:rPr>
  </w:style>
  <w:style w:type="character" w:customStyle="1" w:styleId="Char0">
    <w:name w:val="页眉 Char"/>
    <w:basedOn w:val="a0"/>
    <w:link w:val="a4"/>
    <w:uiPriority w:val="99"/>
    <w:rsid w:val="00B714CD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36</cp:revision>
  <dcterms:created xsi:type="dcterms:W3CDTF">2016-11-25T05:41:00Z</dcterms:created>
  <dcterms:modified xsi:type="dcterms:W3CDTF">2018-01-10T06:35:00Z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