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A5" w:rsidRDefault="004618A6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郑州师范学院2023年羽毛球单项赛</w:t>
      </w:r>
    </w:p>
    <w:p w:rsidR="00B329A5" w:rsidRDefault="004618A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比赛通知</w:t>
      </w:r>
    </w:p>
    <w:p w:rsidR="00B329A5" w:rsidRDefault="00B329A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贯彻落实《健康中国》及《全民健身条例》，进一步开展全民健身运动中，倡导“快乐工作，健康生活”的理念，切实提高我校教职工身体素质和健康水平，丰富教职工精神文化生活，促进各分工会交流，增进教职工友谊，推动我校羽毛球运动的发展。定于2023年9月中下旬</w:t>
      </w:r>
      <w:bookmarkStart w:id="0" w:name="_Hlk145490113"/>
      <w:r>
        <w:rPr>
          <w:rFonts w:ascii="仿宋" w:eastAsia="仿宋" w:hAnsi="仿宋" w:cs="仿宋" w:hint="eastAsia"/>
          <w:sz w:val="32"/>
          <w:szCs w:val="32"/>
        </w:rPr>
        <w:t>校工会、体育学院</w:t>
      </w:r>
      <w:bookmarkEnd w:id="0"/>
      <w:r>
        <w:rPr>
          <w:rFonts w:ascii="仿宋" w:eastAsia="仿宋" w:hAnsi="仿宋" w:cs="仿宋" w:hint="eastAsia"/>
          <w:sz w:val="32"/>
          <w:szCs w:val="32"/>
        </w:rPr>
        <w:t>、教职工羽毛球协会联合举办郑州师范学院2023年羽毛球单项比赛，请各分工会认真组织教职工踊跃报名参赛。现将有关事项通知如下：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一、主办单位：郑州师范学院工会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二、协办单位：体育学院</w:t>
      </w:r>
    </w:p>
    <w:p w:rsidR="00B329A5" w:rsidRDefault="004618A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bookmarkStart w:id="1" w:name="_Hlk145490144"/>
      <w:r>
        <w:rPr>
          <w:rFonts w:ascii="仿宋" w:eastAsia="仿宋" w:hAnsi="仿宋" w:cs="仿宋" w:hint="eastAsia"/>
          <w:sz w:val="32"/>
          <w:szCs w:val="32"/>
        </w:rPr>
        <w:t>郑州师范学院教职工羽毛球协会</w:t>
      </w:r>
      <w:bookmarkEnd w:id="1"/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三、竞赛地点：郑州师范学院综合训练馆羽毛球馆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四、竞赛项目：男双、女双、混双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五、比赛时间：2023年9月中下旬，具体时间另行通知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六、运动员资格及报名办法：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1、各分工会组织在职工会会员进行报名。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2、分工会可跨单位自由组合报名。每位运动员只能兼报一项。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七、竞赛办法：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1、根据报名情况，第一阶段采用淘汰赛，第二阶段根据实际参赛对数确定比赛办法。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2、淘汰赛每场一局，每局31分不加分，16分交换场区。胜者晋级第二阶段。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八、录取名次及奖励：各单项比赛根据参赛对数情况发放奖品，。</w:t>
      </w:r>
    </w:p>
    <w:p w:rsidR="00B329A5" w:rsidRDefault="004618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九、报名：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报名方式：以基层分会为单位，将报名表填写完整，发送体育学院侯涛老师企业微信。报名联系人：侯涛  13503715370  </w:t>
      </w:r>
    </w:p>
    <w:p w:rsidR="00B329A5" w:rsidRDefault="004618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报名截止时间：9月14日（本周四）下午五点前，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十、未尽事宜，另行通知</w:t>
      </w:r>
    </w:p>
    <w:p w:rsidR="00B329A5" w:rsidRDefault="004618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十一、本规程解释权及修改权，归郑州师范学院工会。</w:t>
      </w:r>
    </w:p>
    <w:p w:rsidR="00B329A5" w:rsidRDefault="00B329A5">
      <w:pPr>
        <w:rPr>
          <w:rFonts w:ascii="仿宋" w:eastAsia="仿宋" w:hAnsi="仿宋" w:cs="仿宋"/>
          <w:sz w:val="32"/>
          <w:szCs w:val="32"/>
        </w:rPr>
      </w:pPr>
    </w:p>
    <w:p w:rsidR="00B329A5" w:rsidRDefault="00B329A5"/>
    <w:p w:rsidR="00B329A5" w:rsidRDefault="00B329A5"/>
    <w:p w:rsidR="00B329A5" w:rsidRDefault="00B329A5"/>
    <w:p w:rsidR="00B329A5" w:rsidRDefault="00B329A5"/>
    <w:p w:rsidR="00B329A5" w:rsidRDefault="00B329A5">
      <w:pPr>
        <w:rPr>
          <w:rFonts w:ascii="仿宋" w:eastAsia="仿宋" w:hAnsi="仿宋" w:cs="仿宋"/>
          <w:sz w:val="32"/>
          <w:szCs w:val="32"/>
        </w:rPr>
      </w:pPr>
    </w:p>
    <w:p w:rsidR="00B329A5" w:rsidRDefault="004618A6">
      <w:pPr>
        <w:widowControl/>
        <w:shd w:val="clear" w:color="auto" w:fill="FFFFFF"/>
        <w:spacing w:line="320" w:lineRule="atLeast"/>
        <w:ind w:firstLine="48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</w:t>
      </w:r>
      <w:r w:rsidR="003D605A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郑州师范学院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工会</w:t>
      </w:r>
    </w:p>
    <w:p w:rsidR="00B329A5" w:rsidRDefault="004618A6">
      <w:pPr>
        <w:widowControl/>
        <w:shd w:val="clear" w:color="auto" w:fill="FFFFFF"/>
        <w:spacing w:line="320" w:lineRule="atLeast"/>
        <w:ind w:firstLine="48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二〇二三年九月十三日</w:t>
      </w:r>
    </w:p>
    <w:p w:rsidR="00B329A5" w:rsidRDefault="00B329A5">
      <w:pPr>
        <w:widowControl/>
        <w:shd w:val="clear" w:color="auto" w:fill="FFFFFF"/>
        <w:spacing w:line="320" w:lineRule="atLeast"/>
        <w:ind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</w:p>
    <w:p w:rsidR="00B329A5" w:rsidRDefault="00B329A5">
      <w:pPr>
        <w:widowControl/>
        <w:shd w:val="clear" w:color="auto" w:fill="FFFFFF"/>
        <w:spacing w:line="320" w:lineRule="atLeast"/>
        <w:ind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</w:p>
    <w:p w:rsidR="00B329A5" w:rsidRDefault="00B329A5">
      <w:pPr>
        <w:widowControl/>
        <w:shd w:val="clear" w:color="auto" w:fill="FFFFFF"/>
        <w:spacing w:line="320" w:lineRule="atLeast"/>
        <w:ind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</w:p>
    <w:tbl>
      <w:tblPr>
        <w:tblStyle w:val="a3"/>
        <w:tblpPr w:leftFromText="180" w:rightFromText="180" w:vertAnchor="text" w:tblpX="10214" w:tblpY="346"/>
        <w:tblOverlap w:val="never"/>
        <w:tblW w:w="0" w:type="auto"/>
        <w:tblLook w:val="04A0"/>
      </w:tblPr>
      <w:tblGrid>
        <w:gridCol w:w="997"/>
      </w:tblGrid>
      <w:tr w:rsidR="00B329A5">
        <w:trPr>
          <w:trHeight w:val="30"/>
        </w:trPr>
        <w:tc>
          <w:tcPr>
            <w:tcW w:w="996" w:type="dxa"/>
          </w:tcPr>
          <w:p w:rsidR="00B329A5" w:rsidRDefault="00B329A5">
            <w:pPr>
              <w:widowControl/>
              <w:spacing w:line="320" w:lineRule="atLeas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B329A5">
        <w:trPr>
          <w:trHeight w:val="30"/>
        </w:trPr>
        <w:tc>
          <w:tcPr>
            <w:tcW w:w="997" w:type="dxa"/>
          </w:tcPr>
          <w:p w:rsidR="00B329A5" w:rsidRDefault="00B329A5">
            <w:pPr>
              <w:widowControl/>
              <w:spacing w:line="320" w:lineRule="atLeas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 w:rsidR="00B329A5" w:rsidRDefault="00B329A5">
      <w:pPr>
        <w:widowControl/>
        <w:shd w:val="clear" w:color="auto" w:fill="FFFFFF"/>
        <w:spacing w:line="320" w:lineRule="atLeas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</w:p>
    <w:p w:rsidR="00B329A5" w:rsidRDefault="004618A6">
      <w:pPr>
        <w:jc w:val="center"/>
        <w:rPr>
          <w:rFonts w:ascii="宋体" w:hAnsi="宋体" w:cs="楷体"/>
          <w:szCs w:val="21"/>
        </w:rPr>
      </w:pPr>
      <w:r>
        <w:rPr>
          <w:rFonts w:ascii="宋体" w:hAnsi="宋体" w:cs="楷体" w:hint="eastAsia"/>
          <w:sz w:val="72"/>
          <w:szCs w:val="72"/>
        </w:rPr>
        <w:t>运动员报名表</w:t>
      </w:r>
    </w:p>
    <w:p w:rsidR="00B329A5" w:rsidRDefault="00B329A5">
      <w:pPr>
        <w:jc w:val="center"/>
        <w:rPr>
          <w:rFonts w:ascii="宋体" w:hAnsi="宋体" w:cs="楷体"/>
          <w:szCs w:val="21"/>
        </w:rPr>
      </w:pPr>
    </w:p>
    <w:p w:rsidR="00B329A5" w:rsidRDefault="00B329A5">
      <w:pPr>
        <w:rPr>
          <w:rFonts w:ascii="宋体" w:hAnsi="宋体"/>
          <w:sz w:val="10"/>
          <w:szCs w:val="1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34"/>
        <w:gridCol w:w="3040"/>
        <w:gridCol w:w="2997"/>
      </w:tblGrid>
      <w:tr w:rsidR="00B329A5">
        <w:tc>
          <w:tcPr>
            <w:tcW w:w="1668" w:type="dxa"/>
          </w:tcPr>
          <w:p w:rsidR="00B329A5" w:rsidRDefault="004618A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334" w:type="dxa"/>
          </w:tcPr>
          <w:p w:rsidR="00B329A5" w:rsidRDefault="004618A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3040" w:type="dxa"/>
          </w:tcPr>
          <w:p w:rsidR="00B329A5" w:rsidRDefault="004618A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所在单位</w:t>
            </w:r>
          </w:p>
        </w:tc>
        <w:tc>
          <w:tcPr>
            <w:tcW w:w="2997" w:type="dxa"/>
          </w:tcPr>
          <w:p w:rsidR="00B329A5" w:rsidRDefault="004618A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参赛</w:t>
            </w:r>
            <w:r>
              <w:rPr>
                <w:rFonts w:ascii="宋体" w:hAnsi="宋体"/>
                <w:sz w:val="32"/>
                <w:szCs w:val="32"/>
              </w:rPr>
              <w:t>项目</w:t>
            </w: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 w:val="restart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329A5">
        <w:tc>
          <w:tcPr>
            <w:tcW w:w="1668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4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40" w:type="dxa"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7" w:type="dxa"/>
            <w:vMerge/>
          </w:tcPr>
          <w:p w:rsidR="00B329A5" w:rsidRDefault="00B329A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tblpX="10214" w:tblpY="-6948"/>
        <w:tblOverlap w:val="never"/>
        <w:tblW w:w="1248" w:type="dxa"/>
        <w:tblLayout w:type="fixed"/>
        <w:tblLook w:val="04A0"/>
      </w:tblPr>
      <w:tblGrid>
        <w:gridCol w:w="1248"/>
      </w:tblGrid>
      <w:tr w:rsidR="00B329A5">
        <w:trPr>
          <w:trHeight w:val="30"/>
        </w:trPr>
        <w:tc>
          <w:tcPr>
            <w:tcW w:w="1248" w:type="dxa"/>
          </w:tcPr>
          <w:p w:rsidR="00B329A5" w:rsidRDefault="00B329A5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B329A5" w:rsidRDefault="00B329A5">
      <w:pPr>
        <w:rPr>
          <w:rFonts w:ascii="宋体" w:hAnsi="宋体"/>
          <w:sz w:val="32"/>
          <w:szCs w:val="32"/>
        </w:rPr>
      </w:pPr>
      <w:bookmarkStart w:id="2" w:name="_GoBack"/>
      <w:bookmarkEnd w:id="2"/>
    </w:p>
    <w:p w:rsidR="00B329A5" w:rsidRDefault="00B329A5">
      <w:pPr>
        <w:widowControl/>
        <w:shd w:val="clear" w:color="auto" w:fill="FFFFFF"/>
        <w:spacing w:line="320" w:lineRule="atLeast"/>
        <w:ind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</w:p>
    <w:sectPr w:rsidR="00B329A5" w:rsidSect="00B3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E1" w:rsidRDefault="004D70E1" w:rsidP="003D605A">
      <w:r>
        <w:separator/>
      </w:r>
    </w:p>
  </w:endnote>
  <w:endnote w:type="continuationSeparator" w:id="1">
    <w:p w:rsidR="004D70E1" w:rsidRDefault="004D70E1" w:rsidP="003D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E1" w:rsidRDefault="004D70E1" w:rsidP="003D605A">
      <w:r>
        <w:separator/>
      </w:r>
    </w:p>
  </w:footnote>
  <w:footnote w:type="continuationSeparator" w:id="1">
    <w:p w:rsidR="004D70E1" w:rsidRDefault="004D70E1" w:rsidP="003D6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RjOTg4NTJiODc4NzllMjNjYTU5ZDc4YTQyMjk1OWMifQ=="/>
  </w:docVars>
  <w:rsids>
    <w:rsidRoot w:val="44F52396"/>
    <w:rsid w:val="003968C4"/>
    <w:rsid w:val="003D605A"/>
    <w:rsid w:val="003E5238"/>
    <w:rsid w:val="004618A6"/>
    <w:rsid w:val="004D70E1"/>
    <w:rsid w:val="007066CE"/>
    <w:rsid w:val="00AA5585"/>
    <w:rsid w:val="00B329A5"/>
    <w:rsid w:val="00E96C50"/>
    <w:rsid w:val="00F42E65"/>
    <w:rsid w:val="0BF91683"/>
    <w:rsid w:val="0EB16245"/>
    <w:rsid w:val="22097E1A"/>
    <w:rsid w:val="294847D6"/>
    <w:rsid w:val="2D3A6483"/>
    <w:rsid w:val="2D88240F"/>
    <w:rsid w:val="33446DD8"/>
    <w:rsid w:val="3CC52D38"/>
    <w:rsid w:val="3D4F6AA6"/>
    <w:rsid w:val="44027F18"/>
    <w:rsid w:val="44F52396"/>
    <w:rsid w:val="4BF54CBC"/>
    <w:rsid w:val="54827E1A"/>
    <w:rsid w:val="6DDD7632"/>
    <w:rsid w:val="705160B5"/>
    <w:rsid w:val="72CA214F"/>
    <w:rsid w:val="75CC1133"/>
    <w:rsid w:val="760A7B4E"/>
    <w:rsid w:val="7FA7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29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329A5"/>
    <w:rPr>
      <w:color w:val="0000FF"/>
      <w:u w:val="single"/>
    </w:rPr>
  </w:style>
  <w:style w:type="paragraph" w:styleId="a5">
    <w:name w:val="Balloon Text"/>
    <w:basedOn w:val="a"/>
    <w:link w:val="Char"/>
    <w:rsid w:val="003D605A"/>
    <w:rPr>
      <w:sz w:val="18"/>
      <w:szCs w:val="18"/>
    </w:rPr>
  </w:style>
  <w:style w:type="character" w:customStyle="1" w:styleId="Char">
    <w:name w:val="批注框文本 Char"/>
    <w:basedOn w:val="a0"/>
    <w:link w:val="a5"/>
    <w:rsid w:val="003D60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3D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D60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3D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D60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chenchangrui</dc:creator>
  <cp:lastModifiedBy>hp</cp:lastModifiedBy>
  <cp:revision>5</cp:revision>
  <dcterms:created xsi:type="dcterms:W3CDTF">2023-09-12T16:18:00Z</dcterms:created>
  <dcterms:modified xsi:type="dcterms:W3CDTF">2023-09-14T03:24:00Z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D75A946E6FF042FCB0F733F00B300343_13</vt:lpwstr>
  </property>
</Properties>
</file>