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rFonts w:hint="eastAsia"/>
          <w:b/>
          <w:sz w:val="36"/>
          <w:szCs w:val="36"/>
        </w:rPr>
        <w:t>郑州师范学院设备</w:t>
      </w:r>
      <w:r>
        <w:rPr>
          <w:rFonts w:hint="eastAsia"/>
          <w:b/>
          <w:sz w:val="36"/>
          <w:szCs w:val="36"/>
          <w:lang w:val="en-US" w:eastAsia="zh-CN"/>
        </w:rPr>
        <w:t>购置</w:t>
      </w:r>
      <w:r>
        <w:rPr>
          <w:rFonts w:hint="eastAsia"/>
          <w:b/>
          <w:sz w:val="36"/>
          <w:szCs w:val="36"/>
        </w:rPr>
        <w:t>申请表</w:t>
      </w:r>
    </w:p>
    <w:tbl>
      <w:tblPr>
        <w:tblStyle w:val="4"/>
        <w:tblpPr w:leftFromText="180" w:rightFromText="180" w:vertAnchor="page" w:horzAnchor="page" w:tblpX="1409" w:tblpY="2284"/>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00"/>
        <w:gridCol w:w="2917"/>
        <w:gridCol w:w="200"/>
        <w:gridCol w:w="683"/>
        <w:gridCol w:w="849"/>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668"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部门名称</w:t>
            </w:r>
          </w:p>
        </w:tc>
        <w:tc>
          <w:tcPr>
            <w:tcW w:w="7280" w:type="dxa"/>
            <w:gridSpan w:val="5"/>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668"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资产管理员</w:t>
            </w:r>
          </w:p>
        </w:tc>
        <w:tc>
          <w:tcPr>
            <w:tcW w:w="2917" w:type="dxa"/>
            <w:tcBorders>
              <w:top w:val="single" w:color="auto" w:sz="4" w:space="0"/>
              <w:left w:val="single" w:color="auto" w:sz="4" w:space="0"/>
              <w:bottom w:val="single" w:color="auto" w:sz="4" w:space="0"/>
              <w:right w:val="single" w:color="auto" w:sz="4" w:space="0"/>
            </w:tcBorders>
            <w:vAlign w:val="center"/>
          </w:tcPr>
          <w:p>
            <w:pPr>
              <w:jc w:val="center"/>
              <w:rPr>
                <w:sz w:val="24"/>
              </w:rPr>
            </w:pPr>
          </w:p>
          <w:p>
            <w:pPr>
              <w:jc w:val="center"/>
              <w:rPr>
                <w:sz w:val="24"/>
              </w:rPr>
            </w:pPr>
          </w:p>
        </w:tc>
        <w:tc>
          <w:tcPr>
            <w:tcW w:w="1732"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联系电话</w:t>
            </w:r>
          </w:p>
        </w:tc>
        <w:tc>
          <w:tcPr>
            <w:tcW w:w="2631" w:type="dxa"/>
            <w:tcBorders>
              <w:top w:val="single" w:color="auto" w:sz="4" w:space="0"/>
              <w:left w:val="single" w:color="auto" w:sz="4" w:space="0"/>
              <w:bottom w:val="single" w:color="auto" w:sz="4" w:space="0"/>
              <w:right w:val="single" w:color="auto" w:sz="4" w:space="0"/>
            </w:tcBorders>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668"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设备名称</w:t>
            </w:r>
          </w:p>
        </w:tc>
        <w:tc>
          <w:tcPr>
            <w:tcW w:w="2917" w:type="dxa"/>
            <w:tcBorders>
              <w:top w:val="single" w:color="auto" w:sz="4" w:space="0"/>
              <w:left w:val="single" w:color="auto" w:sz="4" w:space="0"/>
              <w:bottom w:val="single" w:color="auto" w:sz="4" w:space="0"/>
              <w:right w:val="single" w:color="auto" w:sz="4" w:space="0"/>
            </w:tcBorders>
            <w:vAlign w:val="center"/>
          </w:tcPr>
          <w:p>
            <w:pPr>
              <w:jc w:val="center"/>
              <w:rPr>
                <w:b/>
                <w:sz w:val="24"/>
              </w:rPr>
            </w:pPr>
          </w:p>
        </w:tc>
        <w:tc>
          <w:tcPr>
            <w:tcW w:w="1732"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数  量</w:t>
            </w:r>
          </w:p>
        </w:tc>
        <w:tc>
          <w:tcPr>
            <w:tcW w:w="2631" w:type="dxa"/>
            <w:tcBorders>
              <w:top w:val="single" w:color="auto" w:sz="4" w:space="0"/>
              <w:left w:val="single" w:color="auto" w:sz="4" w:space="0"/>
              <w:bottom w:val="single" w:color="auto" w:sz="4" w:space="0"/>
              <w:right w:val="single" w:color="auto" w:sz="4" w:space="0"/>
            </w:tcBorders>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668"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预算金额</w:t>
            </w:r>
          </w:p>
        </w:tc>
        <w:tc>
          <w:tcPr>
            <w:tcW w:w="2917" w:type="dxa"/>
            <w:tcBorders>
              <w:top w:val="single" w:color="auto" w:sz="4" w:space="0"/>
              <w:left w:val="single" w:color="auto" w:sz="4" w:space="0"/>
              <w:bottom w:val="single" w:color="auto" w:sz="4" w:space="0"/>
              <w:right w:val="single" w:color="auto" w:sz="4" w:space="0"/>
            </w:tcBorders>
            <w:vAlign w:val="center"/>
          </w:tcPr>
          <w:p>
            <w:pPr>
              <w:jc w:val="center"/>
              <w:rPr>
                <w:b/>
                <w:sz w:val="24"/>
              </w:rPr>
            </w:pPr>
          </w:p>
          <w:p>
            <w:pPr>
              <w:jc w:val="center"/>
              <w:rPr>
                <w:b/>
                <w:sz w:val="24"/>
              </w:rPr>
            </w:pPr>
          </w:p>
        </w:tc>
        <w:tc>
          <w:tcPr>
            <w:tcW w:w="1732"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要求时限</w:t>
            </w:r>
          </w:p>
        </w:tc>
        <w:tc>
          <w:tcPr>
            <w:tcW w:w="2631" w:type="dxa"/>
            <w:tcBorders>
              <w:top w:val="single" w:color="auto" w:sz="4" w:space="0"/>
              <w:left w:val="single" w:color="auto" w:sz="4" w:space="0"/>
              <w:bottom w:val="single" w:color="auto" w:sz="4" w:space="0"/>
              <w:right w:val="single" w:color="auto" w:sz="4" w:space="0"/>
            </w:tcBorders>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trPr>
        <w:tc>
          <w:tcPr>
            <w:tcW w:w="8948" w:type="dxa"/>
            <w:gridSpan w:val="7"/>
            <w:tcBorders>
              <w:top w:val="single" w:color="auto" w:sz="4" w:space="0"/>
              <w:left w:val="single" w:color="auto" w:sz="4" w:space="0"/>
              <w:bottom w:val="single" w:color="auto" w:sz="4" w:space="0"/>
              <w:right w:val="single" w:color="auto" w:sz="4" w:space="0"/>
            </w:tcBorders>
          </w:tcPr>
          <w:p>
            <w:pPr>
              <w:rPr>
                <w:sz w:val="24"/>
              </w:rPr>
            </w:pPr>
            <w:r>
              <w:rPr>
                <w:rFonts w:hint="eastAsia"/>
                <w:sz w:val="24"/>
              </w:rPr>
              <w:t>购置设备原因：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7" w:hRule="atLeast"/>
        </w:trPr>
        <w:tc>
          <w:tcPr>
            <w:tcW w:w="568" w:type="dxa"/>
            <w:tcBorders>
              <w:top w:val="single" w:color="auto" w:sz="4" w:space="0"/>
              <w:left w:val="single" w:color="auto" w:sz="4" w:space="0"/>
              <w:bottom w:val="single" w:color="auto" w:sz="4" w:space="0"/>
              <w:right w:val="single" w:color="auto" w:sz="4" w:space="0"/>
            </w:tcBorders>
          </w:tcPr>
          <w:p>
            <w:pPr>
              <w:jc w:val="center"/>
              <w:rPr>
                <w:sz w:val="24"/>
              </w:rPr>
            </w:pPr>
          </w:p>
          <w:p>
            <w:pPr>
              <w:jc w:val="center"/>
              <w:rPr>
                <w:sz w:val="24"/>
              </w:rPr>
            </w:pPr>
            <w:r>
              <w:rPr>
                <w:rFonts w:hint="eastAsia"/>
                <w:sz w:val="24"/>
              </w:rPr>
              <w:t>部门</w:t>
            </w:r>
          </w:p>
          <w:p>
            <w:pPr>
              <w:jc w:val="center"/>
              <w:rPr>
                <w:sz w:val="24"/>
              </w:rPr>
            </w:pPr>
            <w:r>
              <w:rPr>
                <w:sz w:val="24"/>
              </w:rPr>
              <w:t>负责人意见</w:t>
            </w:r>
          </w:p>
        </w:tc>
        <w:tc>
          <w:tcPr>
            <w:tcW w:w="4217" w:type="dxa"/>
            <w:gridSpan w:val="3"/>
            <w:tcBorders>
              <w:top w:val="single" w:color="auto" w:sz="4" w:space="0"/>
              <w:left w:val="single" w:color="auto" w:sz="4" w:space="0"/>
              <w:bottom w:val="single" w:color="auto" w:sz="4" w:space="0"/>
              <w:right w:val="single" w:color="auto" w:sz="4" w:space="0"/>
            </w:tcBorders>
          </w:tcPr>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r>
              <w:rPr>
                <w:rFonts w:hint="eastAsia"/>
                <w:sz w:val="24"/>
              </w:rPr>
              <w:t>（签章）</w:t>
            </w:r>
          </w:p>
          <w:p>
            <w:pPr>
              <w:ind w:firstLine="2160" w:firstLineChars="900"/>
              <w:rPr>
                <w:sz w:val="24"/>
              </w:rPr>
            </w:pPr>
            <w:r>
              <w:rPr>
                <w:rFonts w:hint="eastAsia"/>
                <w:sz w:val="24"/>
              </w:rPr>
              <w:t>年 月日</w:t>
            </w:r>
          </w:p>
        </w:tc>
        <w:tc>
          <w:tcPr>
            <w:tcW w:w="683" w:type="dxa"/>
            <w:tcBorders>
              <w:top w:val="single" w:color="auto" w:sz="4" w:space="0"/>
              <w:left w:val="single" w:color="auto" w:sz="4" w:space="0"/>
              <w:bottom w:val="single" w:color="auto" w:sz="4" w:space="0"/>
              <w:right w:val="single" w:color="auto" w:sz="4" w:space="0"/>
            </w:tcBorders>
          </w:tcPr>
          <w:p>
            <w:pPr>
              <w:ind w:firstLine="2640" w:firstLineChars="1100"/>
              <w:rPr>
                <w:sz w:val="24"/>
              </w:rPr>
            </w:pPr>
          </w:p>
          <w:p>
            <w:pPr>
              <w:jc w:val="center"/>
              <w:rPr>
                <w:sz w:val="24"/>
              </w:rPr>
            </w:pPr>
          </w:p>
          <w:p>
            <w:pPr>
              <w:jc w:val="center"/>
              <w:rPr>
                <w:sz w:val="24"/>
              </w:rPr>
            </w:pPr>
            <w:r>
              <w:rPr>
                <w:rFonts w:hint="eastAsia"/>
                <w:sz w:val="24"/>
              </w:rPr>
              <w:t>资产处</w:t>
            </w:r>
          </w:p>
          <w:p>
            <w:pPr>
              <w:jc w:val="center"/>
            </w:pPr>
            <w:r>
              <w:rPr>
                <w:rFonts w:hint="eastAsia"/>
                <w:sz w:val="24"/>
              </w:rPr>
              <w:t>意见</w:t>
            </w:r>
          </w:p>
          <w:p/>
          <w:p>
            <w:pPr>
              <w:ind w:firstLine="259"/>
              <w:jc w:val="left"/>
            </w:pPr>
          </w:p>
        </w:tc>
        <w:tc>
          <w:tcPr>
            <w:tcW w:w="3480" w:type="dxa"/>
            <w:gridSpan w:val="2"/>
            <w:tcBorders>
              <w:top w:val="single" w:color="auto" w:sz="4" w:space="0"/>
              <w:left w:val="single" w:color="auto" w:sz="4" w:space="0"/>
              <w:bottom w:val="single" w:color="auto" w:sz="4" w:space="0"/>
              <w:right w:val="single" w:color="auto" w:sz="4" w:space="0"/>
            </w:tcBorders>
          </w:tcPr>
          <w:p>
            <w:pPr>
              <w:ind w:firstLine="2640" w:firstLineChars="1100"/>
              <w:rPr>
                <w:sz w:val="24"/>
              </w:rPr>
            </w:pPr>
          </w:p>
          <w:p>
            <w:pPr>
              <w:ind w:firstLine="2640" w:firstLineChars="1100"/>
              <w:rPr>
                <w:sz w:val="24"/>
              </w:rPr>
            </w:pPr>
          </w:p>
          <w:p>
            <w:pPr>
              <w:ind w:firstLine="2640" w:firstLineChars="1100"/>
              <w:rPr>
                <w:sz w:val="24"/>
              </w:rPr>
            </w:pPr>
          </w:p>
          <w:p>
            <w:pPr>
              <w:ind w:firstLine="2640" w:firstLineChars="1100"/>
              <w:rPr>
                <w:sz w:val="24"/>
              </w:rPr>
            </w:pPr>
          </w:p>
          <w:p>
            <w:pPr>
              <w:ind w:firstLine="2640" w:firstLineChars="1100"/>
              <w:rPr>
                <w:sz w:val="24"/>
              </w:rPr>
            </w:pPr>
          </w:p>
          <w:p>
            <w:pPr>
              <w:ind w:firstLine="2640" w:firstLineChars="1100"/>
              <w:rPr>
                <w:sz w:val="24"/>
              </w:rPr>
            </w:pPr>
          </w:p>
          <w:p>
            <w:pPr>
              <w:rPr>
                <w:sz w:val="24"/>
              </w:rPr>
            </w:pPr>
          </w:p>
          <w:p>
            <w:pPr>
              <w:rPr>
                <w:sz w:val="24"/>
              </w:rPr>
            </w:pPr>
            <w:r>
              <w:rPr>
                <w:rFonts w:hint="eastAsia"/>
                <w:sz w:val="24"/>
              </w:rPr>
              <w:t>（签章）</w:t>
            </w:r>
          </w:p>
          <w:p>
            <w:pPr>
              <w:ind w:firstLine="1680" w:firstLineChars="700"/>
              <w:rPr>
                <w:sz w:val="24"/>
              </w:rPr>
            </w:pPr>
            <w:r>
              <w:rPr>
                <w:rFonts w:hint="eastAsia"/>
                <w:sz w:val="24"/>
              </w:rPr>
              <w:t>年 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8948" w:type="dxa"/>
            <w:gridSpan w:val="7"/>
            <w:tcBorders>
              <w:top w:val="single" w:color="auto" w:sz="4" w:space="0"/>
              <w:left w:val="single" w:color="auto" w:sz="4" w:space="0"/>
              <w:bottom w:val="single" w:color="auto" w:sz="4" w:space="0"/>
              <w:right w:val="single" w:color="auto" w:sz="4" w:space="0"/>
            </w:tcBorders>
          </w:tcPr>
          <w:p>
            <w:pPr>
              <w:rPr>
                <w:sz w:val="24"/>
              </w:rPr>
            </w:pPr>
            <w:r>
              <w:rPr>
                <w:rFonts w:hint="eastAsia"/>
                <w:sz w:val="24"/>
              </w:rPr>
              <w:t>备注：</w:t>
            </w:r>
          </w:p>
        </w:tc>
      </w:tr>
    </w:tbl>
    <w:p>
      <w:pPr>
        <w:rPr>
          <w:rFonts w:hint="eastAsia"/>
          <w:sz w:val="24"/>
        </w:rPr>
      </w:pPr>
      <w:r>
        <w:rPr>
          <w:rFonts w:hint="eastAsia"/>
          <w:sz w:val="24"/>
        </w:rPr>
        <w:t>备注：</w:t>
      </w:r>
    </w:p>
    <w:p>
      <w:pPr>
        <w:rPr>
          <w:sz w:val="24"/>
        </w:rPr>
      </w:pPr>
      <w:r>
        <w:rPr>
          <w:rFonts w:hint="eastAsia"/>
          <w:sz w:val="24"/>
          <w:lang w:val="en-US" w:eastAsia="zh-CN"/>
        </w:rPr>
        <w:t>1.</w:t>
      </w:r>
      <w:r>
        <w:rPr>
          <w:rFonts w:hint="eastAsia"/>
          <w:sz w:val="24"/>
        </w:rPr>
        <w:t>为新增人员或新设立部门申请办公设备，需提交人事处的派令或学校相关文件；</w:t>
      </w:r>
    </w:p>
    <w:p>
      <w:pPr>
        <w:jc w:val="left"/>
        <w:rPr>
          <w:sz w:val="24"/>
        </w:rPr>
      </w:pPr>
      <w:r>
        <w:rPr>
          <w:rFonts w:hint="eastAsia"/>
          <w:sz w:val="24"/>
          <w:lang w:val="en-US" w:eastAsia="zh-CN"/>
        </w:rPr>
        <w:t>2</w:t>
      </w:r>
      <w:r>
        <w:rPr>
          <w:rFonts w:hint="eastAsia"/>
          <w:sz w:val="24"/>
        </w:rPr>
        <w:t>.此申请表自2024年12月1日起执</w:t>
      </w:r>
      <w:bookmarkStart w:id="0" w:name="_GoBack"/>
      <w:bookmarkEnd w:id="0"/>
      <w:r>
        <w:rPr>
          <w:rFonts w:hint="eastAsia"/>
          <w:sz w:val="24"/>
        </w:rPr>
        <w:t>行。</w:t>
      </w:r>
    </w:p>
    <w:p>
      <w:pPr>
        <w:jc w:val="left"/>
        <w:rPr>
          <w:sz w:val="24"/>
        </w:rPr>
      </w:pPr>
    </w:p>
    <w:p/>
    <w:p>
      <w:pPr>
        <w:ind w:firstLine="5460" w:firstLineChars="2600"/>
      </w:pPr>
    </w:p>
    <w:p>
      <w:pPr>
        <w:ind w:firstLine="5460" w:firstLineChars="2600"/>
      </w:pPr>
    </w:p>
    <w:p>
      <w:pPr>
        <w:ind w:firstLine="5460" w:firstLineChars="2600"/>
      </w:pPr>
    </w:p>
    <w:p>
      <w:pPr>
        <w:ind w:firstLine="5460" w:firstLineChars="2600"/>
      </w:pPr>
    </w:p>
    <w:p>
      <w:pPr>
        <w:ind w:firstLine="5460" w:firstLineChars="2600"/>
      </w:pPr>
    </w:p>
    <w:p>
      <w:pPr>
        <w:rPr>
          <w:sz w:val="28"/>
          <w:szCs w:val="36"/>
        </w:rPr>
        <w:sectPr>
          <w:pgSz w:w="11906" w:h="16838"/>
          <w:pgMar w:top="1440" w:right="1800" w:bottom="1440" w:left="1800" w:header="851" w:footer="992" w:gutter="0"/>
          <w:cols w:space="425" w:num="1"/>
          <w:docGrid w:type="lines" w:linePitch="312" w:charSpace="0"/>
        </w:sectPr>
      </w:pPr>
    </w:p>
    <w:p>
      <w:pPr>
        <w:rPr>
          <w:sz w:val="28"/>
          <w:szCs w:val="36"/>
        </w:rPr>
      </w:pPr>
      <w:r>
        <w:rPr>
          <w:rFonts w:hint="eastAsia"/>
          <w:sz w:val="28"/>
          <w:szCs w:val="36"/>
        </w:rPr>
        <w:t>附表：</w:t>
      </w:r>
    </w:p>
    <w:p>
      <w:pPr>
        <w:jc w:val="center"/>
        <w:rPr>
          <w:b/>
          <w:sz w:val="36"/>
          <w:szCs w:val="36"/>
        </w:rPr>
      </w:pPr>
      <w:r>
        <w:rPr>
          <w:rFonts w:hint="eastAsia"/>
          <w:b/>
          <w:sz w:val="36"/>
          <w:szCs w:val="36"/>
        </w:rPr>
        <w:t>办公设备配备清单</w:t>
      </w:r>
    </w:p>
    <w:p>
      <w:pPr>
        <w:jc w:val="center"/>
        <w:rPr>
          <w:b/>
          <w:sz w:val="2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559"/>
        <w:gridCol w:w="2268"/>
        <w:gridCol w:w="1559"/>
        <w:gridCol w:w="1082"/>
        <w:gridCol w:w="1241"/>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845" w:type="dxa"/>
            <w:tcBorders>
              <w:top w:val="single" w:color="auto" w:sz="4" w:space="0"/>
              <w:left w:val="single" w:color="auto" w:sz="4" w:space="0"/>
              <w:bottom w:val="single" w:color="auto" w:sz="4" w:space="0"/>
              <w:right w:val="single" w:color="auto" w:sz="4" w:space="0"/>
            </w:tcBorders>
            <w:noWrap/>
            <w:vAlign w:val="center"/>
          </w:tcPr>
          <w:p>
            <w:pPr>
              <w:jc w:val="center"/>
              <w:rPr>
                <w:b/>
                <w:sz w:val="24"/>
              </w:rPr>
            </w:pPr>
            <w:r>
              <w:rPr>
                <w:rFonts w:hint="eastAsia"/>
                <w:sz w:val="24"/>
              </w:rPr>
              <w:t>序号</w:t>
            </w:r>
          </w:p>
        </w:tc>
        <w:tc>
          <w:tcPr>
            <w:tcW w:w="1559" w:type="dxa"/>
            <w:tcBorders>
              <w:top w:val="single" w:color="auto" w:sz="4" w:space="0"/>
              <w:left w:val="single" w:color="auto" w:sz="4" w:space="0"/>
              <w:bottom w:val="single" w:color="auto" w:sz="4" w:space="0"/>
              <w:right w:val="single" w:color="auto" w:sz="4" w:space="0"/>
            </w:tcBorders>
            <w:noWrap/>
            <w:vAlign w:val="center"/>
          </w:tcPr>
          <w:p>
            <w:pPr>
              <w:jc w:val="center"/>
              <w:rPr>
                <w:b/>
                <w:sz w:val="24"/>
              </w:rPr>
            </w:pPr>
            <w:r>
              <w:rPr>
                <w:rFonts w:hint="eastAsia"/>
                <w:sz w:val="24"/>
              </w:rPr>
              <w:t>设备名称</w:t>
            </w:r>
          </w:p>
        </w:tc>
        <w:tc>
          <w:tcPr>
            <w:tcW w:w="2268" w:type="dxa"/>
            <w:tcBorders>
              <w:top w:val="single" w:color="auto" w:sz="4" w:space="0"/>
              <w:left w:val="single" w:color="auto" w:sz="4" w:space="0"/>
              <w:bottom w:val="single" w:color="auto" w:sz="4" w:space="0"/>
              <w:right w:val="single" w:color="auto" w:sz="4" w:space="0"/>
            </w:tcBorders>
            <w:noWrap/>
            <w:vAlign w:val="center"/>
          </w:tcPr>
          <w:p>
            <w:pPr>
              <w:jc w:val="center"/>
              <w:rPr>
                <w:b/>
                <w:sz w:val="24"/>
              </w:rPr>
            </w:pPr>
            <w:r>
              <w:rPr>
                <w:rFonts w:hint="eastAsia"/>
                <w:sz w:val="24"/>
              </w:rPr>
              <w:t>品牌型号</w:t>
            </w:r>
          </w:p>
        </w:tc>
        <w:tc>
          <w:tcPr>
            <w:tcW w:w="1559" w:type="dxa"/>
            <w:tcBorders>
              <w:top w:val="single" w:color="auto" w:sz="4" w:space="0"/>
              <w:left w:val="single" w:color="auto" w:sz="4" w:space="0"/>
              <w:bottom w:val="single" w:color="auto" w:sz="4" w:space="0"/>
              <w:right w:val="single" w:color="auto" w:sz="4" w:space="0"/>
            </w:tcBorders>
            <w:noWrap/>
            <w:vAlign w:val="center"/>
          </w:tcPr>
          <w:p>
            <w:pPr>
              <w:jc w:val="center"/>
              <w:rPr>
                <w:sz w:val="24"/>
              </w:rPr>
            </w:pPr>
            <w:r>
              <w:rPr>
                <w:rFonts w:hint="eastAsia"/>
                <w:sz w:val="24"/>
              </w:rPr>
              <w:t>生产公司</w:t>
            </w:r>
          </w:p>
          <w:p>
            <w:pPr>
              <w:jc w:val="center"/>
              <w:rPr>
                <w:sz w:val="24"/>
              </w:rPr>
            </w:pPr>
            <w:r>
              <w:rPr>
                <w:rFonts w:hint="eastAsia"/>
                <w:sz w:val="24"/>
              </w:rPr>
              <w:t>（厂家）</w:t>
            </w:r>
          </w:p>
        </w:tc>
        <w:tc>
          <w:tcPr>
            <w:tcW w:w="1082" w:type="dxa"/>
            <w:tcBorders>
              <w:top w:val="single" w:color="auto" w:sz="4" w:space="0"/>
              <w:left w:val="single" w:color="auto" w:sz="4" w:space="0"/>
              <w:bottom w:val="single" w:color="auto" w:sz="4" w:space="0"/>
              <w:right w:val="single" w:color="auto" w:sz="4" w:space="0"/>
            </w:tcBorders>
            <w:noWrap/>
            <w:vAlign w:val="center"/>
          </w:tcPr>
          <w:p>
            <w:pPr>
              <w:jc w:val="center"/>
              <w:rPr>
                <w:b/>
                <w:sz w:val="24"/>
              </w:rPr>
            </w:pPr>
            <w:r>
              <w:rPr>
                <w:rFonts w:hint="eastAsia"/>
                <w:sz w:val="24"/>
              </w:rPr>
              <w:t>数量</w:t>
            </w:r>
          </w:p>
        </w:tc>
        <w:tc>
          <w:tcPr>
            <w:tcW w:w="1241" w:type="dxa"/>
            <w:tcBorders>
              <w:top w:val="single" w:color="auto" w:sz="4" w:space="0"/>
              <w:left w:val="single" w:color="auto" w:sz="4" w:space="0"/>
              <w:bottom w:val="single" w:color="auto" w:sz="4" w:space="0"/>
              <w:right w:val="single" w:color="auto" w:sz="4" w:space="0"/>
            </w:tcBorders>
            <w:noWrap/>
            <w:vAlign w:val="center"/>
          </w:tcPr>
          <w:p>
            <w:pPr>
              <w:jc w:val="center"/>
              <w:rPr>
                <w:b/>
                <w:sz w:val="24"/>
              </w:rPr>
            </w:pPr>
            <w:r>
              <w:rPr>
                <w:rFonts w:hint="eastAsia"/>
                <w:sz w:val="24"/>
              </w:rPr>
              <w:t>单价</w:t>
            </w:r>
            <w:r>
              <w:rPr>
                <w:sz w:val="24"/>
              </w:rPr>
              <w:t>(</w:t>
            </w:r>
            <w:r>
              <w:rPr>
                <w:rFonts w:hint="eastAsia"/>
                <w:sz w:val="24"/>
              </w:rPr>
              <w:t>元</w:t>
            </w:r>
            <w:r>
              <w:rPr>
                <w:sz w:val="24"/>
              </w:rPr>
              <w:t>)</w:t>
            </w:r>
          </w:p>
        </w:tc>
        <w:tc>
          <w:tcPr>
            <w:tcW w:w="1637" w:type="dxa"/>
            <w:tcBorders>
              <w:top w:val="single" w:color="auto" w:sz="4" w:space="0"/>
              <w:left w:val="single" w:color="auto" w:sz="4" w:space="0"/>
              <w:bottom w:val="single" w:color="auto" w:sz="4" w:space="0"/>
              <w:right w:val="single" w:color="auto" w:sz="4" w:space="0"/>
            </w:tcBorders>
            <w:noWrap/>
            <w:vAlign w:val="center"/>
          </w:tcPr>
          <w:p>
            <w:pPr>
              <w:jc w:val="center"/>
              <w:rPr>
                <w:b/>
                <w:sz w:val="24"/>
              </w:rPr>
            </w:pPr>
            <w:r>
              <w:rPr>
                <w:rFonts w:hint="eastAsia"/>
                <w:sz w:val="24"/>
              </w:rPr>
              <w:t>总价</w:t>
            </w:r>
            <w:r>
              <w:rPr>
                <w:sz w:val="24"/>
              </w:rPr>
              <w:t>(</w:t>
            </w:r>
            <w:r>
              <w:rPr>
                <w:rFonts w:hint="eastAsia"/>
                <w:sz w:val="24"/>
              </w:rPr>
              <w:t>元</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45" w:type="dxa"/>
            <w:tcBorders>
              <w:top w:val="single" w:color="auto" w:sz="4" w:space="0"/>
              <w:left w:val="single" w:color="auto" w:sz="4" w:space="0"/>
              <w:bottom w:val="single" w:color="auto" w:sz="4" w:space="0"/>
              <w:right w:val="single" w:color="auto" w:sz="4" w:space="0"/>
            </w:tcBorders>
            <w:noWrap/>
            <w:vAlign w:val="center"/>
          </w:tcPr>
          <w:p>
            <w:pPr>
              <w:jc w:val="center"/>
              <w:rPr>
                <w:sz w:val="24"/>
              </w:rPr>
            </w:pPr>
            <w:r>
              <w:rPr>
                <w:sz w:val="24"/>
              </w:rPr>
              <w:t>1</w:t>
            </w:r>
          </w:p>
        </w:tc>
        <w:tc>
          <w:tcPr>
            <w:tcW w:w="1559" w:type="dxa"/>
            <w:tcBorders>
              <w:top w:val="single" w:color="auto" w:sz="4" w:space="0"/>
              <w:left w:val="single" w:color="auto" w:sz="4" w:space="0"/>
              <w:bottom w:val="single" w:color="auto" w:sz="4" w:space="0"/>
              <w:right w:val="single" w:color="auto" w:sz="4" w:space="0"/>
            </w:tcBorders>
            <w:noWrap/>
          </w:tcPr>
          <w:p>
            <w:pPr>
              <w:rPr>
                <w:b/>
                <w:sz w:val="24"/>
              </w:rPr>
            </w:pPr>
          </w:p>
        </w:tc>
        <w:tc>
          <w:tcPr>
            <w:tcW w:w="2268" w:type="dxa"/>
            <w:tcBorders>
              <w:top w:val="single" w:color="auto" w:sz="4" w:space="0"/>
              <w:left w:val="single" w:color="auto" w:sz="4" w:space="0"/>
              <w:bottom w:val="single" w:color="auto" w:sz="4" w:space="0"/>
              <w:right w:val="single" w:color="auto" w:sz="4" w:space="0"/>
            </w:tcBorders>
            <w:noWrap/>
          </w:tcPr>
          <w:p>
            <w:pPr>
              <w:rPr>
                <w:b/>
                <w:sz w:val="24"/>
              </w:rPr>
            </w:pPr>
          </w:p>
        </w:tc>
        <w:tc>
          <w:tcPr>
            <w:tcW w:w="1559" w:type="dxa"/>
            <w:tcBorders>
              <w:top w:val="single" w:color="auto" w:sz="4" w:space="0"/>
              <w:left w:val="single" w:color="auto" w:sz="4" w:space="0"/>
              <w:bottom w:val="single" w:color="auto" w:sz="4" w:space="0"/>
              <w:right w:val="single" w:color="auto" w:sz="4" w:space="0"/>
            </w:tcBorders>
            <w:noWrap/>
          </w:tcPr>
          <w:p>
            <w:pPr>
              <w:rPr>
                <w:b/>
                <w:sz w:val="24"/>
              </w:rPr>
            </w:pPr>
          </w:p>
        </w:tc>
        <w:tc>
          <w:tcPr>
            <w:tcW w:w="1082" w:type="dxa"/>
            <w:tcBorders>
              <w:top w:val="single" w:color="auto" w:sz="4" w:space="0"/>
              <w:left w:val="single" w:color="auto" w:sz="4" w:space="0"/>
              <w:bottom w:val="single" w:color="auto" w:sz="4" w:space="0"/>
              <w:right w:val="single" w:color="auto" w:sz="4" w:space="0"/>
            </w:tcBorders>
            <w:noWrap/>
          </w:tcPr>
          <w:p>
            <w:pPr>
              <w:rPr>
                <w:b/>
                <w:sz w:val="24"/>
              </w:rPr>
            </w:pPr>
          </w:p>
        </w:tc>
        <w:tc>
          <w:tcPr>
            <w:tcW w:w="1241" w:type="dxa"/>
            <w:tcBorders>
              <w:top w:val="single" w:color="auto" w:sz="4" w:space="0"/>
              <w:left w:val="single" w:color="auto" w:sz="4" w:space="0"/>
              <w:bottom w:val="single" w:color="auto" w:sz="4" w:space="0"/>
              <w:right w:val="single" w:color="auto" w:sz="4" w:space="0"/>
            </w:tcBorders>
            <w:noWrap/>
          </w:tcPr>
          <w:p>
            <w:pPr>
              <w:rPr>
                <w:b/>
                <w:sz w:val="24"/>
              </w:rPr>
            </w:pPr>
          </w:p>
        </w:tc>
        <w:tc>
          <w:tcPr>
            <w:tcW w:w="1637" w:type="dxa"/>
            <w:tcBorders>
              <w:top w:val="single" w:color="auto" w:sz="4" w:space="0"/>
              <w:left w:val="single" w:color="auto" w:sz="4" w:space="0"/>
              <w:bottom w:val="single" w:color="auto" w:sz="4" w:space="0"/>
              <w:right w:val="single" w:color="auto" w:sz="4" w:space="0"/>
            </w:tcBorders>
            <w:noWrap/>
          </w:tcPr>
          <w:p>
            <w:pP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45" w:type="dxa"/>
            <w:tcBorders>
              <w:top w:val="single" w:color="auto" w:sz="4" w:space="0"/>
              <w:left w:val="single" w:color="auto" w:sz="4" w:space="0"/>
              <w:bottom w:val="single" w:color="auto" w:sz="4" w:space="0"/>
              <w:right w:val="single" w:color="auto" w:sz="4" w:space="0"/>
            </w:tcBorders>
            <w:noWrap/>
            <w:vAlign w:val="center"/>
          </w:tcPr>
          <w:p>
            <w:pPr>
              <w:jc w:val="center"/>
              <w:rPr>
                <w:sz w:val="24"/>
              </w:rPr>
            </w:pPr>
            <w:r>
              <w:rPr>
                <w:sz w:val="24"/>
              </w:rPr>
              <w:t>2</w:t>
            </w:r>
          </w:p>
        </w:tc>
        <w:tc>
          <w:tcPr>
            <w:tcW w:w="1559" w:type="dxa"/>
            <w:tcBorders>
              <w:top w:val="single" w:color="auto" w:sz="4" w:space="0"/>
              <w:left w:val="single" w:color="auto" w:sz="4" w:space="0"/>
              <w:bottom w:val="single" w:color="auto" w:sz="4" w:space="0"/>
              <w:right w:val="single" w:color="auto" w:sz="4" w:space="0"/>
            </w:tcBorders>
            <w:noWrap/>
          </w:tcPr>
          <w:p>
            <w:pPr>
              <w:rPr>
                <w:b/>
                <w:sz w:val="24"/>
              </w:rPr>
            </w:pPr>
          </w:p>
        </w:tc>
        <w:tc>
          <w:tcPr>
            <w:tcW w:w="2268" w:type="dxa"/>
            <w:tcBorders>
              <w:top w:val="single" w:color="auto" w:sz="4" w:space="0"/>
              <w:left w:val="single" w:color="auto" w:sz="4" w:space="0"/>
              <w:bottom w:val="single" w:color="auto" w:sz="4" w:space="0"/>
              <w:right w:val="single" w:color="auto" w:sz="4" w:space="0"/>
            </w:tcBorders>
            <w:noWrap/>
          </w:tcPr>
          <w:p>
            <w:pPr>
              <w:rPr>
                <w:b/>
                <w:sz w:val="24"/>
              </w:rPr>
            </w:pPr>
          </w:p>
        </w:tc>
        <w:tc>
          <w:tcPr>
            <w:tcW w:w="1559" w:type="dxa"/>
            <w:tcBorders>
              <w:top w:val="single" w:color="auto" w:sz="4" w:space="0"/>
              <w:left w:val="single" w:color="auto" w:sz="4" w:space="0"/>
              <w:bottom w:val="single" w:color="auto" w:sz="4" w:space="0"/>
              <w:right w:val="single" w:color="auto" w:sz="4" w:space="0"/>
            </w:tcBorders>
            <w:noWrap/>
          </w:tcPr>
          <w:p>
            <w:pPr>
              <w:rPr>
                <w:b/>
                <w:sz w:val="24"/>
              </w:rPr>
            </w:pPr>
          </w:p>
        </w:tc>
        <w:tc>
          <w:tcPr>
            <w:tcW w:w="1082" w:type="dxa"/>
            <w:tcBorders>
              <w:top w:val="single" w:color="auto" w:sz="4" w:space="0"/>
              <w:left w:val="single" w:color="auto" w:sz="4" w:space="0"/>
              <w:bottom w:val="single" w:color="auto" w:sz="4" w:space="0"/>
              <w:right w:val="single" w:color="auto" w:sz="4" w:space="0"/>
            </w:tcBorders>
            <w:noWrap/>
          </w:tcPr>
          <w:p>
            <w:pPr>
              <w:rPr>
                <w:b/>
                <w:sz w:val="24"/>
              </w:rPr>
            </w:pPr>
          </w:p>
        </w:tc>
        <w:tc>
          <w:tcPr>
            <w:tcW w:w="1241" w:type="dxa"/>
            <w:tcBorders>
              <w:top w:val="single" w:color="auto" w:sz="4" w:space="0"/>
              <w:left w:val="single" w:color="auto" w:sz="4" w:space="0"/>
              <w:bottom w:val="single" w:color="auto" w:sz="4" w:space="0"/>
              <w:right w:val="single" w:color="auto" w:sz="4" w:space="0"/>
            </w:tcBorders>
            <w:noWrap/>
          </w:tcPr>
          <w:p>
            <w:pPr>
              <w:rPr>
                <w:b/>
                <w:sz w:val="24"/>
              </w:rPr>
            </w:pPr>
          </w:p>
        </w:tc>
        <w:tc>
          <w:tcPr>
            <w:tcW w:w="1637" w:type="dxa"/>
            <w:tcBorders>
              <w:top w:val="single" w:color="auto" w:sz="4" w:space="0"/>
              <w:left w:val="single" w:color="auto" w:sz="4" w:space="0"/>
              <w:bottom w:val="single" w:color="auto" w:sz="4" w:space="0"/>
              <w:right w:val="single" w:color="auto" w:sz="4" w:space="0"/>
            </w:tcBorders>
            <w:noWrap/>
          </w:tcPr>
          <w:p>
            <w:pP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45" w:type="dxa"/>
            <w:tcBorders>
              <w:top w:val="single" w:color="auto" w:sz="4" w:space="0"/>
              <w:left w:val="single" w:color="auto" w:sz="4" w:space="0"/>
              <w:bottom w:val="single" w:color="auto" w:sz="4" w:space="0"/>
              <w:right w:val="single" w:color="auto" w:sz="4" w:space="0"/>
            </w:tcBorders>
            <w:noWrap/>
            <w:vAlign w:val="center"/>
          </w:tcPr>
          <w:p>
            <w:pPr>
              <w:jc w:val="center"/>
              <w:rPr>
                <w:sz w:val="24"/>
              </w:rPr>
            </w:pPr>
            <w:r>
              <w:rPr>
                <w:sz w:val="24"/>
              </w:rPr>
              <w:t>3</w:t>
            </w:r>
          </w:p>
        </w:tc>
        <w:tc>
          <w:tcPr>
            <w:tcW w:w="1559" w:type="dxa"/>
            <w:tcBorders>
              <w:top w:val="single" w:color="auto" w:sz="4" w:space="0"/>
              <w:left w:val="single" w:color="auto" w:sz="4" w:space="0"/>
              <w:bottom w:val="single" w:color="auto" w:sz="4" w:space="0"/>
              <w:right w:val="single" w:color="auto" w:sz="4" w:space="0"/>
            </w:tcBorders>
            <w:noWrap/>
          </w:tcPr>
          <w:p>
            <w:pPr>
              <w:rPr>
                <w:b/>
                <w:sz w:val="24"/>
              </w:rPr>
            </w:pPr>
          </w:p>
        </w:tc>
        <w:tc>
          <w:tcPr>
            <w:tcW w:w="2268" w:type="dxa"/>
            <w:tcBorders>
              <w:top w:val="single" w:color="auto" w:sz="4" w:space="0"/>
              <w:left w:val="single" w:color="auto" w:sz="4" w:space="0"/>
              <w:bottom w:val="single" w:color="auto" w:sz="4" w:space="0"/>
              <w:right w:val="single" w:color="auto" w:sz="4" w:space="0"/>
            </w:tcBorders>
            <w:noWrap/>
          </w:tcPr>
          <w:p>
            <w:pPr>
              <w:rPr>
                <w:b/>
                <w:sz w:val="24"/>
              </w:rPr>
            </w:pPr>
          </w:p>
        </w:tc>
        <w:tc>
          <w:tcPr>
            <w:tcW w:w="1559" w:type="dxa"/>
            <w:tcBorders>
              <w:top w:val="single" w:color="auto" w:sz="4" w:space="0"/>
              <w:left w:val="single" w:color="auto" w:sz="4" w:space="0"/>
              <w:bottom w:val="single" w:color="auto" w:sz="4" w:space="0"/>
              <w:right w:val="single" w:color="auto" w:sz="4" w:space="0"/>
            </w:tcBorders>
            <w:noWrap/>
          </w:tcPr>
          <w:p>
            <w:pPr>
              <w:rPr>
                <w:b/>
                <w:sz w:val="24"/>
              </w:rPr>
            </w:pPr>
          </w:p>
        </w:tc>
        <w:tc>
          <w:tcPr>
            <w:tcW w:w="1082" w:type="dxa"/>
            <w:tcBorders>
              <w:top w:val="single" w:color="auto" w:sz="4" w:space="0"/>
              <w:left w:val="single" w:color="auto" w:sz="4" w:space="0"/>
              <w:bottom w:val="single" w:color="auto" w:sz="4" w:space="0"/>
              <w:right w:val="single" w:color="auto" w:sz="4" w:space="0"/>
            </w:tcBorders>
            <w:noWrap/>
          </w:tcPr>
          <w:p>
            <w:pPr>
              <w:rPr>
                <w:b/>
                <w:sz w:val="24"/>
              </w:rPr>
            </w:pPr>
          </w:p>
        </w:tc>
        <w:tc>
          <w:tcPr>
            <w:tcW w:w="1241" w:type="dxa"/>
            <w:tcBorders>
              <w:top w:val="single" w:color="auto" w:sz="4" w:space="0"/>
              <w:left w:val="single" w:color="auto" w:sz="4" w:space="0"/>
              <w:bottom w:val="single" w:color="auto" w:sz="4" w:space="0"/>
              <w:right w:val="single" w:color="auto" w:sz="4" w:space="0"/>
            </w:tcBorders>
            <w:noWrap/>
          </w:tcPr>
          <w:p>
            <w:pPr>
              <w:rPr>
                <w:b/>
                <w:sz w:val="24"/>
              </w:rPr>
            </w:pPr>
          </w:p>
        </w:tc>
        <w:tc>
          <w:tcPr>
            <w:tcW w:w="1637" w:type="dxa"/>
            <w:tcBorders>
              <w:top w:val="single" w:color="auto" w:sz="4" w:space="0"/>
              <w:left w:val="single" w:color="auto" w:sz="4" w:space="0"/>
              <w:bottom w:val="single" w:color="auto" w:sz="4" w:space="0"/>
              <w:right w:val="single" w:color="auto" w:sz="4" w:space="0"/>
            </w:tcBorders>
            <w:noWrap/>
          </w:tcPr>
          <w:p>
            <w:pP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45" w:type="dxa"/>
            <w:tcBorders>
              <w:top w:val="single" w:color="auto" w:sz="4" w:space="0"/>
              <w:left w:val="single" w:color="auto" w:sz="4" w:space="0"/>
              <w:bottom w:val="single" w:color="auto" w:sz="4" w:space="0"/>
              <w:right w:val="single" w:color="auto" w:sz="4" w:space="0"/>
            </w:tcBorders>
            <w:noWrap/>
            <w:vAlign w:val="center"/>
          </w:tcPr>
          <w:p>
            <w:pPr>
              <w:jc w:val="center"/>
              <w:rPr>
                <w:sz w:val="24"/>
              </w:rPr>
            </w:pPr>
            <w:r>
              <w:rPr>
                <w:sz w:val="24"/>
              </w:rPr>
              <w:t>4</w:t>
            </w:r>
          </w:p>
        </w:tc>
        <w:tc>
          <w:tcPr>
            <w:tcW w:w="1559" w:type="dxa"/>
            <w:tcBorders>
              <w:top w:val="single" w:color="auto" w:sz="4" w:space="0"/>
              <w:left w:val="single" w:color="auto" w:sz="4" w:space="0"/>
              <w:bottom w:val="single" w:color="auto" w:sz="4" w:space="0"/>
              <w:right w:val="single" w:color="auto" w:sz="4" w:space="0"/>
            </w:tcBorders>
            <w:noWrap/>
          </w:tcPr>
          <w:p>
            <w:pPr>
              <w:rPr>
                <w:b/>
                <w:sz w:val="24"/>
              </w:rPr>
            </w:pPr>
          </w:p>
        </w:tc>
        <w:tc>
          <w:tcPr>
            <w:tcW w:w="2268" w:type="dxa"/>
            <w:tcBorders>
              <w:top w:val="single" w:color="auto" w:sz="4" w:space="0"/>
              <w:left w:val="single" w:color="auto" w:sz="4" w:space="0"/>
              <w:bottom w:val="single" w:color="auto" w:sz="4" w:space="0"/>
              <w:right w:val="single" w:color="auto" w:sz="4" w:space="0"/>
            </w:tcBorders>
            <w:noWrap/>
          </w:tcPr>
          <w:p>
            <w:pPr>
              <w:rPr>
                <w:b/>
                <w:sz w:val="24"/>
              </w:rPr>
            </w:pPr>
          </w:p>
        </w:tc>
        <w:tc>
          <w:tcPr>
            <w:tcW w:w="1559" w:type="dxa"/>
            <w:tcBorders>
              <w:top w:val="single" w:color="auto" w:sz="4" w:space="0"/>
              <w:left w:val="single" w:color="auto" w:sz="4" w:space="0"/>
              <w:bottom w:val="single" w:color="auto" w:sz="4" w:space="0"/>
              <w:right w:val="single" w:color="auto" w:sz="4" w:space="0"/>
            </w:tcBorders>
            <w:noWrap/>
          </w:tcPr>
          <w:p>
            <w:pPr>
              <w:rPr>
                <w:b/>
                <w:sz w:val="24"/>
              </w:rPr>
            </w:pPr>
          </w:p>
        </w:tc>
        <w:tc>
          <w:tcPr>
            <w:tcW w:w="1082" w:type="dxa"/>
            <w:tcBorders>
              <w:top w:val="single" w:color="auto" w:sz="4" w:space="0"/>
              <w:left w:val="single" w:color="auto" w:sz="4" w:space="0"/>
              <w:bottom w:val="single" w:color="auto" w:sz="4" w:space="0"/>
              <w:right w:val="single" w:color="auto" w:sz="4" w:space="0"/>
            </w:tcBorders>
            <w:noWrap/>
          </w:tcPr>
          <w:p>
            <w:pPr>
              <w:rPr>
                <w:b/>
                <w:sz w:val="24"/>
              </w:rPr>
            </w:pPr>
          </w:p>
        </w:tc>
        <w:tc>
          <w:tcPr>
            <w:tcW w:w="1241" w:type="dxa"/>
            <w:tcBorders>
              <w:top w:val="single" w:color="auto" w:sz="4" w:space="0"/>
              <w:left w:val="single" w:color="auto" w:sz="4" w:space="0"/>
              <w:bottom w:val="single" w:color="auto" w:sz="4" w:space="0"/>
              <w:right w:val="single" w:color="auto" w:sz="4" w:space="0"/>
            </w:tcBorders>
            <w:noWrap/>
          </w:tcPr>
          <w:p>
            <w:pPr>
              <w:rPr>
                <w:b/>
                <w:sz w:val="24"/>
              </w:rPr>
            </w:pPr>
          </w:p>
        </w:tc>
        <w:tc>
          <w:tcPr>
            <w:tcW w:w="1637" w:type="dxa"/>
            <w:tcBorders>
              <w:top w:val="single" w:color="auto" w:sz="4" w:space="0"/>
              <w:left w:val="single" w:color="auto" w:sz="4" w:space="0"/>
              <w:bottom w:val="single" w:color="auto" w:sz="4" w:space="0"/>
              <w:right w:val="single" w:color="auto" w:sz="4" w:space="0"/>
            </w:tcBorders>
            <w:noWrap/>
          </w:tcPr>
          <w:p>
            <w:pPr>
              <w:rPr>
                <w:b/>
                <w:sz w:val="24"/>
              </w:rPr>
            </w:pPr>
          </w:p>
        </w:tc>
      </w:tr>
    </w:tbl>
    <w:p>
      <w:pPr>
        <w:ind w:firstLine="240" w:firstLineChars="100"/>
        <w:rPr>
          <w:sz w:val="24"/>
        </w:rPr>
      </w:pPr>
    </w:p>
    <w:p>
      <w:pPr>
        <w:ind w:firstLine="240" w:firstLineChars="100"/>
        <w:rPr>
          <w:sz w:val="24"/>
        </w:rPr>
      </w:pPr>
      <w:r>
        <w:rPr>
          <w:sz w:val="24"/>
        </w:rPr>
        <w:t>备注：</w:t>
      </w:r>
    </w:p>
    <w:p>
      <w:pPr>
        <w:ind w:firstLine="240" w:firstLineChars="100"/>
        <w:rPr>
          <w:rFonts w:ascii="Times New Roman" w:hAnsi="Times New Roman" w:eastAsia="宋体" w:cs="Times New Roman"/>
          <w:sz w:val="24"/>
        </w:rPr>
      </w:pPr>
      <w:r>
        <w:rPr>
          <w:rFonts w:hint="eastAsia" w:ascii="Times New Roman" w:hAnsi="Times New Roman" w:eastAsia="宋体" w:cs="Times New Roman"/>
          <w:sz w:val="24"/>
        </w:rPr>
        <w:t>请老师们在申请购置设备前通过网络等渠道查询需要购买的设备名称、型号和参考价位 ，与国有资产管理处的资产管理员沟通后填写此清单。</w:t>
      </w:r>
    </w:p>
    <w:p>
      <w:pPr>
        <w:ind w:left="640" w:hanging="640" w:hangingChars="200"/>
        <w:jc w:val="left"/>
        <w:rPr>
          <w:sz w:val="32"/>
          <w:szCs w:val="32"/>
        </w:rPr>
      </w:pPr>
    </w:p>
    <w:p>
      <w:pPr>
        <w:ind w:firstLine="960" w:firstLineChars="400"/>
        <w:rPr>
          <w:sz w:val="24"/>
        </w:rPr>
      </w:pPr>
    </w:p>
    <w:p>
      <w:pPr>
        <w:ind w:firstLine="8760" w:firstLineChars="3650"/>
        <w:rPr>
          <w:sz w:val="24"/>
        </w:rPr>
      </w:pPr>
      <w:r>
        <w:rPr>
          <w:rFonts w:hint="eastAsia"/>
          <w:sz w:val="24"/>
        </w:rPr>
        <w:t xml:space="preserve">部门负责人签字：  </w:t>
      </w:r>
    </w:p>
    <w:p>
      <w:pPr>
        <w:ind w:firstLine="4920" w:firstLineChars="2050"/>
        <w:rPr>
          <w:sz w:val="24"/>
        </w:rPr>
      </w:pPr>
    </w:p>
    <w:p>
      <w:pPr>
        <w:ind w:firstLine="8760" w:firstLineChars="3650"/>
      </w:pPr>
      <w:r>
        <w:rPr>
          <w:rFonts w:hint="eastAsia"/>
          <w:sz w:val="24"/>
        </w:rPr>
        <w:t xml:space="preserve">日期：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g1OWYwNDc4ZGZhMjZiMDFjMGZjYjkzZTIzMGJiZWEifQ=="/>
  </w:docVars>
  <w:rsids>
    <w:rsidRoot w:val="00061B25"/>
    <w:rsid w:val="00061B25"/>
    <w:rsid w:val="00492A69"/>
    <w:rsid w:val="006070BA"/>
    <w:rsid w:val="00690907"/>
    <w:rsid w:val="008D6496"/>
    <w:rsid w:val="009A32A4"/>
    <w:rsid w:val="00BA1F6D"/>
    <w:rsid w:val="00DD1902"/>
    <w:rsid w:val="00FA7E16"/>
    <w:rsid w:val="0D515773"/>
    <w:rsid w:val="108100BC"/>
    <w:rsid w:val="13C7475D"/>
    <w:rsid w:val="257B77DE"/>
    <w:rsid w:val="31181CFC"/>
    <w:rsid w:val="39A57F90"/>
    <w:rsid w:val="3D955732"/>
    <w:rsid w:val="41410DFB"/>
    <w:rsid w:val="4E7740AE"/>
    <w:rsid w:val="519128A7"/>
    <w:rsid w:val="526F5493"/>
    <w:rsid w:val="58DD05C0"/>
    <w:rsid w:val="5FC5111D"/>
    <w:rsid w:val="63937D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sz w:val="18"/>
      <w:szCs w:val="18"/>
    </w:rPr>
  </w:style>
  <w:style w:type="character" w:customStyle="1" w:styleId="7">
    <w:name w:val="页脚 Char"/>
    <w:basedOn w:val="5"/>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59</Words>
  <Characters>341</Characters>
  <Lines>2</Lines>
  <Paragraphs>1</Paragraphs>
  <TotalTime>14</TotalTime>
  <ScaleCrop>false</ScaleCrop>
  <LinksUpToDate>false</LinksUpToDate>
  <CharactersWithSpaces>399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2022-05-24T08:05:00Z</dcterms:created>
  <dc:creator>Windows 用户</dc:creator>
  <cp:lastModifiedBy>dlsk</cp:lastModifiedBy>
  <cp:lastPrinted>2024-11-22T02:19:00Z</cp:lastPrinted>
  <dcterms:modified xsi:type="dcterms:W3CDTF">2025-05-07T03:07:08Z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0984125B63504BA28383E505AF0AC10B_12</vt:lpwstr>
  </property>
</Properties>
</file>