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E9" w:rsidRDefault="00677187" w:rsidP="000B6889">
      <w:pPr>
        <w:spacing w:line="580" w:lineRule="exact"/>
        <w:jc w:val="center"/>
        <w:rPr>
          <w:rFonts w:ascii="黑体" w:eastAsia="黑体" w:hAnsi="黑体"/>
          <w:sz w:val="32"/>
          <w:szCs w:val="32"/>
        </w:rPr>
      </w:pPr>
      <w:r w:rsidRPr="00F16FA2">
        <w:rPr>
          <w:rFonts w:ascii="黑体" w:eastAsia="黑体" w:hAnsi="黑体" w:hint="eastAsia"/>
          <w:sz w:val="32"/>
          <w:szCs w:val="32"/>
        </w:rPr>
        <w:t>关于举办郑州市青年榜样网络活动评选活动的通知</w:t>
      </w:r>
    </w:p>
    <w:p w:rsidR="00F16FA2" w:rsidRPr="00F16FA2" w:rsidRDefault="00F16FA2" w:rsidP="000B6889">
      <w:pPr>
        <w:spacing w:line="580" w:lineRule="exact"/>
        <w:jc w:val="center"/>
        <w:rPr>
          <w:rFonts w:ascii="黑体" w:eastAsia="黑体" w:hAnsi="黑体"/>
          <w:sz w:val="32"/>
          <w:szCs w:val="32"/>
        </w:rPr>
      </w:pPr>
    </w:p>
    <w:p w:rsidR="00677187" w:rsidRPr="00F16FA2" w:rsidRDefault="00677187" w:rsidP="000B6889">
      <w:pPr>
        <w:spacing w:line="580" w:lineRule="exact"/>
        <w:rPr>
          <w:rFonts w:ascii="仿宋" w:eastAsia="仿宋" w:hAnsi="仿宋"/>
          <w:sz w:val="28"/>
          <w:szCs w:val="28"/>
        </w:rPr>
      </w:pPr>
      <w:r w:rsidRPr="00F16FA2">
        <w:rPr>
          <w:rFonts w:ascii="仿宋" w:eastAsia="仿宋" w:hAnsi="仿宋" w:hint="eastAsia"/>
          <w:sz w:val="28"/>
          <w:szCs w:val="28"/>
        </w:rPr>
        <w:t>各学院团总支：</w:t>
      </w:r>
    </w:p>
    <w:p w:rsidR="00677187" w:rsidRPr="00F16FA2" w:rsidRDefault="00677187" w:rsidP="000B6889">
      <w:pPr>
        <w:spacing w:line="580" w:lineRule="exact"/>
        <w:ind w:firstLine="420"/>
        <w:rPr>
          <w:rFonts w:ascii="仿宋" w:eastAsia="仿宋" w:hAnsi="仿宋"/>
          <w:sz w:val="28"/>
          <w:szCs w:val="28"/>
        </w:rPr>
      </w:pPr>
      <w:r w:rsidRPr="00F16FA2">
        <w:rPr>
          <w:rFonts w:ascii="仿宋" w:eastAsia="仿宋" w:hAnsi="仿宋" w:hint="eastAsia"/>
          <w:sz w:val="28"/>
          <w:szCs w:val="28"/>
        </w:rPr>
        <w:t>为了积极</w:t>
      </w:r>
      <w:r w:rsidR="00AF63AB" w:rsidRPr="00F16FA2">
        <w:rPr>
          <w:rFonts w:ascii="仿宋" w:eastAsia="仿宋" w:hAnsi="仿宋" w:hint="eastAsia"/>
          <w:sz w:val="28"/>
          <w:szCs w:val="28"/>
        </w:rPr>
        <w:t>引导和激励我校学生的奋发成才，进一步营造崇尚榜样，学习先进的良好校园氛围，应中共郑州市宣传部、郑州市文明办、共青团郑州市委、郑州市互联网信息办公室要求，共青团郑州师范学院委员会决定联合开展郑州市青年榜样网络评选活动。现将有关事项通知如下：</w:t>
      </w:r>
    </w:p>
    <w:p w:rsidR="00AF63AB" w:rsidRPr="00F16FA2" w:rsidRDefault="00F16FA2" w:rsidP="000B6889">
      <w:pPr>
        <w:spacing w:line="580" w:lineRule="exact"/>
        <w:ind w:firstLineChars="150" w:firstLine="450"/>
        <w:rPr>
          <w:rFonts w:ascii="黑体" w:eastAsia="黑体" w:hAnsi="黑体"/>
          <w:sz w:val="30"/>
          <w:szCs w:val="30"/>
        </w:rPr>
      </w:pPr>
      <w:r>
        <w:rPr>
          <w:rFonts w:ascii="黑体" w:eastAsia="黑体" w:hAnsi="黑体" w:hint="eastAsia"/>
          <w:sz w:val="30"/>
          <w:szCs w:val="30"/>
        </w:rPr>
        <w:t>一、</w:t>
      </w:r>
      <w:r w:rsidR="00AF63AB" w:rsidRPr="00F16FA2">
        <w:rPr>
          <w:rFonts w:ascii="黑体" w:eastAsia="黑体" w:hAnsi="黑体" w:hint="eastAsia"/>
          <w:sz w:val="30"/>
          <w:szCs w:val="30"/>
        </w:rPr>
        <w:t>组织机构</w:t>
      </w:r>
    </w:p>
    <w:p w:rsidR="00AF63AB" w:rsidRDefault="00AF63AB" w:rsidP="000B6889">
      <w:pPr>
        <w:spacing w:line="580" w:lineRule="exact"/>
        <w:ind w:left="420" w:firstLineChars="50" w:firstLine="140"/>
        <w:rPr>
          <w:rFonts w:ascii="仿宋" w:eastAsia="仿宋" w:hAnsi="仿宋"/>
          <w:sz w:val="28"/>
          <w:szCs w:val="28"/>
        </w:rPr>
      </w:pPr>
      <w:r w:rsidRPr="00F16FA2">
        <w:rPr>
          <w:rFonts w:ascii="仿宋" w:eastAsia="仿宋" w:hAnsi="仿宋" w:hint="eastAsia"/>
          <w:sz w:val="28"/>
          <w:szCs w:val="28"/>
        </w:rPr>
        <w:t>主办单位：</w:t>
      </w:r>
      <w:r w:rsidR="00B57BEC">
        <w:rPr>
          <w:rFonts w:ascii="仿宋" w:eastAsia="仿宋" w:hAnsi="仿宋" w:hint="eastAsia"/>
          <w:sz w:val="28"/>
          <w:szCs w:val="28"/>
        </w:rPr>
        <w:t xml:space="preserve"> </w:t>
      </w:r>
      <w:r w:rsidR="00940F1E">
        <w:rPr>
          <w:rFonts w:ascii="仿宋" w:eastAsia="仿宋" w:hAnsi="仿宋" w:hint="eastAsia"/>
          <w:sz w:val="28"/>
          <w:szCs w:val="28"/>
        </w:rPr>
        <w:t>中共郑州市委宣传部</w:t>
      </w:r>
    </w:p>
    <w:p w:rsidR="00940F1E" w:rsidRDefault="00940F1E" w:rsidP="000B6889">
      <w:pPr>
        <w:spacing w:line="580" w:lineRule="exact"/>
        <w:ind w:left="420" w:firstLineChars="50" w:firstLine="140"/>
        <w:rPr>
          <w:rFonts w:ascii="仿宋" w:eastAsia="仿宋" w:hAnsi="仿宋"/>
          <w:sz w:val="28"/>
          <w:szCs w:val="28"/>
        </w:rPr>
      </w:pPr>
      <w:r>
        <w:rPr>
          <w:rFonts w:ascii="仿宋" w:eastAsia="仿宋" w:hAnsi="仿宋" w:hint="eastAsia"/>
          <w:sz w:val="28"/>
          <w:szCs w:val="28"/>
        </w:rPr>
        <w:t xml:space="preserve">          </w:t>
      </w:r>
      <w:r w:rsidR="00B57BEC">
        <w:rPr>
          <w:rFonts w:ascii="仿宋" w:eastAsia="仿宋" w:hAnsi="仿宋" w:hint="eastAsia"/>
          <w:sz w:val="28"/>
          <w:szCs w:val="28"/>
        </w:rPr>
        <w:t xml:space="preserve"> </w:t>
      </w:r>
      <w:r>
        <w:rPr>
          <w:rFonts w:ascii="仿宋" w:eastAsia="仿宋" w:hAnsi="仿宋" w:hint="eastAsia"/>
          <w:sz w:val="28"/>
          <w:szCs w:val="28"/>
        </w:rPr>
        <w:t>郑州市文明办</w:t>
      </w:r>
    </w:p>
    <w:p w:rsidR="00B57BEC" w:rsidRDefault="00B57BEC" w:rsidP="000B6889">
      <w:pPr>
        <w:spacing w:line="580" w:lineRule="exact"/>
        <w:ind w:left="420" w:firstLineChars="50" w:firstLine="140"/>
        <w:rPr>
          <w:rFonts w:ascii="仿宋" w:eastAsia="仿宋" w:hAnsi="仿宋"/>
          <w:sz w:val="28"/>
          <w:szCs w:val="28"/>
        </w:rPr>
      </w:pPr>
      <w:r>
        <w:rPr>
          <w:rFonts w:ascii="仿宋" w:eastAsia="仿宋" w:hAnsi="仿宋" w:hint="eastAsia"/>
          <w:sz w:val="28"/>
          <w:szCs w:val="28"/>
        </w:rPr>
        <w:t xml:space="preserve">           共青团郑州市委</w:t>
      </w:r>
    </w:p>
    <w:p w:rsidR="00B57BEC" w:rsidRPr="00940F1E" w:rsidRDefault="00B57BEC" w:rsidP="000B6889">
      <w:pPr>
        <w:spacing w:line="580" w:lineRule="exact"/>
        <w:ind w:left="420" w:firstLineChars="50" w:firstLine="140"/>
        <w:rPr>
          <w:rFonts w:ascii="仿宋" w:eastAsia="仿宋" w:hAnsi="仿宋"/>
          <w:sz w:val="28"/>
          <w:szCs w:val="28"/>
        </w:rPr>
      </w:pPr>
      <w:r>
        <w:rPr>
          <w:rFonts w:ascii="仿宋" w:eastAsia="仿宋" w:hAnsi="仿宋" w:hint="eastAsia"/>
          <w:sz w:val="28"/>
          <w:szCs w:val="28"/>
        </w:rPr>
        <w:t xml:space="preserve">           郑州市互联网信息办公室</w:t>
      </w:r>
    </w:p>
    <w:p w:rsidR="00AF63AB" w:rsidRPr="00F16FA2" w:rsidRDefault="00B57BEC" w:rsidP="000B6889">
      <w:pPr>
        <w:spacing w:line="580" w:lineRule="exact"/>
        <w:ind w:left="420" w:firstLineChars="50" w:firstLine="140"/>
        <w:rPr>
          <w:rFonts w:ascii="仿宋" w:eastAsia="仿宋" w:hAnsi="仿宋"/>
          <w:sz w:val="28"/>
          <w:szCs w:val="28"/>
        </w:rPr>
      </w:pPr>
      <w:r>
        <w:rPr>
          <w:rFonts w:ascii="仿宋" w:eastAsia="仿宋" w:hAnsi="仿宋" w:hint="eastAsia"/>
          <w:sz w:val="28"/>
          <w:szCs w:val="28"/>
        </w:rPr>
        <w:t>协办单位：中原网</w:t>
      </w:r>
    </w:p>
    <w:p w:rsidR="00F16FA2" w:rsidRDefault="00B57BEC" w:rsidP="000B6889">
      <w:pPr>
        <w:spacing w:line="580" w:lineRule="exact"/>
        <w:ind w:left="420" w:firstLineChars="50" w:firstLine="140"/>
        <w:rPr>
          <w:rFonts w:ascii="仿宋" w:eastAsia="仿宋" w:hAnsi="仿宋"/>
          <w:sz w:val="28"/>
          <w:szCs w:val="28"/>
        </w:rPr>
      </w:pPr>
      <w:r>
        <w:rPr>
          <w:rFonts w:ascii="仿宋" w:eastAsia="仿宋" w:hAnsi="仿宋" w:hint="eastAsia"/>
          <w:sz w:val="28"/>
          <w:szCs w:val="28"/>
        </w:rPr>
        <w:t>为保证活动顺利开展，成立委员会，委员会</w:t>
      </w:r>
      <w:r w:rsidR="00BE073F" w:rsidRPr="00F16FA2">
        <w:rPr>
          <w:rFonts w:ascii="仿宋" w:eastAsia="仿宋" w:hAnsi="仿宋" w:hint="eastAsia"/>
          <w:sz w:val="28"/>
          <w:szCs w:val="28"/>
        </w:rPr>
        <w:t>下</w:t>
      </w:r>
      <w:r w:rsidR="00F16FA2">
        <w:rPr>
          <w:rFonts w:ascii="仿宋" w:eastAsia="仿宋" w:hAnsi="仿宋" w:hint="eastAsia"/>
          <w:sz w:val="28"/>
          <w:szCs w:val="28"/>
        </w:rPr>
        <w:t>设办公室，办公室</w:t>
      </w:r>
      <w:r>
        <w:rPr>
          <w:rFonts w:ascii="仿宋" w:eastAsia="仿宋" w:hAnsi="仿宋" w:hint="eastAsia"/>
          <w:sz w:val="28"/>
          <w:szCs w:val="28"/>
        </w:rPr>
        <w:t>设在</w:t>
      </w:r>
    </w:p>
    <w:p w:rsidR="00B57BEC" w:rsidRPr="00B57BEC" w:rsidRDefault="00B57BEC" w:rsidP="000B6889">
      <w:pPr>
        <w:spacing w:line="580" w:lineRule="exact"/>
        <w:rPr>
          <w:rFonts w:ascii="仿宋" w:eastAsia="仿宋" w:hAnsi="仿宋"/>
          <w:sz w:val="28"/>
          <w:szCs w:val="28"/>
        </w:rPr>
      </w:pPr>
      <w:r>
        <w:rPr>
          <w:rFonts w:ascii="仿宋" w:eastAsia="仿宋" w:hAnsi="仿宋" w:hint="eastAsia"/>
          <w:sz w:val="28"/>
          <w:szCs w:val="28"/>
        </w:rPr>
        <w:t>共青团郑州市委宣传部，负责评选日常工作。</w:t>
      </w:r>
    </w:p>
    <w:p w:rsidR="00F16FA2" w:rsidRDefault="00826D99" w:rsidP="000B6889">
      <w:pPr>
        <w:spacing w:line="580" w:lineRule="exact"/>
        <w:ind w:firstLineChars="150" w:firstLine="450"/>
        <w:rPr>
          <w:rFonts w:ascii="黑体" w:eastAsia="黑体" w:hAnsi="黑体"/>
          <w:sz w:val="30"/>
          <w:szCs w:val="30"/>
        </w:rPr>
      </w:pPr>
      <w:r>
        <w:rPr>
          <w:rFonts w:ascii="黑体" w:eastAsia="黑体" w:hAnsi="黑体" w:hint="eastAsia"/>
          <w:sz w:val="30"/>
          <w:szCs w:val="30"/>
        </w:rPr>
        <w:t>二、参选条件</w:t>
      </w:r>
    </w:p>
    <w:p w:rsidR="00826D99" w:rsidRDefault="00826D99" w:rsidP="000B6889">
      <w:pPr>
        <w:spacing w:line="580" w:lineRule="exact"/>
        <w:rPr>
          <w:rFonts w:ascii="仿宋" w:eastAsia="仿宋" w:hAnsi="仿宋"/>
          <w:sz w:val="28"/>
          <w:szCs w:val="28"/>
        </w:rPr>
      </w:pPr>
      <w:r>
        <w:rPr>
          <w:rFonts w:ascii="仿宋" w:eastAsia="仿宋" w:hAnsi="仿宋" w:hint="eastAsia"/>
          <w:sz w:val="28"/>
          <w:szCs w:val="28"/>
        </w:rPr>
        <w:t xml:space="preserve">   （一）郑州师范学院在校全体学生。</w:t>
      </w:r>
    </w:p>
    <w:p w:rsidR="00826D99" w:rsidRDefault="00826D99" w:rsidP="000B6889">
      <w:pPr>
        <w:spacing w:line="580" w:lineRule="exact"/>
        <w:rPr>
          <w:rFonts w:ascii="仿宋" w:eastAsia="仿宋" w:hAnsi="仿宋"/>
          <w:sz w:val="28"/>
          <w:szCs w:val="28"/>
        </w:rPr>
      </w:pPr>
      <w:r>
        <w:rPr>
          <w:rFonts w:ascii="仿宋" w:eastAsia="仿宋" w:hAnsi="仿宋" w:hint="eastAsia"/>
          <w:sz w:val="28"/>
          <w:szCs w:val="28"/>
        </w:rPr>
        <w:t xml:space="preserve">   （二）热爱祖国，拥护党的基本路线，遵守校纪，品德高尚。</w:t>
      </w:r>
    </w:p>
    <w:p w:rsidR="00826D99" w:rsidRDefault="00826D99" w:rsidP="000B6889">
      <w:pPr>
        <w:spacing w:line="580" w:lineRule="exact"/>
        <w:rPr>
          <w:rFonts w:ascii="仿宋" w:eastAsia="仿宋" w:hAnsi="仿宋"/>
          <w:sz w:val="28"/>
          <w:szCs w:val="28"/>
        </w:rPr>
      </w:pPr>
      <w:r>
        <w:rPr>
          <w:rFonts w:ascii="仿宋" w:eastAsia="仿宋" w:hAnsi="仿宋" w:hint="eastAsia"/>
          <w:sz w:val="28"/>
          <w:szCs w:val="28"/>
        </w:rPr>
        <w:t xml:space="preserve">   （三）在校学习期间对班级、学院、学校作出突出贡献。</w:t>
      </w:r>
    </w:p>
    <w:p w:rsidR="00826D99" w:rsidRDefault="00826D99" w:rsidP="000B6889">
      <w:pPr>
        <w:spacing w:line="580" w:lineRule="exact"/>
        <w:rPr>
          <w:rFonts w:ascii="仿宋" w:eastAsia="仿宋" w:hAnsi="仿宋"/>
          <w:sz w:val="28"/>
          <w:szCs w:val="28"/>
        </w:rPr>
      </w:pPr>
      <w:r>
        <w:rPr>
          <w:rFonts w:ascii="仿宋" w:eastAsia="仿宋" w:hAnsi="仿宋" w:hint="eastAsia"/>
          <w:sz w:val="28"/>
          <w:szCs w:val="28"/>
        </w:rPr>
        <w:t xml:space="preserve">   （四）热心公益，服务他人，无私奉献，积极倡导文明新风，在校园的精神文明建设中有出色表现。</w:t>
      </w:r>
    </w:p>
    <w:p w:rsidR="00826D99" w:rsidRDefault="00826D99" w:rsidP="000B6889">
      <w:pPr>
        <w:spacing w:line="580" w:lineRule="exact"/>
        <w:rPr>
          <w:rFonts w:ascii="黑体" w:eastAsia="黑体" w:hAnsi="黑体"/>
          <w:sz w:val="30"/>
          <w:szCs w:val="30"/>
        </w:rPr>
      </w:pPr>
      <w:r>
        <w:rPr>
          <w:rFonts w:ascii="仿宋" w:eastAsia="仿宋" w:hAnsi="仿宋" w:hint="eastAsia"/>
          <w:sz w:val="28"/>
          <w:szCs w:val="28"/>
        </w:rPr>
        <w:t xml:space="preserve">   </w:t>
      </w:r>
      <w:r>
        <w:rPr>
          <w:rFonts w:ascii="黑体" w:eastAsia="黑体" w:hAnsi="黑体" w:hint="eastAsia"/>
          <w:sz w:val="30"/>
          <w:szCs w:val="30"/>
        </w:rPr>
        <w:t>三、活动时间</w:t>
      </w:r>
    </w:p>
    <w:p w:rsidR="00940F1E" w:rsidRDefault="00940F1E" w:rsidP="000B6889">
      <w:pPr>
        <w:spacing w:line="580" w:lineRule="exact"/>
        <w:rPr>
          <w:rFonts w:ascii="仿宋" w:eastAsia="仿宋" w:hAnsi="仿宋"/>
          <w:sz w:val="28"/>
          <w:szCs w:val="28"/>
        </w:rPr>
      </w:pPr>
      <w:r>
        <w:rPr>
          <w:rFonts w:ascii="黑体" w:eastAsia="黑体" w:hAnsi="黑体" w:hint="eastAsia"/>
          <w:sz w:val="30"/>
          <w:szCs w:val="30"/>
        </w:rPr>
        <w:lastRenderedPageBreak/>
        <w:t xml:space="preserve">   </w:t>
      </w:r>
      <w:r>
        <w:rPr>
          <w:rFonts w:ascii="仿宋" w:eastAsia="仿宋" w:hAnsi="仿宋" w:hint="eastAsia"/>
          <w:sz w:val="28"/>
          <w:szCs w:val="28"/>
        </w:rPr>
        <w:t>2014年9月1日至9月30日</w:t>
      </w:r>
    </w:p>
    <w:p w:rsidR="00940F1E" w:rsidRDefault="00940F1E" w:rsidP="000B6889">
      <w:pPr>
        <w:spacing w:line="580" w:lineRule="exact"/>
        <w:rPr>
          <w:rFonts w:ascii="仿宋" w:eastAsia="仿宋" w:hAnsi="仿宋"/>
          <w:sz w:val="28"/>
          <w:szCs w:val="28"/>
        </w:rPr>
      </w:pPr>
      <w:r>
        <w:rPr>
          <w:rFonts w:ascii="仿宋" w:eastAsia="仿宋" w:hAnsi="仿宋" w:hint="eastAsia"/>
          <w:sz w:val="28"/>
          <w:szCs w:val="28"/>
        </w:rPr>
        <w:t xml:space="preserve">   共青团郑州市委宣传部将于2014年9月1日在中原网（www.zynews.com）开通“青年点赞团”——郑州市青年榜样网络评选活动专题网页。专题网页将设置网友推荐“青年</w:t>
      </w:r>
      <w:r w:rsidR="00B57BEC">
        <w:rPr>
          <w:rFonts w:ascii="仿宋" w:eastAsia="仿宋" w:hAnsi="仿宋" w:hint="eastAsia"/>
          <w:sz w:val="28"/>
          <w:szCs w:val="28"/>
        </w:rPr>
        <w:t>点赞团</w:t>
      </w:r>
      <w:r>
        <w:rPr>
          <w:rFonts w:ascii="仿宋" w:eastAsia="仿宋" w:hAnsi="仿宋" w:hint="eastAsia"/>
          <w:sz w:val="28"/>
          <w:szCs w:val="28"/>
        </w:rPr>
        <w:t>”</w:t>
      </w:r>
      <w:r w:rsidR="00B57BEC">
        <w:rPr>
          <w:rFonts w:ascii="仿宋" w:eastAsia="仿宋" w:hAnsi="仿宋" w:hint="eastAsia"/>
          <w:sz w:val="28"/>
          <w:szCs w:val="28"/>
        </w:rPr>
        <w:t>郑州青年榜样申报系统，接收网友推荐的青年榜样。根据网络投票情况筛选出一批优秀青年榜样，再由中共郑州市委宣传部、郑州市文明办、共青团郑州市委、郑州市互联网信息办公室组织专家学者，对所推荐的青年榜样进行综合考量与筛选，经过专家评审团评审之后，确定入围名单。</w:t>
      </w:r>
    </w:p>
    <w:p w:rsidR="00B57BEC" w:rsidRDefault="00B57BEC" w:rsidP="000B6889">
      <w:pPr>
        <w:spacing w:line="580" w:lineRule="exact"/>
        <w:rPr>
          <w:rFonts w:ascii="黑体" w:eastAsia="黑体" w:hAnsi="黑体"/>
          <w:sz w:val="32"/>
          <w:szCs w:val="32"/>
        </w:rPr>
      </w:pPr>
      <w:r>
        <w:rPr>
          <w:rFonts w:ascii="仿宋" w:eastAsia="仿宋" w:hAnsi="仿宋" w:hint="eastAsia"/>
          <w:sz w:val="28"/>
          <w:szCs w:val="28"/>
        </w:rPr>
        <w:t xml:space="preserve">   </w:t>
      </w:r>
      <w:r>
        <w:rPr>
          <w:rFonts w:ascii="黑体" w:eastAsia="黑体" w:hAnsi="黑体" w:hint="eastAsia"/>
          <w:sz w:val="32"/>
          <w:szCs w:val="32"/>
        </w:rPr>
        <w:t>四、评选安排</w:t>
      </w:r>
    </w:p>
    <w:p w:rsidR="00B57BEC" w:rsidRPr="000B6889" w:rsidRDefault="00B57BEC" w:rsidP="000B6889">
      <w:pPr>
        <w:spacing w:line="580" w:lineRule="exact"/>
        <w:rPr>
          <w:rFonts w:ascii="黑体" w:eastAsia="黑体" w:hAnsi="黑体"/>
          <w:sz w:val="28"/>
          <w:szCs w:val="28"/>
        </w:rPr>
      </w:pPr>
      <w:r>
        <w:rPr>
          <w:rFonts w:ascii="黑体" w:eastAsia="黑体" w:hAnsi="黑体" w:hint="eastAsia"/>
          <w:sz w:val="32"/>
          <w:szCs w:val="32"/>
        </w:rPr>
        <w:t xml:space="preserve">  </w:t>
      </w:r>
      <w:r w:rsidRPr="000B6889">
        <w:rPr>
          <w:rFonts w:ascii="黑体" w:eastAsia="黑体" w:hAnsi="黑体" w:hint="eastAsia"/>
          <w:sz w:val="28"/>
          <w:szCs w:val="28"/>
        </w:rPr>
        <w:t>（一）风采展示</w:t>
      </w:r>
    </w:p>
    <w:p w:rsidR="00B57BEC" w:rsidRDefault="00B57BEC" w:rsidP="000B6889">
      <w:pPr>
        <w:spacing w:line="580" w:lineRule="exact"/>
        <w:rPr>
          <w:rFonts w:ascii="仿宋" w:eastAsia="仿宋" w:hAnsi="仿宋"/>
          <w:sz w:val="28"/>
          <w:szCs w:val="28"/>
        </w:rPr>
      </w:pPr>
      <w:r>
        <w:rPr>
          <w:rFonts w:ascii="仿宋" w:eastAsia="仿宋" w:hAnsi="仿宋" w:hint="eastAsia"/>
          <w:sz w:val="28"/>
          <w:szCs w:val="28"/>
        </w:rPr>
        <w:t xml:space="preserve">   1.</w:t>
      </w:r>
      <w:r w:rsidR="005035B2">
        <w:rPr>
          <w:rFonts w:ascii="仿宋" w:eastAsia="仿宋" w:hAnsi="仿宋" w:hint="eastAsia"/>
          <w:sz w:val="28"/>
          <w:szCs w:val="28"/>
        </w:rPr>
        <w:t>在中</w:t>
      </w:r>
      <w:r>
        <w:rPr>
          <w:rFonts w:ascii="仿宋" w:eastAsia="仿宋" w:hAnsi="仿宋" w:hint="eastAsia"/>
          <w:sz w:val="28"/>
          <w:szCs w:val="28"/>
        </w:rPr>
        <w:t>原网开设评选专题网页，介绍活动详情及参选青年榜样的资料、先进事迹</w:t>
      </w:r>
      <w:r w:rsidR="005035B2">
        <w:rPr>
          <w:rFonts w:ascii="仿宋" w:eastAsia="仿宋" w:hAnsi="仿宋" w:hint="eastAsia"/>
          <w:sz w:val="28"/>
          <w:szCs w:val="28"/>
        </w:rPr>
        <w:t>展示；</w:t>
      </w:r>
    </w:p>
    <w:p w:rsidR="005035B2" w:rsidRDefault="005035B2" w:rsidP="000B6889">
      <w:pPr>
        <w:spacing w:line="580" w:lineRule="exact"/>
        <w:rPr>
          <w:rFonts w:ascii="仿宋" w:eastAsia="仿宋" w:hAnsi="仿宋"/>
          <w:sz w:val="28"/>
          <w:szCs w:val="28"/>
        </w:rPr>
      </w:pPr>
      <w:r>
        <w:rPr>
          <w:rFonts w:ascii="仿宋" w:eastAsia="仿宋" w:hAnsi="仿宋" w:hint="eastAsia"/>
          <w:sz w:val="28"/>
          <w:szCs w:val="28"/>
        </w:rPr>
        <w:t xml:space="preserve">   2.建立网络投票专区，面对社会公开征集、投票及社会监督；</w:t>
      </w:r>
    </w:p>
    <w:p w:rsidR="005035B2" w:rsidRDefault="005035B2" w:rsidP="000B6889">
      <w:pPr>
        <w:spacing w:line="580" w:lineRule="exact"/>
        <w:rPr>
          <w:rFonts w:ascii="仿宋" w:eastAsia="仿宋" w:hAnsi="仿宋"/>
          <w:sz w:val="28"/>
          <w:szCs w:val="28"/>
        </w:rPr>
      </w:pPr>
      <w:r>
        <w:rPr>
          <w:rFonts w:ascii="仿宋" w:eastAsia="仿宋" w:hAnsi="仿宋" w:hint="eastAsia"/>
          <w:sz w:val="28"/>
          <w:szCs w:val="28"/>
        </w:rPr>
        <w:t xml:space="preserve">   3.开设网友留言及讨论区，通过微博、微信等新媒体传播展示参选青年榜样风采。</w:t>
      </w:r>
    </w:p>
    <w:p w:rsidR="005035B2" w:rsidRDefault="005035B2" w:rsidP="000B6889">
      <w:pPr>
        <w:spacing w:line="580" w:lineRule="exact"/>
        <w:rPr>
          <w:rFonts w:ascii="黑体" w:eastAsia="黑体" w:hAnsi="黑体"/>
          <w:sz w:val="30"/>
          <w:szCs w:val="30"/>
        </w:rPr>
      </w:pPr>
      <w:r>
        <w:rPr>
          <w:rFonts w:ascii="仿宋" w:eastAsia="仿宋" w:hAnsi="仿宋" w:hint="eastAsia"/>
          <w:sz w:val="28"/>
          <w:szCs w:val="28"/>
        </w:rPr>
        <w:t xml:space="preserve">  </w:t>
      </w:r>
      <w:r w:rsidRPr="000B6889">
        <w:rPr>
          <w:rFonts w:ascii="黑体" w:eastAsia="黑体" w:hAnsi="黑体" w:hint="eastAsia"/>
          <w:sz w:val="28"/>
          <w:szCs w:val="28"/>
        </w:rPr>
        <w:t>（二）评选方式</w:t>
      </w:r>
    </w:p>
    <w:p w:rsidR="005035B2" w:rsidRDefault="005035B2" w:rsidP="000B6889">
      <w:pPr>
        <w:spacing w:line="580" w:lineRule="exact"/>
        <w:rPr>
          <w:rFonts w:ascii="仿宋" w:eastAsia="仿宋" w:hAnsi="仿宋"/>
          <w:sz w:val="28"/>
          <w:szCs w:val="28"/>
        </w:rPr>
      </w:pPr>
      <w:r>
        <w:rPr>
          <w:rFonts w:ascii="仿宋" w:eastAsia="仿宋" w:hAnsi="仿宋" w:hint="eastAsia"/>
          <w:sz w:val="28"/>
          <w:szCs w:val="28"/>
        </w:rPr>
        <w:t xml:space="preserve">   初赛阶段进行网络投票，在中原网指定投票系统，并展示出榜样青年</w:t>
      </w:r>
    </w:p>
    <w:p w:rsidR="005035B2" w:rsidRDefault="005035B2" w:rsidP="000B6889">
      <w:pPr>
        <w:spacing w:line="580" w:lineRule="exact"/>
        <w:rPr>
          <w:rFonts w:ascii="仿宋" w:eastAsia="仿宋" w:hAnsi="仿宋"/>
          <w:sz w:val="28"/>
          <w:szCs w:val="28"/>
        </w:rPr>
      </w:pPr>
      <w:r>
        <w:rPr>
          <w:rFonts w:ascii="仿宋" w:eastAsia="仿宋" w:hAnsi="仿宋" w:hint="eastAsia"/>
          <w:sz w:val="28"/>
          <w:szCs w:val="28"/>
        </w:rPr>
        <w:t>候选者的相关事迹，由网友进行投票，并</w:t>
      </w:r>
      <w:r w:rsidR="001266F9">
        <w:rPr>
          <w:rFonts w:ascii="仿宋" w:eastAsia="仿宋" w:hAnsi="仿宋" w:hint="eastAsia"/>
          <w:sz w:val="28"/>
          <w:szCs w:val="28"/>
        </w:rPr>
        <w:t>评选出入选杰出青年;投票评选，占总评分60%，结合两部分投票成绩，评选出“郑州青年榜样”。</w:t>
      </w:r>
    </w:p>
    <w:p w:rsidR="001266F9" w:rsidRDefault="001266F9" w:rsidP="000B6889">
      <w:pPr>
        <w:spacing w:line="580" w:lineRule="exact"/>
        <w:rPr>
          <w:rFonts w:ascii="仿宋" w:eastAsia="仿宋" w:hAnsi="仿宋"/>
          <w:sz w:val="28"/>
          <w:szCs w:val="28"/>
        </w:rPr>
      </w:pPr>
      <w:r>
        <w:rPr>
          <w:rFonts w:ascii="仿宋" w:eastAsia="仿宋" w:hAnsi="仿宋" w:hint="eastAsia"/>
          <w:sz w:val="28"/>
          <w:szCs w:val="28"/>
        </w:rPr>
        <w:t xml:space="preserve">  </w:t>
      </w:r>
      <w:r w:rsidRPr="000B6889">
        <w:rPr>
          <w:rFonts w:ascii="黑体" w:eastAsia="黑体" w:hAnsi="黑体" w:hint="eastAsia"/>
          <w:sz w:val="28"/>
          <w:szCs w:val="28"/>
        </w:rPr>
        <w:t>（三）奖状设置</w:t>
      </w:r>
    </w:p>
    <w:p w:rsidR="001266F9" w:rsidRDefault="001266F9" w:rsidP="000B6889">
      <w:pPr>
        <w:spacing w:line="580" w:lineRule="exact"/>
        <w:rPr>
          <w:rFonts w:ascii="仿宋" w:eastAsia="仿宋" w:hAnsi="仿宋"/>
          <w:sz w:val="28"/>
          <w:szCs w:val="28"/>
        </w:rPr>
      </w:pPr>
      <w:r>
        <w:rPr>
          <w:rFonts w:ascii="仿宋" w:eastAsia="仿宋" w:hAnsi="仿宋" w:hint="eastAsia"/>
          <w:sz w:val="28"/>
          <w:szCs w:val="28"/>
        </w:rPr>
        <w:t xml:space="preserve">   1.评选2014年度“郑州青年榜样”入围奖50名；</w:t>
      </w:r>
    </w:p>
    <w:p w:rsidR="001266F9" w:rsidRDefault="001266F9" w:rsidP="000B6889">
      <w:pPr>
        <w:spacing w:line="580" w:lineRule="exact"/>
        <w:rPr>
          <w:rFonts w:ascii="仿宋" w:eastAsia="仿宋" w:hAnsi="仿宋"/>
          <w:sz w:val="28"/>
          <w:szCs w:val="28"/>
        </w:rPr>
      </w:pPr>
      <w:r>
        <w:rPr>
          <w:rFonts w:ascii="仿宋" w:eastAsia="仿宋" w:hAnsi="仿宋" w:hint="eastAsia"/>
          <w:sz w:val="28"/>
          <w:szCs w:val="28"/>
        </w:rPr>
        <w:t xml:space="preserve">   2.评选2014年度“郑州青年榜样”20名。</w:t>
      </w:r>
    </w:p>
    <w:p w:rsidR="001266F9" w:rsidRPr="000B6889" w:rsidRDefault="001266F9" w:rsidP="000B6889">
      <w:pPr>
        <w:spacing w:line="580" w:lineRule="exact"/>
        <w:rPr>
          <w:rFonts w:ascii="黑体" w:eastAsia="黑体" w:hAnsi="黑体"/>
          <w:sz w:val="30"/>
          <w:szCs w:val="30"/>
        </w:rPr>
      </w:pPr>
      <w:r>
        <w:rPr>
          <w:rFonts w:ascii="仿宋" w:eastAsia="仿宋" w:hAnsi="仿宋" w:hint="eastAsia"/>
          <w:sz w:val="28"/>
          <w:szCs w:val="28"/>
        </w:rPr>
        <w:lastRenderedPageBreak/>
        <w:t xml:space="preserve">  </w:t>
      </w:r>
      <w:r w:rsidRPr="000B6889">
        <w:rPr>
          <w:rFonts w:ascii="黑体" w:eastAsia="黑体" w:hAnsi="黑体" w:hint="eastAsia"/>
          <w:sz w:val="30"/>
          <w:szCs w:val="30"/>
        </w:rPr>
        <w:t>五、活动要求</w:t>
      </w:r>
    </w:p>
    <w:p w:rsidR="001266F9" w:rsidRDefault="001266F9" w:rsidP="000B6889">
      <w:pPr>
        <w:spacing w:line="580" w:lineRule="exact"/>
        <w:rPr>
          <w:rFonts w:ascii="仿宋" w:eastAsia="仿宋" w:hAnsi="仿宋"/>
          <w:sz w:val="28"/>
          <w:szCs w:val="28"/>
        </w:rPr>
      </w:pPr>
      <w:r>
        <w:rPr>
          <w:rFonts w:ascii="仿宋" w:eastAsia="仿宋" w:hAnsi="仿宋" w:hint="eastAsia"/>
          <w:sz w:val="28"/>
          <w:szCs w:val="28"/>
        </w:rPr>
        <w:t xml:space="preserve">   1.各学院团总支要高度重视此项活动，积极宣传活动内容，认真组织活动各环节的落实，挖掘推荐学院优秀青年。</w:t>
      </w:r>
    </w:p>
    <w:p w:rsidR="001266F9" w:rsidRDefault="001266F9" w:rsidP="000B6889">
      <w:pPr>
        <w:spacing w:line="580" w:lineRule="exact"/>
        <w:rPr>
          <w:rFonts w:ascii="仿宋" w:eastAsia="仿宋" w:hAnsi="仿宋"/>
          <w:sz w:val="28"/>
          <w:szCs w:val="28"/>
        </w:rPr>
      </w:pPr>
      <w:r>
        <w:rPr>
          <w:rFonts w:ascii="仿宋" w:eastAsia="仿宋" w:hAnsi="仿宋" w:hint="eastAsia"/>
          <w:sz w:val="28"/>
          <w:szCs w:val="28"/>
        </w:rPr>
        <w:t xml:space="preserve">   2.活动结束后，中共郑州市委宣传部、郑州市文明办、共青团郑州市委、郑州市</w:t>
      </w:r>
      <w:r w:rsidR="000B6889">
        <w:rPr>
          <w:rFonts w:ascii="仿宋" w:eastAsia="仿宋" w:hAnsi="仿宋" w:hint="eastAsia"/>
          <w:sz w:val="28"/>
          <w:szCs w:val="28"/>
        </w:rPr>
        <w:t>互联网信息办公室将成立“青年点赞团”——郑州青年榜样励志宣讲团，走进高校、走进企业、走进社区青年开展“我为核心价值观代言、奋斗的青春最美丽”宣讲活动。</w:t>
      </w:r>
    </w:p>
    <w:p w:rsidR="000B6889" w:rsidRDefault="000B6889" w:rsidP="000B6889">
      <w:pPr>
        <w:spacing w:line="580" w:lineRule="exact"/>
        <w:rPr>
          <w:rFonts w:ascii="仿宋" w:eastAsia="仿宋" w:hAnsi="仿宋"/>
          <w:sz w:val="28"/>
          <w:szCs w:val="28"/>
        </w:rPr>
      </w:pPr>
      <w:r>
        <w:rPr>
          <w:rFonts w:ascii="仿宋" w:eastAsia="仿宋" w:hAnsi="仿宋" w:hint="eastAsia"/>
          <w:sz w:val="28"/>
          <w:szCs w:val="28"/>
        </w:rPr>
        <w:t xml:space="preserve">   </w:t>
      </w:r>
    </w:p>
    <w:p w:rsidR="000B6889" w:rsidRDefault="000B6889" w:rsidP="000B6889">
      <w:pPr>
        <w:spacing w:line="580" w:lineRule="exact"/>
        <w:rPr>
          <w:rFonts w:ascii="仿宋" w:eastAsia="仿宋" w:hAnsi="仿宋"/>
          <w:sz w:val="28"/>
          <w:szCs w:val="28"/>
        </w:rPr>
      </w:pPr>
    </w:p>
    <w:p w:rsidR="000B6889" w:rsidRDefault="000B6889" w:rsidP="000B6889">
      <w:pPr>
        <w:spacing w:line="580" w:lineRule="exact"/>
        <w:rPr>
          <w:rFonts w:ascii="仿宋" w:eastAsia="仿宋" w:hAnsi="仿宋"/>
          <w:sz w:val="28"/>
          <w:szCs w:val="28"/>
        </w:rPr>
      </w:pPr>
    </w:p>
    <w:p w:rsidR="000B6889" w:rsidRDefault="000B6889" w:rsidP="000B6889">
      <w:pPr>
        <w:spacing w:line="580" w:lineRule="exact"/>
        <w:rPr>
          <w:rFonts w:ascii="仿宋" w:eastAsia="仿宋" w:hAnsi="仿宋"/>
          <w:sz w:val="28"/>
          <w:szCs w:val="28"/>
        </w:rPr>
      </w:pPr>
    </w:p>
    <w:p w:rsidR="000B6889" w:rsidRDefault="000B6889" w:rsidP="000B6889">
      <w:pPr>
        <w:spacing w:line="580" w:lineRule="exact"/>
        <w:rPr>
          <w:rFonts w:ascii="仿宋" w:eastAsia="仿宋" w:hAnsi="仿宋"/>
          <w:sz w:val="28"/>
          <w:szCs w:val="28"/>
        </w:rPr>
      </w:pPr>
    </w:p>
    <w:p w:rsidR="000B6889" w:rsidRDefault="000B6889" w:rsidP="000B6889">
      <w:pPr>
        <w:spacing w:line="580" w:lineRule="exact"/>
        <w:rPr>
          <w:rFonts w:ascii="仿宋" w:eastAsia="仿宋" w:hAnsi="仿宋"/>
          <w:sz w:val="28"/>
          <w:szCs w:val="28"/>
        </w:rPr>
      </w:pPr>
      <w:bookmarkStart w:id="0" w:name="_GoBack"/>
      <w:bookmarkEnd w:id="0"/>
    </w:p>
    <w:p w:rsidR="000B6889" w:rsidRDefault="000B6889" w:rsidP="000B6889">
      <w:pPr>
        <w:spacing w:line="580" w:lineRule="exact"/>
        <w:rPr>
          <w:rFonts w:ascii="仿宋" w:eastAsia="仿宋" w:hAnsi="仿宋"/>
          <w:sz w:val="28"/>
          <w:szCs w:val="28"/>
        </w:rPr>
      </w:pPr>
    </w:p>
    <w:p w:rsidR="000B6889" w:rsidRDefault="000B6889" w:rsidP="000B6889">
      <w:pPr>
        <w:spacing w:line="580" w:lineRule="exact"/>
        <w:rPr>
          <w:rFonts w:ascii="仿宋" w:eastAsia="仿宋" w:hAnsi="仿宋"/>
          <w:sz w:val="28"/>
          <w:szCs w:val="28"/>
        </w:rPr>
      </w:pPr>
    </w:p>
    <w:p w:rsidR="000B6889" w:rsidRDefault="000B6889" w:rsidP="000B6889">
      <w:pPr>
        <w:spacing w:line="580" w:lineRule="exact"/>
        <w:rPr>
          <w:rFonts w:ascii="仿宋" w:eastAsia="仿宋" w:hAnsi="仿宋"/>
          <w:sz w:val="28"/>
          <w:szCs w:val="28"/>
        </w:rPr>
      </w:pPr>
    </w:p>
    <w:p w:rsidR="000B6889" w:rsidRDefault="000B6889" w:rsidP="000B6889">
      <w:pPr>
        <w:spacing w:line="580" w:lineRule="exact"/>
        <w:rPr>
          <w:rFonts w:ascii="仿宋" w:eastAsia="仿宋" w:hAnsi="仿宋"/>
          <w:sz w:val="28"/>
          <w:szCs w:val="28"/>
        </w:rPr>
      </w:pPr>
    </w:p>
    <w:p w:rsidR="000B6889" w:rsidRDefault="000B6889" w:rsidP="000B6889">
      <w:pPr>
        <w:spacing w:line="580" w:lineRule="exact"/>
        <w:rPr>
          <w:rFonts w:ascii="仿宋" w:eastAsia="仿宋" w:hAnsi="仿宋"/>
          <w:sz w:val="28"/>
          <w:szCs w:val="28"/>
        </w:rPr>
      </w:pPr>
    </w:p>
    <w:p w:rsidR="000B6889" w:rsidRDefault="000B6889" w:rsidP="000B6889">
      <w:pPr>
        <w:spacing w:line="580" w:lineRule="exact"/>
        <w:rPr>
          <w:rFonts w:ascii="仿宋" w:eastAsia="仿宋" w:hAnsi="仿宋"/>
          <w:sz w:val="28"/>
          <w:szCs w:val="28"/>
        </w:rPr>
      </w:pPr>
    </w:p>
    <w:p w:rsidR="000B6889" w:rsidRDefault="000B6889" w:rsidP="000B6889">
      <w:pPr>
        <w:spacing w:line="580" w:lineRule="exact"/>
        <w:ind w:right="560" w:firstLineChars="50" w:firstLine="140"/>
        <w:jc w:val="right"/>
        <w:rPr>
          <w:rFonts w:ascii="仿宋" w:eastAsia="仿宋" w:hAnsi="仿宋"/>
          <w:sz w:val="28"/>
          <w:szCs w:val="28"/>
        </w:rPr>
      </w:pPr>
      <w:r>
        <w:rPr>
          <w:rFonts w:ascii="仿宋" w:eastAsia="仿宋" w:hAnsi="仿宋" w:hint="eastAsia"/>
          <w:sz w:val="28"/>
          <w:szCs w:val="28"/>
        </w:rPr>
        <w:t>共青团郑州师范学院委员会</w:t>
      </w:r>
    </w:p>
    <w:p w:rsidR="00826D99" w:rsidRPr="00826D99" w:rsidRDefault="000B6889" w:rsidP="000B6889">
      <w:pPr>
        <w:spacing w:line="580" w:lineRule="exact"/>
        <w:rPr>
          <w:rFonts w:ascii="仿宋" w:eastAsia="仿宋" w:hAnsi="仿宋"/>
          <w:sz w:val="28"/>
          <w:szCs w:val="28"/>
        </w:rPr>
      </w:pPr>
      <w:r>
        <w:rPr>
          <w:rFonts w:ascii="仿宋" w:eastAsia="仿宋" w:hAnsi="仿宋" w:hint="eastAsia"/>
          <w:sz w:val="28"/>
          <w:szCs w:val="28"/>
        </w:rPr>
        <w:t xml:space="preserve">                                        2014年9月1日</w:t>
      </w:r>
      <w:r w:rsidR="00826D99">
        <w:rPr>
          <w:rFonts w:ascii="仿宋" w:eastAsia="仿宋" w:hAnsi="仿宋" w:hint="eastAsia"/>
          <w:sz w:val="28"/>
          <w:szCs w:val="28"/>
        </w:rPr>
        <w:t xml:space="preserve"> </w:t>
      </w:r>
    </w:p>
    <w:p w:rsidR="00BE073F" w:rsidRDefault="00BE073F" w:rsidP="00BE073F"/>
    <w:sectPr w:rsidR="00BE073F" w:rsidSect="000B6889">
      <w:pgSz w:w="11906" w:h="16838"/>
      <w:pgMar w:top="1985" w:right="1531" w:bottom="187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477BD"/>
    <w:multiLevelType w:val="hybridMultilevel"/>
    <w:tmpl w:val="A8BE203C"/>
    <w:lvl w:ilvl="0" w:tplc="25AE06C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0CC7"/>
    <w:rsid w:val="000B6889"/>
    <w:rsid w:val="001266F9"/>
    <w:rsid w:val="005035B2"/>
    <w:rsid w:val="00620CC7"/>
    <w:rsid w:val="00677187"/>
    <w:rsid w:val="00826D99"/>
    <w:rsid w:val="00940F1E"/>
    <w:rsid w:val="00AF398E"/>
    <w:rsid w:val="00AF63AB"/>
    <w:rsid w:val="00B57BEC"/>
    <w:rsid w:val="00B80EFD"/>
    <w:rsid w:val="00BE073F"/>
    <w:rsid w:val="00F16FA2"/>
    <w:rsid w:val="00FF44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3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3A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c:creator>
  <cp:keywords/>
  <dc:description/>
  <cp:lastModifiedBy>Sky123.Org</cp:lastModifiedBy>
  <cp:revision>4</cp:revision>
  <dcterms:created xsi:type="dcterms:W3CDTF">2014-09-23T12:09:00Z</dcterms:created>
  <dcterms:modified xsi:type="dcterms:W3CDTF">2014-09-26T13:01:00Z</dcterms:modified>
</cp:coreProperties>
</file>