
<file path=[Content_Types].xml><?xml version="1.0" encoding="utf-8"?>
<Types xmlns="http://schemas.openxmlformats.org/package/2006/content-types">
  <Default Extension="xml" ContentType="application/xml"/>
  <Default Extension="bmp" ContentType="image/bmp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hAnsi="宋体"/>
          <w:sz w:val="24"/>
        </w:rPr>
      </w:pPr>
    </w:p>
    <w:p>
      <w:pPr>
        <w:jc w:val="center"/>
        <w:rPr>
          <w:rFonts w:hint="eastAsia" w:hAnsi="宋体"/>
        </w:rPr>
      </w:pPr>
    </w:p>
    <w:p>
      <w:pPr>
        <w:jc w:val="center"/>
        <w:rPr>
          <w:rFonts w:hint="eastAsia" w:hAnsi="宋体"/>
        </w:rPr>
      </w:pPr>
      <w:r>
        <w:rPr>
          <w:rFonts w:hint="eastAsia" w:hAnsi="宋体"/>
          <w:lang/>
        </w:rPr>
        <w:pict>
          <v:group id="_x0000_s1026" o:spid="_x0000_s1026" o:spt="203" style="position:absolute;left:0pt;margin-left:-2.8pt;margin-top:9.85pt;height:145.45pt;width:441pt;z-index:251658240;mso-width-relative:page;mso-height-relative:page;" coordorigin="1588,3005" coordsize="8820,2909">
            <o:lock v:ext="edit"/>
            <v:shape id="_x0000_s1027" o:spid="_x0000_s1027" o:spt="202" type="#_x0000_t202" style="position:absolute;left:2259;top:3005;height:1776;width:7519;" fillcolor="#BFD2DB" filled="f" stroked="f" coordsize="21600,21600">
              <v:path/>
              <v:fill on="f" focussize="0,0"/>
              <v:stroke on="f" color="#BFD2DB"/>
              <v:imagedata o:title=""/>
              <o:lock v:ext="edit"/>
              <v:textbox inset="0mm,0mm,0mm,0mm">
                <w:txbxContent>
                  <w:p>
                    <w:pPr>
                      <w:jc w:val="distribute"/>
                      <w:rPr>
                        <w:rFonts w:eastAsia="方正小标宋简体"/>
                        <w:sz w:val="100"/>
                      </w:rPr>
                    </w:pPr>
                    <w:r>
                      <w:rPr>
                        <w:rFonts w:hint="eastAsia" w:eastAsia="方正小标宋简体"/>
                        <w:color w:val="FF0000"/>
                        <w:w w:val="80"/>
                        <w:sz w:val="100"/>
                      </w:rPr>
                      <w:t>河南省教育厅</w:t>
                    </w:r>
                  </w:p>
                </w:txbxContent>
              </v:textbox>
            </v:shape>
            <v:line id="_x0000_s1028" o:spid="_x0000_s1028" o:spt="20" style="position:absolute;left:1588;top:5914;height:0;width:8820;" filled="f" stroked="t" coordsize="21600,21600">
              <v:path arrowok="t"/>
              <v:fill on="f" focussize="0,0"/>
              <v:stroke weight="0.5pt" color="#FF0000"/>
              <v:imagedata o:title=""/>
              <o:lock v:ext="edit"/>
            </v:line>
          </v:group>
        </w:pict>
      </w:r>
    </w:p>
    <w:p>
      <w:pPr>
        <w:jc w:val="center"/>
        <w:rPr>
          <w:rFonts w:hint="eastAsia" w:hAnsi="宋体"/>
        </w:rPr>
      </w:pPr>
    </w:p>
    <w:p>
      <w:pPr>
        <w:jc w:val="center"/>
        <w:rPr>
          <w:rFonts w:hint="eastAsia" w:hAnsi="宋体"/>
        </w:rPr>
      </w:pPr>
    </w:p>
    <w:p>
      <w:pPr>
        <w:jc w:val="center"/>
        <w:rPr>
          <w:rFonts w:hint="eastAsia" w:hAnsi="宋体"/>
        </w:rPr>
      </w:pPr>
    </w:p>
    <w:p>
      <w:pPr>
        <w:jc w:val="center"/>
        <w:rPr>
          <w:rFonts w:hint="eastAsia" w:ascii="仿宋_GB2312" w:hAnsi="宋体"/>
        </w:rPr>
      </w:pPr>
      <w:r>
        <w:rPr>
          <w:rFonts w:hint="eastAsia" w:ascii="仿宋_GB2312" w:hAnsi="宋体"/>
        </w:rPr>
        <w:t>教高〔2016〕579号</w:t>
      </w:r>
    </w:p>
    <w:p>
      <w:pPr>
        <w:jc w:val="center"/>
        <w:rPr>
          <w:rFonts w:hint="eastAsia" w:hAnsi="宋体"/>
        </w:rPr>
      </w:pPr>
    </w:p>
    <w:p>
      <w:pPr>
        <w:jc w:val="center"/>
        <w:rPr>
          <w:rFonts w:hint="eastAsia" w:hAnsi="宋体"/>
        </w:rPr>
      </w:pPr>
    </w:p>
    <w:p>
      <w:pPr>
        <w:snapToGrid w:val="0"/>
        <w:spacing w:line="264" w:lineRule="auto"/>
        <w:jc w:val="center"/>
        <w:rPr>
          <w:rFonts w:ascii="方正小标宋简体" w:eastAsia="方正小标宋简体"/>
          <w:sz w:val="44"/>
          <w:szCs w:val="44"/>
        </w:rPr>
      </w:pPr>
      <w:bookmarkStart w:id="6" w:name="_GoBack"/>
      <w:r>
        <w:rPr>
          <w:rFonts w:hint="eastAsia" w:ascii="方正小标宋简体" w:eastAsia="方正小标宋简体"/>
          <w:sz w:val="44"/>
          <w:szCs w:val="44"/>
        </w:rPr>
        <w:t>河 南 省 教 育 厅</w:t>
      </w:r>
    </w:p>
    <w:p>
      <w:pPr>
        <w:snapToGrid w:val="0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ascii="方正小标宋简体" w:hAnsi="黑体" w:eastAsia="方正小标宋简体"/>
          <w:sz w:val="44"/>
          <w:szCs w:val="44"/>
        </w:rPr>
        <w:t>关于</w:t>
      </w:r>
      <w:r>
        <w:rPr>
          <w:rFonts w:hint="eastAsia" w:ascii="方正小标宋简体" w:hAnsi="黑体" w:eastAsia="方正小标宋简体"/>
          <w:sz w:val="44"/>
          <w:szCs w:val="44"/>
        </w:rPr>
        <w:t>成立2016-2020年河南</w:t>
      </w:r>
      <w:r>
        <w:rPr>
          <w:rFonts w:ascii="方正小标宋简体" w:hAnsi="黑体" w:eastAsia="方正小标宋简体"/>
          <w:sz w:val="44"/>
          <w:szCs w:val="44"/>
        </w:rPr>
        <w:t>省高等学校</w:t>
      </w:r>
    </w:p>
    <w:p>
      <w:pPr>
        <w:snapToGrid w:val="0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法学类等专业</w:t>
      </w:r>
      <w:r>
        <w:rPr>
          <w:rFonts w:ascii="方正小标宋简体" w:hAnsi="黑体" w:eastAsia="方正小标宋简体"/>
          <w:sz w:val="44"/>
          <w:szCs w:val="44"/>
        </w:rPr>
        <w:t>教学指导委员会的通知</w:t>
      </w:r>
    </w:p>
    <w:bookmarkEnd w:id="6"/>
    <w:p>
      <w:pPr>
        <w:rPr>
          <w:rFonts w:hint="eastAsia" w:ascii="仿宋_GB2312" w:hAnsi="宋体" w:cs="宋体"/>
          <w:kern w:val="0"/>
        </w:rPr>
      </w:pPr>
    </w:p>
    <w:p>
      <w:pPr>
        <w:rPr>
          <w:rFonts w:hint="eastAsia" w:ascii="仿宋_GB2312" w:hAnsi="宋体" w:cs="宋体"/>
          <w:kern w:val="0"/>
        </w:rPr>
      </w:pPr>
      <w:r>
        <w:rPr>
          <w:rFonts w:ascii="仿宋_GB2312" w:hAnsi="宋体" w:cs="宋体"/>
          <w:kern w:val="0"/>
        </w:rPr>
        <w:t>各普通本科高等学校：</w:t>
      </w:r>
    </w:p>
    <w:p>
      <w:pPr>
        <w:ind w:firstLine="600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为贯彻落实国务院教育督导委员会办公室《关于组织开展普通高等学校本科专业评估试点工作的通知》（国教督办函〔2016〕6号）要求，进一步</w:t>
      </w:r>
      <w:r>
        <w:rPr>
          <w:rFonts w:ascii="仿宋_GB2312" w:hAnsi="宋体" w:cs="宋体"/>
          <w:kern w:val="0"/>
        </w:rPr>
        <w:t>加强高校专业建设，</w:t>
      </w:r>
      <w:r>
        <w:rPr>
          <w:rFonts w:hint="eastAsia" w:ascii="仿宋_GB2312" w:hAnsi="宋体" w:cs="宋体"/>
          <w:kern w:val="0"/>
        </w:rPr>
        <w:t>充分发挥专家学者对高等教育教学改革的研究、咨询、指导作用，推动高等教育内涵式发展，大力提升本科人才培养质量，在各高校推荐的基础上，经研究，决定组建2016-2020年河南省普通高等学校法学类、工商管理类、护理学类、计算机类、教育学类、金融学类、林学类、生物科学类、戏剧与影视学类、新闻传播学类等10个专业教学指导委员会（以下简称“教学指导委员会”）。现将有关事项通知如下</w:t>
      </w:r>
      <w:r>
        <w:rPr>
          <w:rFonts w:ascii="仿宋_GB2312" w:hAnsi="宋体" w:cs="宋体"/>
          <w:kern w:val="0"/>
        </w:rPr>
        <w:t>：</w:t>
      </w:r>
    </w:p>
    <w:p>
      <w:pPr>
        <w:ind w:firstLine="600" w:firstLineChars="200"/>
        <w:rPr>
          <w:rFonts w:hint="eastAsia" w:ascii="黑体" w:hAnsi="宋体" w:eastAsia="黑体" w:cs="宋体"/>
          <w:kern w:val="0"/>
        </w:rPr>
      </w:pPr>
      <w:r>
        <w:rPr>
          <w:rFonts w:hint="eastAsia" w:ascii="黑体" w:hAnsi="宋体" w:eastAsia="黑体" w:cs="宋体"/>
          <w:kern w:val="0"/>
        </w:rPr>
        <w:t>一、教学指导委员会性质</w:t>
      </w:r>
    </w:p>
    <w:p>
      <w:pPr>
        <w:ind w:firstLine="600" w:firstLineChars="200"/>
        <w:rPr>
          <w:rFonts w:hint="eastAsia" w:ascii="仿宋_GB2312" w:hAnsi="宋体" w:cs="宋体"/>
          <w:kern w:val="0"/>
        </w:rPr>
      </w:pPr>
      <w:r>
        <w:rPr>
          <w:rFonts w:ascii="仿宋_GB2312" w:hAnsi="宋体" w:cs="宋体"/>
          <w:kern w:val="0"/>
        </w:rPr>
        <w:t>教学指导委员会是省教育厅聘</w:t>
      </w:r>
      <w:r>
        <w:rPr>
          <w:rFonts w:hint="eastAsia" w:ascii="仿宋_GB2312" w:hAnsi="宋体" w:cs="宋体"/>
          <w:kern w:val="0"/>
        </w:rPr>
        <w:t>任</w:t>
      </w:r>
      <w:r>
        <w:rPr>
          <w:rFonts w:ascii="仿宋_GB2312" w:hAnsi="宋体" w:cs="宋体"/>
          <w:kern w:val="0"/>
        </w:rPr>
        <w:t>并领导的专家组织，具有非常设学术机构</w:t>
      </w:r>
      <w:r>
        <w:rPr>
          <w:rFonts w:hint="eastAsia" w:ascii="仿宋_GB2312" w:hAnsi="宋体" w:cs="宋体"/>
          <w:kern w:val="0"/>
        </w:rPr>
        <w:t>的</w:t>
      </w:r>
      <w:r>
        <w:rPr>
          <w:rFonts w:ascii="仿宋_GB2312" w:hAnsi="宋体" w:cs="宋体"/>
          <w:kern w:val="0"/>
        </w:rPr>
        <w:t>性质，受省教育厅委托开展高等学校本科教学的研究、咨询、指导、评估、服务等工作。</w:t>
      </w:r>
    </w:p>
    <w:p>
      <w:pPr>
        <w:ind w:firstLine="600" w:firstLineChars="200"/>
        <w:rPr>
          <w:rFonts w:hint="eastAsia" w:ascii="黑体" w:hAnsi="宋体" w:eastAsia="黑体" w:cs="宋体"/>
          <w:kern w:val="0"/>
        </w:rPr>
      </w:pPr>
      <w:r>
        <w:rPr>
          <w:rFonts w:hint="eastAsia" w:ascii="黑体" w:hAnsi="宋体" w:eastAsia="黑体" w:cs="宋体"/>
          <w:kern w:val="0"/>
        </w:rPr>
        <w:t>二</w:t>
      </w:r>
      <w:r>
        <w:rPr>
          <w:rFonts w:ascii="黑体" w:hAnsi="宋体" w:eastAsia="黑体" w:cs="宋体"/>
          <w:kern w:val="0"/>
        </w:rPr>
        <w:t>、</w:t>
      </w:r>
      <w:r>
        <w:rPr>
          <w:rFonts w:hint="eastAsia" w:ascii="黑体" w:hAnsi="宋体" w:eastAsia="黑体" w:cs="宋体"/>
          <w:kern w:val="0"/>
        </w:rPr>
        <w:t>主要</w:t>
      </w:r>
      <w:r>
        <w:rPr>
          <w:rFonts w:ascii="黑体" w:hAnsi="宋体" w:eastAsia="黑体" w:cs="宋体"/>
          <w:kern w:val="0"/>
        </w:rPr>
        <w:t>任务</w:t>
      </w:r>
    </w:p>
    <w:p>
      <w:pPr>
        <w:ind w:firstLine="600" w:firstLineChars="200"/>
        <w:rPr>
          <w:rFonts w:hint="eastAsia" w:ascii="仿宋_GB2312" w:hAnsi="宋体" w:cs="宋体"/>
          <w:kern w:val="0"/>
        </w:rPr>
      </w:pPr>
      <w:r>
        <w:rPr>
          <w:rFonts w:ascii="仿宋_GB2312" w:hAnsi="宋体" w:cs="宋体"/>
          <w:kern w:val="0"/>
        </w:rPr>
        <w:t>（一）组织和开展本学科专业教学领域的理论与实践研究。</w:t>
      </w:r>
    </w:p>
    <w:p>
      <w:pPr>
        <w:ind w:firstLine="600" w:firstLineChars="200"/>
        <w:rPr>
          <w:rFonts w:hint="eastAsia" w:ascii="仿宋_GB2312" w:hAnsi="宋体" w:cs="宋体"/>
          <w:kern w:val="0"/>
        </w:rPr>
      </w:pPr>
      <w:r>
        <w:rPr>
          <w:rFonts w:ascii="仿宋_GB2312" w:hAnsi="宋体" w:cs="宋体"/>
          <w:kern w:val="0"/>
        </w:rPr>
        <w:t>（二）指导高等学校的专业、课程、教材、实验室、师资队伍等教学基本建设，推进教学改革。</w:t>
      </w:r>
    </w:p>
    <w:p>
      <w:pPr>
        <w:ind w:firstLine="600" w:firstLineChars="200"/>
        <w:rPr>
          <w:rFonts w:hint="eastAsia" w:ascii="仿宋_GB2312" w:hAnsi="宋体" w:cs="宋体"/>
          <w:kern w:val="0"/>
        </w:rPr>
      </w:pPr>
      <w:r>
        <w:rPr>
          <w:rFonts w:ascii="仿宋_GB2312" w:hAnsi="宋体" w:cs="宋体"/>
          <w:kern w:val="0"/>
        </w:rPr>
        <w:t>（三）制订符合我省实际的专业教学质量标准</w:t>
      </w:r>
      <w:r>
        <w:rPr>
          <w:rFonts w:hint="eastAsia" w:ascii="仿宋_GB2312" w:hAnsi="宋体" w:cs="宋体"/>
          <w:kern w:val="0"/>
        </w:rPr>
        <w:t>。</w:t>
      </w:r>
    </w:p>
    <w:p>
      <w:pPr>
        <w:ind w:firstLine="600" w:firstLineChars="200"/>
        <w:rPr>
          <w:rFonts w:hint="eastAsia" w:ascii="仿宋_GB2312" w:hAnsi="宋体" w:cs="宋体"/>
          <w:kern w:val="0"/>
        </w:rPr>
      </w:pPr>
      <w:r>
        <w:rPr>
          <w:rFonts w:ascii="仿宋_GB2312" w:hAnsi="宋体" w:cs="宋体"/>
          <w:kern w:val="0"/>
        </w:rPr>
        <w:t>（四）承担本科专业评估</w:t>
      </w:r>
      <w:r>
        <w:rPr>
          <w:rFonts w:hint="eastAsia" w:ascii="仿宋_GB2312" w:hAnsi="宋体" w:cs="宋体"/>
          <w:kern w:val="0"/>
        </w:rPr>
        <w:t>任务，提供相关</w:t>
      </w:r>
      <w:r>
        <w:rPr>
          <w:rFonts w:ascii="仿宋_GB2312" w:hAnsi="宋体" w:cs="宋体"/>
          <w:kern w:val="0"/>
        </w:rPr>
        <w:t>咨询。</w:t>
      </w:r>
    </w:p>
    <w:p>
      <w:pPr>
        <w:ind w:firstLine="600" w:firstLineChars="200"/>
        <w:rPr>
          <w:rFonts w:hint="eastAsia" w:ascii="仿宋_GB2312" w:hAnsi="宋体" w:cs="宋体"/>
          <w:kern w:val="0"/>
        </w:rPr>
      </w:pPr>
      <w:r>
        <w:rPr>
          <w:rFonts w:ascii="仿宋_GB2312" w:hAnsi="宋体" w:cs="宋体"/>
          <w:kern w:val="0"/>
        </w:rPr>
        <w:t>（五）组织有关师资培训、学术研讨和信息交流等工作。</w:t>
      </w:r>
    </w:p>
    <w:p>
      <w:pPr>
        <w:ind w:firstLine="600" w:firstLineChars="200"/>
        <w:rPr>
          <w:rFonts w:hint="eastAsia" w:ascii="仿宋_GB2312" w:hAnsi="宋体" w:cs="宋体"/>
          <w:kern w:val="0"/>
        </w:rPr>
      </w:pPr>
      <w:r>
        <w:rPr>
          <w:rFonts w:ascii="仿宋_GB2312" w:hAnsi="宋体" w:cs="宋体"/>
          <w:kern w:val="0"/>
        </w:rPr>
        <w:t>（六）完成教育</w:t>
      </w:r>
      <w:r>
        <w:rPr>
          <w:rFonts w:hint="eastAsia" w:ascii="仿宋_GB2312" w:hAnsi="宋体" w:cs="宋体"/>
          <w:kern w:val="0"/>
        </w:rPr>
        <w:t>厅委托</w:t>
      </w:r>
      <w:r>
        <w:rPr>
          <w:rFonts w:ascii="仿宋_GB2312" w:hAnsi="宋体" w:cs="宋体"/>
          <w:kern w:val="0"/>
        </w:rPr>
        <w:t>的</w:t>
      </w:r>
      <w:r>
        <w:rPr>
          <w:rFonts w:hint="eastAsia" w:ascii="仿宋_GB2312" w:hAnsi="宋体" w:cs="宋体"/>
          <w:kern w:val="0"/>
        </w:rPr>
        <w:t>其他</w:t>
      </w:r>
      <w:r>
        <w:rPr>
          <w:rFonts w:ascii="仿宋_GB2312" w:hAnsi="宋体" w:cs="宋体"/>
          <w:kern w:val="0"/>
        </w:rPr>
        <w:t>任务。</w:t>
      </w:r>
    </w:p>
    <w:p>
      <w:pPr>
        <w:ind w:firstLine="600" w:firstLineChars="200"/>
        <w:rPr>
          <w:rFonts w:hint="eastAsia" w:ascii="黑体" w:hAnsi="宋体" w:eastAsia="黑体" w:cs="宋体"/>
          <w:kern w:val="0"/>
        </w:rPr>
      </w:pPr>
      <w:r>
        <w:rPr>
          <w:rFonts w:hint="eastAsia" w:ascii="黑体" w:hAnsi="宋体" w:eastAsia="黑体" w:cs="宋体"/>
          <w:kern w:val="0"/>
        </w:rPr>
        <w:t>三、教学指导委员会组成及任期</w:t>
      </w:r>
    </w:p>
    <w:p>
      <w:pPr>
        <w:ind w:firstLine="600" w:firstLineChars="200"/>
        <w:rPr>
          <w:rFonts w:hint="eastAsia" w:ascii="仿宋_GB2312" w:hAnsi="宋体" w:cs="宋体"/>
          <w:kern w:val="0"/>
        </w:rPr>
      </w:pPr>
      <w:r>
        <w:rPr>
          <w:rFonts w:ascii="仿宋_GB2312" w:hAnsi="宋体" w:cs="宋体"/>
          <w:kern w:val="0"/>
        </w:rPr>
        <w:t>各教学指导委员会设主任委员1人，副主任委员</w:t>
      </w:r>
      <w:r>
        <w:rPr>
          <w:rFonts w:hint="eastAsia" w:ascii="仿宋_GB2312" w:hAnsi="宋体" w:cs="宋体"/>
          <w:kern w:val="0"/>
        </w:rPr>
        <w:t>若干</w:t>
      </w:r>
      <w:r>
        <w:rPr>
          <w:rFonts w:ascii="仿宋_GB2312" w:hAnsi="宋体" w:cs="宋体"/>
          <w:kern w:val="0"/>
        </w:rPr>
        <w:t>人</w:t>
      </w:r>
      <w:r>
        <w:rPr>
          <w:rFonts w:hint="eastAsia" w:ascii="仿宋_GB2312" w:hAnsi="宋体" w:cs="宋体"/>
          <w:kern w:val="0"/>
        </w:rPr>
        <w:t>、秘书长1人。教学指导委员会的工作由主任委员主持，副主任委员协助，秘书长协助主任和副主任委员处理日常工作。</w:t>
      </w:r>
    </w:p>
    <w:p>
      <w:pPr>
        <w:ind w:firstLine="600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本届教学指导委员会委任期五年，自2016年7月1日起至2020年12月31日止。</w:t>
      </w:r>
    </w:p>
    <w:p>
      <w:pPr>
        <w:ind w:firstLine="600" w:firstLineChars="200"/>
        <w:rPr>
          <w:rFonts w:ascii="黑体" w:hAnsi="宋体" w:eastAsia="黑体" w:cs="宋体"/>
          <w:kern w:val="0"/>
        </w:rPr>
      </w:pPr>
      <w:r>
        <w:rPr>
          <w:rFonts w:hint="eastAsia" w:ascii="黑体" w:hAnsi="宋体" w:eastAsia="黑体" w:cs="宋体"/>
          <w:kern w:val="0"/>
        </w:rPr>
        <w:t>四、</w:t>
      </w:r>
      <w:r>
        <w:rPr>
          <w:rFonts w:ascii="黑体" w:hAnsi="宋体" w:eastAsia="黑体" w:cs="宋体"/>
          <w:kern w:val="0"/>
        </w:rPr>
        <w:t>工作保障</w:t>
      </w:r>
    </w:p>
    <w:p>
      <w:pPr>
        <w:ind w:firstLine="600" w:firstLineChars="200"/>
        <w:rPr>
          <w:rFonts w:hint="eastAsia" w:ascii="仿宋_GB2312" w:hAnsi="宋体" w:cs="宋体"/>
          <w:kern w:val="0"/>
        </w:rPr>
      </w:pPr>
      <w:r>
        <w:rPr>
          <w:rFonts w:hint="eastAsia"/>
          <w:color w:val="000000"/>
        </w:rPr>
        <w:t>各高校和有关单位要积极支持教学指导委员会的工作，委员所在单位应为委员参加教学指导委员会工作提供必要的支持。</w:t>
      </w:r>
    </w:p>
    <w:p>
      <w:pPr>
        <w:ind w:firstLine="600" w:firstLineChars="200"/>
        <w:rPr>
          <w:rFonts w:hint="eastAsia" w:ascii="仿宋_GB2312" w:hAnsi="宋体" w:cs="宋体"/>
          <w:kern w:val="0"/>
        </w:rPr>
      </w:pPr>
    </w:p>
    <w:p>
      <w:pPr>
        <w:ind w:firstLine="600" w:firstLineChars="200"/>
        <w:rPr>
          <w:rFonts w:hint="eastAsia" w:ascii="仿宋_GB2312" w:hAnsi="宋体" w:cs="宋体"/>
          <w:spacing w:val="-6"/>
          <w:kern w:val="0"/>
        </w:rPr>
      </w:pPr>
      <w:r>
        <w:rPr>
          <w:rFonts w:hint="eastAsia" w:ascii="仿宋_GB2312" w:hAnsi="宋体" w:cs="宋体"/>
          <w:kern w:val="0"/>
        </w:rPr>
        <w:t>附件：</w:t>
      </w:r>
      <w:bookmarkStart w:id="0" w:name="OLE_LINK3"/>
      <w:bookmarkStart w:id="1" w:name="OLE_LINK4"/>
      <w:r>
        <w:rPr>
          <w:rFonts w:hint="eastAsia" w:ascii="仿宋_GB2312" w:hAnsi="宋体" w:cs="宋体"/>
          <w:spacing w:val="-6"/>
          <w:kern w:val="0"/>
        </w:rPr>
        <w:t>2016-2020年河南</w:t>
      </w:r>
      <w:r>
        <w:rPr>
          <w:rFonts w:ascii="仿宋_GB2312" w:hAnsi="宋体" w:cs="宋体"/>
          <w:spacing w:val="-6"/>
          <w:kern w:val="0"/>
        </w:rPr>
        <w:t>省高等学校教学指导委员会</w:t>
      </w:r>
      <w:r>
        <w:rPr>
          <w:rFonts w:hint="eastAsia" w:ascii="仿宋_GB2312" w:hAnsi="宋体" w:cs="宋体"/>
          <w:spacing w:val="-6"/>
          <w:kern w:val="0"/>
        </w:rPr>
        <w:t>委员名单</w:t>
      </w:r>
    </w:p>
    <w:p>
      <w:pPr>
        <w:ind w:firstLine="576" w:firstLineChars="200"/>
        <w:rPr>
          <w:rFonts w:hint="eastAsia" w:ascii="仿宋_GB2312" w:hAnsi="宋体" w:cs="宋体"/>
          <w:spacing w:val="-6"/>
          <w:kern w:val="0"/>
        </w:rPr>
      </w:pPr>
    </w:p>
    <w:p>
      <w:pPr>
        <w:ind w:firstLine="576" w:firstLineChars="200"/>
        <w:rPr>
          <w:rFonts w:hint="eastAsia" w:ascii="仿宋_GB2312" w:hAnsi="宋体" w:cs="宋体"/>
          <w:spacing w:val="-6"/>
          <w:kern w:val="0"/>
        </w:rPr>
      </w:pPr>
    </w:p>
    <w:p>
      <w:pPr>
        <w:ind w:firstLine="576" w:firstLineChars="200"/>
        <w:rPr>
          <w:rFonts w:hint="eastAsia" w:ascii="仿宋_GB2312" w:hAnsi="宋体" w:cs="宋体"/>
          <w:spacing w:val="-6"/>
          <w:kern w:val="0"/>
        </w:rPr>
      </w:pPr>
    </w:p>
    <w:bookmarkEnd w:id="0"/>
    <w:bookmarkEnd w:id="1"/>
    <w:p>
      <w:pPr>
        <w:ind w:firstLine="600" w:firstLineChars="200"/>
        <w:rPr>
          <w:rFonts w:ascii="仿宋_GB2312" w:hAnsi="宋体" w:cs="宋体"/>
          <w:kern w:val="0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宋体" w:cs="宋体"/>
          <w:kern w:val="0"/>
        </w:rPr>
        <w:t xml:space="preserve">                             2016年7月14日</w:t>
      </w:r>
    </w:p>
    <w:p>
      <w:pPr>
        <w:rPr>
          <w:rFonts w:hint="eastAsia" w:ascii="黑体" w:hAnsi="宋体" w:eastAsia="黑体" w:cs="宋体"/>
          <w:kern w:val="0"/>
        </w:rPr>
      </w:pPr>
      <w:r>
        <w:rPr>
          <w:rFonts w:hint="eastAsia" w:ascii="黑体" w:hAnsi="宋体" w:eastAsia="黑体" w:cs="宋体"/>
          <w:kern w:val="0"/>
        </w:rPr>
        <w:t>附  件</w:t>
      </w:r>
    </w:p>
    <w:p>
      <w:pPr>
        <w:rPr>
          <w:rFonts w:hint="eastAsia" w:ascii="黑体" w:hAnsi="宋体" w:eastAsia="黑体" w:cs="宋体"/>
          <w:kern w:val="0"/>
        </w:rPr>
      </w:pPr>
    </w:p>
    <w:p>
      <w:pPr>
        <w:snapToGrid w:val="0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spacing w:val="-12"/>
          <w:kern w:val="0"/>
          <w:sz w:val="44"/>
          <w:szCs w:val="44"/>
        </w:rPr>
        <w:t>2016-2020年河南省高等学校教学指导委员会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委  员  名  单</w:t>
      </w:r>
    </w:p>
    <w:p>
      <w:pPr>
        <w:adjustRightInd w:val="0"/>
        <w:snapToGrid w:val="0"/>
        <w:rPr>
          <w:rFonts w:hint="eastAsia" w:ascii="黑体" w:hAnsi="宋体" w:eastAsia="黑体" w:cs="宋体"/>
          <w:kern w:val="0"/>
        </w:rPr>
      </w:pPr>
    </w:p>
    <w:p>
      <w:pPr>
        <w:adjustRightInd w:val="0"/>
        <w:rPr>
          <w:rFonts w:hint="eastAsia" w:ascii="黑体" w:hAnsi="宋体" w:eastAsia="黑体" w:cs="宋体"/>
          <w:kern w:val="0"/>
        </w:rPr>
      </w:pPr>
      <w:r>
        <w:rPr>
          <w:rFonts w:hint="eastAsia" w:ascii="黑体" w:hAnsi="宋体" w:eastAsia="黑体" w:cs="宋体"/>
          <w:kern w:val="0"/>
        </w:rPr>
        <w:t>一、法学类专业教学指导委员会委员名单：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主任委员：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苗连营（郑州大学）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副主任委员</w:t>
      </w:r>
      <w:bookmarkStart w:id="2" w:name="OLE_LINK6"/>
      <w:r>
        <w:rPr>
          <w:rFonts w:hint="eastAsia" w:ascii="仿宋_GB2312" w:hAnsi="宋体" w:cs="宋体"/>
          <w:kern w:val="0"/>
        </w:rPr>
        <w:t>（按姓氏笔画排序）</w:t>
      </w:r>
      <w:bookmarkEnd w:id="2"/>
      <w:r>
        <w:rPr>
          <w:rFonts w:hint="eastAsia" w:ascii="仿宋_GB2312" w:hAnsi="宋体" w:cs="宋体"/>
          <w:kern w:val="0"/>
        </w:rPr>
        <w:t>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吴泽勇（河南大学）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时志强（河南工业大学）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杨连专（河南科技大学）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 xml:space="preserve">高留志（郑州大学）    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黄建水（河南工业大学）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秘书长：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高留志（</w:t>
      </w:r>
      <w:bookmarkStart w:id="3" w:name="OLE_LINK5"/>
      <w:r>
        <w:rPr>
          <w:rFonts w:hint="eastAsia" w:ascii="仿宋_GB2312" w:hAnsi="宋体" w:cs="宋体"/>
          <w:kern w:val="0"/>
        </w:rPr>
        <w:t>兼</w:t>
      </w:r>
      <w:bookmarkEnd w:id="3"/>
      <w:r>
        <w:rPr>
          <w:rFonts w:hint="eastAsia" w:ascii="仿宋_GB2312" w:hAnsi="宋体" w:cs="宋体"/>
          <w:kern w:val="0"/>
        </w:rPr>
        <w:t>）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委  员（按姓氏笔画排序）：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王  肃（中原工学院）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 xml:space="preserve">王济东（商丘师范学院）   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 xml:space="preserve">王晓勇（河南农业大学）  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 xml:space="preserve">王继风（郑州成功财经学院） 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王鹏祥（河南师范大学）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 xml:space="preserve">刘振红（安阳师范学院）  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华小鹏（河南财经政法大学）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 xml:space="preserve">邢培泉（郑州航空工业管理学院） 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 xml:space="preserve">齐喜三（南阳理工学院）  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张文彩（商丘工学院）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 xml:space="preserve">张付领（河南理工大学）  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张红薇（南阳师范学院）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张希平（河南科技学院）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张彩旗（洛阳师范学院）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陈艳恩（黄淮学院）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岳修新（新乡学院）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闻  英（郑州轻工业学院）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 xml:space="preserve">饶明奇（华北水利水电大学） 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 xml:space="preserve">徐  静（郑州升达经贸管理学院） 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 xml:space="preserve">徐双喜（平顶山学院）     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高瑛玮（郑州大学西亚斯国际学院）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 xml:space="preserve">崔秀花（许昌学院）  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 xml:space="preserve">随庆军（河南警察学院）  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 xml:space="preserve">黄  烨（信阳师范学院）  </w:t>
      </w:r>
    </w:p>
    <w:p>
      <w:pPr>
        <w:adjustRightInd w:val="0"/>
        <w:ind w:firstLine="1699" w:firstLineChars="550"/>
        <w:rPr>
          <w:rFonts w:hint="eastAsia" w:ascii="仿宋_GB2312" w:hAnsi="宋体" w:cs="宋体"/>
          <w:color w:val="000000"/>
          <w:spacing w:val="-6"/>
          <w:kern w:val="0"/>
        </w:rPr>
      </w:pPr>
      <w:r>
        <w:rPr>
          <w:rFonts w:hint="eastAsia" w:ascii="仿宋_GB2312" w:hAnsi="宋体" w:cs="宋体"/>
          <w:kern w:val="0"/>
        </w:rPr>
        <w:t>韩洪涛（洛阳理工学院）</w:t>
      </w:r>
      <w:r>
        <w:rPr>
          <w:rFonts w:hint="eastAsia" w:ascii="仿宋_GB2312" w:hAnsi="宋体" w:cs="宋体"/>
          <w:color w:val="000000"/>
          <w:spacing w:val="-6"/>
          <w:kern w:val="0"/>
        </w:rPr>
        <w:t xml:space="preserve">  </w:t>
      </w:r>
    </w:p>
    <w:p>
      <w:pPr>
        <w:adjustRightInd w:val="0"/>
        <w:ind w:firstLine="1633" w:firstLineChars="550"/>
        <w:rPr>
          <w:rFonts w:hint="eastAsia" w:ascii="仿宋_GB2312" w:hAnsi="宋体" w:cs="宋体"/>
          <w:color w:val="000000"/>
          <w:spacing w:val="-6"/>
          <w:kern w:val="0"/>
        </w:rPr>
      </w:pPr>
    </w:p>
    <w:p>
      <w:pPr>
        <w:adjustRightInd w:val="0"/>
        <w:rPr>
          <w:rFonts w:hint="eastAsia" w:ascii="黑体" w:hAnsi="宋体" w:eastAsia="黑体" w:cs="宋体"/>
          <w:kern w:val="0"/>
        </w:rPr>
      </w:pPr>
      <w:r>
        <w:rPr>
          <w:rFonts w:hint="eastAsia" w:ascii="黑体" w:hAnsi="宋体" w:eastAsia="黑体" w:cs="宋体"/>
          <w:kern w:val="0"/>
        </w:rPr>
        <w:t>二、工商管理类专业教学指导委员会委员名单：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主任委员：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薛玉莲（河南财经政法大学）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副主任委员（按姓氏笔画排序）：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丁庭选（新乡学院）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 xml:space="preserve">王  伟（郑州大学）       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朱选功（河南科技大学）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 xml:space="preserve">梁丽娟（河南理工大学）   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潘克勤（河南财经政法大学）</w:t>
      </w:r>
    </w:p>
    <w:p>
      <w:pPr>
        <w:adjustRightInd w:val="0"/>
        <w:ind w:firstLine="1699" w:firstLineChars="550"/>
        <w:rPr>
          <w:rFonts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颜  敏（郑州航空工业管理学院）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秘书长：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潘克勤（兼）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委  员（按姓氏笔画排序）：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 xml:space="preserve">马恒运（河南农业大学）  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马振耀（周口师范学院）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王延荣（华北水利水电大学）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王迎涛（郑州大学西亚斯国际学院）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 xml:space="preserve">王性玉（河南大学）      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王保林（河南工程学院）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 xml:space="preserve">冯亚明（河南工业大学）  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 xml:space="preserve">司林胜（商丘师范学院）   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 xml:space="preserve">乔  虹（黄淮学院）      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任鸣鸣（河南师范大学）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 xml:space="preserve">刘升阳（郑州成功财经学院） 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 xml:space="preserve">刘  珂（郑州轻工业学院）  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 xml:space="preserve">刘福泉（安阳学院）      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刘静中（商丘学院）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 xml:space="preserve">闫丽霞（中原工学院信息商务学院） 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 xml:space="preserve">宋文献（洛阳师范学院）   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 xml:space="preserve">张丽青（河南中医药大学） 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张良悦（安阳师范学院）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张  欣（郑州升达经贸管理学院）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张洪涛（商丘工学院）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 xml:space="preserve">张献英（安阳工学院）    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李柏生（洛阳理工学院）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 xml:space="preserve">李惠杰（中原工学院）    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 xml:space="preserve">周占伟（平顶山学院）     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周颖杰（许昌学院）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姜保雨（南阳理工学院）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赵玉霞（河南城建学院）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 xml:space="preserve">赵晓燕（信阳学院）   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赵  敏（河南牧业经济学院）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 xml:space="preserve">郭春林（信阳农林学院）   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曹明贵（信阳师范学院）</w:t>
      </w:r>
    </w:p>
    <w:p>
      <w:pPr>
        <w:adjustRightInd w:val="0"/>
        <w:ind w:firstLine="1236" w:firstLineChars="400"/>
        <w:rPr>
          <w:rFonts w:hint="eastAsia"/>
          <w:color w:val="000000"/>
        </w:rPr>
      </w:pPr>
    </w:p>
    <w:p>
      <w:pPr>
        <w:adjustRightInd w:val="0"/>
        <w:rPr>
          <w:rFonts w:hint="eastAsia" w:ascii="黑体" w:hAnsi="宋体" w:eastAsia="黑体" w:cs="宋体"/>
          <w:b/>
          <w:kern w:val="0"/>
        </w:rPr>
      </w:pPr>
      <w:r>
        <w:rPr>
          <w:rFonts w:hint="eastAsia" w:ascii="黑体" w:hAnsi="宋体" w:eastAsia="黑体" w:cs="宋体"/>
          <w:b/>
          <w:kern w:val="0"/>
        </w:rPr>
        <w:t>三、护理学类专业教学指导委员会委员名单：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主任委员：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罗艳艳（新乡医学院）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副主任委员（按姓氏笔画排序）：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 xml:space="preserve">王  强（河南大学）       </w:t>
      </w:r>
    </w:p>
    <w:p>
      <w:pPr>
        <w:adjustRightInd w:val="0"/>
        <w:ind w:firstLine="1699" w:firstLineChars="550"/>
        <w:rPr>
          <w:rFonts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 xml:space="preserve">李转珍（河南科技大学）  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陈长英（郑州大学）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秘书长：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李  琼（新乡医学院）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委  员（按姓氏笔画排序）：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 xml:space="preserve">齐  静（南阳理工学院）    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 xml:space="preserve">杨英豪（河南中医药大学）  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 xml:space="preserve">高明灿（商丘工学院） 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高晓梅（河南理工大学）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龚富山（平顶山学院）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薛松梅（新乡医学院三全学院）</w:t>
      </w:r>
    </w:p>
    <w:p>
      <w:pPr>
        <w:adjustRightInd w:val="0"/>
        <w:ind w:firstLine="1545" w:firstLineChars="500"/>
        <w:rPr>
          <w:rFonts w:hint="eastAsia" w:ascii="仿宋_GB2312" w:hAnsi="宋体" w:cs="宋体"/>
          <w:kern w:val="0"/>
        </w:rPr>
      </w:pPr>
    </w:p>
    <w:p>
      <w:pPr>
        <w:adjustRightInd w:val="0"/>
        <w:rPr>
          <w:rFonts w:hint="eastAsia" w:ascii="仿宋_GB2312" w:hAnsi="宋体" w:cs="宋体"/>
          <w:kern w:val="0"/>
        </w:rPr>
      </w:pPr>
      <w:r>
        <w:rPr>
          <w:rFonts w:hint="eastAsia" w:ascii="黑体" w:hAnsi="宋体" w:eastAsia="黑体" w:cs="宋体"/>
          <w:b/>
          <w:kern w:val="0"/>
        </w:rPr>
        <w:t>四、计算机类专业教学指导委员会委员名单：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主任委员：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张  元（河南工业大学）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副主任委员（按姓氏笔画排序）：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 xml:space="preserve">甘  勇（郑州轻工业学院）  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吴庆涛（河南科技大学）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周清雷（郑州大学）</w:t>
      </w:r>
    </w:p>
    <w:p>
      <w:pPr>
        <w:adjustRightInd w:val="0"/>
        <w:ind w:firstLine="1699" w:firstLineChars="550"/>
        <w:rPr>
          <w:rFonts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郑秋生（中原工学院）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 xml:space="preserve">郑逢斌（河南大学）      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祝玉华（河南工业大学）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 xml:space="preserve">徐久成（河南师范大学）  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秘书长：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祝玉华（兼）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委  员（按姓氏笔画排序）：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马玉芳（商丘工学院）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 xml:space="preserve">尹新富（郑州财经学院） 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王志杰（安阳工学院）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王  芳（郑州升达经贸管理学院）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 xml:space="preserve">王爱民（安阳学院）       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 xml:space="preserve">刘建华（华北水利水电大学） 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刘敏娟（郑州成功财经学院）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祁传达（信阳师范学院）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许成刚（河南中医药大学）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 xml:space="preserve">何宗耀（河南城建学院）   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 xml:space="preserve">张志立（许昌学院）  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张宝剑（河南科技学院新科学院）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 xml:space="preserve">张瑞玲（洛阳师范学院）    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李  亚（周口师范学院）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李志强（中原工学院信息商务学院）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 xml:space="preserve">李  波 （平顶山学院）     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李玲玲（郑州航空工业管理学院）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 xml:space="preserve">沈记全（河南理工大学）  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肖会敏（河南财经政法大学）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连卫民（河南牧业经济学院）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 xml:space="preserve">邵  杰（郑州科技学院）   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 xml:space="preserve">陈树平（商丘师范学院）    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 xml:space="preserve">周顺生（信阳学院） 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周喜平（郑州大学西亚斯国际学院）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柏杏丽（河南工程学院）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段新昱（安阳师范学院）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 xml:space="preserve">胡明生（郑州师范学院） 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赵海发（黄河交通学院）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 xml:space="preserve">翁  梅（河南农业大学）   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 xml:space="preserve">耿红琴（黄淮学院）        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 xml:space="preserve">商信华（信阳农林学院）    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舒云星（洛阳理工学院）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潘  红（新乡学院）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薛庆吉（南阳理工学院）</w:t>
      </w:r>
    </w:p>
    <w:p>
      <w:pPr>
        <w:adjustRightInd w:val="0"/>
        <w:ind w:firstLine="1390" w:firstLineChars="450"/>
        <w:rPr>
          <w:rFonts w:hint="eastAsia" w:ascii="仿宋_GB2312" w:hAnsi="宋体" w:cs="宋体"/>
          <w:kern w:val="0"/>
        </w:rPr>
      </w:pPr>
    </w:p>
    <w:p>
      <w:pPr>
        <w:adjustRightInd w:val="0"/>
        <w:rPr>
          <w:rFonts w:hint="eastAsia" w:ascii="黑体" w:hAnsi="宋体" w:eastAsia="黑体" w:cs="宋体"/>
          <w:b/>
          <w:kern w:val="0"/>
        </w:rPr>
      </w:pPr>
      <w:r>
        <w:rPr>
          <w:rFonts w:hint="eastAsia" w:ascii="黑体" w:hAnsi="宋体" w:eastAsia="黑体" w:cs="宋体"/>
          <w:b/>
          <w:kern w:val="0"/>
        </w:rPr>
        <w:t>五、教育学类专业教学指导委员会委员名单：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主任委员：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刘志军（河南大学）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副主任委员（按姓氏笔画排序）：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 xml:space="preserve">马锦华（洛阳师范学院）   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刘济良（郑州师范学院）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宋争辉（信阳师范学院）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 xml:space="preserve">李帅军（河南师范大学）   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汪基德（河南大学）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秘书长：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汪基德（兼）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委  员（按姓氏笔画排序）：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于  舰（黄河科技学院）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王  岩（南阳理工学院）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 xml:space="preserve">闫江涛（平顶山学院）     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 xml:space="preserve">李文霞（洛阳理工学院）   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 xml:space="preserve">李建芹（河南科技学院）   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李晓慧（许昌学院）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 xml:space="preserve">李  辉（南阳师范学院）    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杜丽娟（新乡学院）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周  倩（郑州大学）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金绪泽（河南师范大学新联学院）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 xml:space="preserve">贺晓红（南阳理工学院）   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郭翠菊（安阳师范学院）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 xml:space="preserve">韩桂玲（商丘师范学院）   </w:t>
      </w:r>
    </w:p>
    <w:p>
      <w:pPr>
        <w:adjustRightInd w:val="0"/>
        <w:ind w:firstLine="1545" w:firstLineChars="500"/>
        <w:rPr>
          <w:rFonts w:hint="eastAsia" w:ascii="仿宋_GB2312" w:hAnsi="宋体" w:cs="宋体"/>
          <w:kern w:val="0"/>
        </w:rPr>
      </w:pPr>
    </w:p>
    <w:p>
      <w:pPr>
        <w:adjustRightInd w:val="0"/>
        <w:rPr>
          <w:rFonts w:hint="eastAsia" w:ascii="黑体" w:hAnsi="宋体" w:eastAsia="黑体" w:cs="宋体"/>
          <w:b/>
          <w:kern w:val="0"/>
        </w:rPr>
      </w:pPr>
      <w:r>
        <w:rPr>
          <w:rFonts w:hint="eastAsia" w:ascii="黑体" w:hAnsi="宋体" w:eastAsia="黑体" w:cs="宋体"/>
          <w:b/>
          <w:kern w:val="0"/>
        </w:rPr>
        <w:t>六、金融学类专业教学指导委员会委员名单：</w:t>
      </w:r>
    </w:p>
    <w:p>
      <w:pPr>
        <w:adjustRightInd w:val="0"/>
        <w:ind w:firstLine="611" w:firstLineChars="198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主任委员：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娄源功（河南大学）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副主任委员（按姓氏笔画排序）：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 xml:space="preserve">王文臣（信阳师范学院）    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李  恒（河南大学）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庞贞燕（河南工业大学）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郑秀峰（河南财经政法大学）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贺金社（郑州航空工业管理学院）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蔡玉平（郑州大学）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秘书长：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李  恒（兼）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委  员（按姓氏笔画排序）：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 xml:space="preserve">任太增（河南师范大学）    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刘升阳（郑州成功财经学院）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刘溢海（河南科技大学）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何  伟（郑州升达经贸管理学院）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张之正（洛阳师范学院）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李  光（河南牧业经济学院）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李同彬（安阳师范学院）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李庆富（平顶山学院）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杨  茂（河南工业大学）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杨保成（黄河科技学院）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陈西川（郑州师范学院）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 xml:space="preserve">罗  党（华北水利水电大学）  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夏  萍（新乡学院）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 xml:space="preserve">高传华（郑州工业应用技术学院） 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高彦彬（河南理工大学）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黄新春（中原工学院）</w:t>
      </w:r>
    </w:p>
    <w:p>
      <w:pPr>
        <w:adjustRightInd w:val="0"/>
        <w:ind w:firstLine="1545" w:firstLineChars="500"/>
        <w:rPr>
          <w:rFonts w:hint="eastAsia" w:ascii="仿宋_GB2312" w:hAnsi="宋体" w:cs="宋体"/>
          <w:kern w:val="0"/>
        </w:rPr>
      </w:pPr>
    </w:p>
    <w:p>
      <w:pPr>
        <w:adjustRightInd w:val="0"/>
        <w:rPr>
          <w:rFonts w:hint="eastAsia" w:ascii="黑体" w:hAnsi="宋体" w:eastAsia="黑体" w:cs="宋体"/>
          <w:b/>
          <w:kern w:val="0"/>
        </w:rPr>
      </w:pPr>
      <w:r>
        <w:rPr>
          <w:rFonts w:hint="eastAsia" w:ascii="黑体" w:hAnsi="宋体" w:eastAsia="黑体" w:cs="宋体"/>
          <w:b/>
          <w:kern w:val="0"/>
        </w:rPr>
        <w:t>七、林学类专业教学指导委员会委员名单：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主任委员：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何松林（河南科技学院）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副主任委员（按姓氏笔画排序）：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刘会超（河南科技学院）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张国海（河南科技大学）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 xml:space="preserve">杨秋生（河南农业大学）   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秘书长：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刘会超（兼）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委  员（按姓氏笔画排序）：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 xml:space="preserve">丁锦平（商丘师范学院）   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王永芬（河南牧业经济学院）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 xml:space="preserve">邓小莉（新乡学院）       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刘宗才（南阳师范学院）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侯江涛（商丘学院）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 xml:space="preserve">禹明甫（黄淮学院）       </w:t>
      </w:r>
    </w:p>
    <w:p>
      <w:pPr>
        <w:adjustRightInd w:val="0"/>
        <w:rPr>
          <w:rFonts w:hint="eastAsia" w:ascii="黑体" w:hAnsi="宋体" w:eastAsia="黑体" w:cs="宋体"/>
          <w:b/>
          <w:kern w:val="0"/>
        </w:rPr>
      </w:pPr>
      <w:r>
        <w:rPr>
          <w:rFonts w:hint="eastAsia" w:ascii="黑体" w:hAnsi="宋体" w:eastAsia="黑体" w:cs="宋体"/>
          <w:b/>
          <w:kern w:val="0"/>
        </w:rPr>
        <w:t>八、生物科学类专业教学指导委员会委员名单：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主任委员：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宋纯鹏（河南大学）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副主任委员（按姓氏笔画排序）：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万师强（河南大学）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吴建宇（河南农业大学）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 xml:space="preserve">李成伟（河南科技学院）   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 xml:space="preserve">陈广文（河南师范大学）   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赵卫东（郑州轻工业学院）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秘书长：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万师强（兼）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委  员（按姓氏笔画排序）：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王天仕（河南大学民生学院）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 xml:space="preserve">王金水（河南工业大学）  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史国安（河南科技大学）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 xml:space="preserve">任  敏（新乡学院）        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朱武凌（新乡医学院）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闫永峰（商丘师范学院）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杨玉珍（郑州师范学院）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 xml:space="preserve">杨学义（洛阳师范学院）  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夏  敏（南阳师范学院）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 xml:space="preserve">袁红雨（信阳师范学院）  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 xml:space="preserve">黄进勇（郑州大学）      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 xml:space="preserve">龚红梅（河南理工大学） 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 xml:space="preserve">彭仁海（安阳工学院）   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薛  冬（洛阳理工学院）</w:t>
      </w:r>
    </w:p>
    <w:p>
      <w:pPr>
        <w:adjustRightInd w:val="0"/>
        <w:ind w:firstLine="1545" w:firstLineChars="500"/>
        <w:rPr>
          <w:rFonts w:hint="eastAsia" w:ascii="仿宋_GB2312" w:hAnsi="宋体" w:cs="宋体"/>
          <w:kern w:val="0"/>
        </w:rPr>
      </w:pPr>
    </w:p>
    <w:p>
      <w:pPr>
        <w:adjustRightInd w:val="0"/>
        <w:rPr>
          <w:rFonts w:hint="eastAsia" w:ascii="黑体" w:hAnsi="宋体" w:eastAsia="黑体" w:cs="宋体"/>
          <w:b/>
          <w:kern w:val="0"/>
        </w:rPr>
      </w:pPr>
      <w:bookmarkStart w:id="4" w:name="OLE_LINK1"/>
      <w:bookmarkStart w:id="5" w:name="OLE_LINK2"/>
      <w:r>
        <w:rPr>
          <w:rFonts w:hint="eastAsia" w:ascii="黑体" w:hAnsi="宋体" w:eastAsia="黑体" w:cs="宋体"/>
          <w:b/>
          <w:kern w:val="0"/>
        </w:rPr>
        <w:t>九、戏剧与影</w:t>
      </w:r>
      <w:bookmarkEnd w:id="4"/>
      <w:bookmarkEnd w:id="5"/>
      <w:r>
        <w:rPr>
          <w:rFonts w:hint="eastAsia" w:ascii="黑体" w:hAnsi="宋体" w:eastAsia="黑体" w:cs="宋体"/>
          <w:b/>
          <w:kern w:val="0"/>
        </w:rPr>
        <w:t>视学类专业教学指导委员会委员名单：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主任委员：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李伟</w:t>
      </w:r>
      <w:r>
        <w:rPr>
          <w:rFonts w:hint="eastAsia" w:ascii="仿宋_GB2312" w:hAnsi="宋体" w:cs="宋体"/>
          <w:kern w:val="0"/>
          <w:sz w:val="36"/>
          <w:szCs w:val="36"/>
        </w:rPr>
        <w:t>昉</w:t>
      </w:r>
      <w:r>
        <w:rPr>
          <w:rFonts w:hint="eastAsia" w:ascii="仿宋_GB2312" w:hAnsi="宋体" w:cs="宋体"/>
          <w:kern w:val="0"/>
        </w:rPr>
        <w:t>（河南大学）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副主任委员（按姓氏笔画排序）：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王  燕（南阳师范学院）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何梅琴（平顶山学院）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强海峰（河南大学）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秘书长：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强海峰（兼）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委  员（按姓氏笔画排序）：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丁永祥（河南师范大学）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 xml:space="preserve">马明山（安阳师范学院）   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 xml:space="preserve">王建国（洛阳师范学院）   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王春枝（中原工学院）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刘道全（许昌学院）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曲红升（洛阳理工学院）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李红光（河南工业大学）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 xml:space="preserve">杜方伟（黄河科技学院）   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 xml:space="preserve">贾学清（商丘师范学院）   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贾洪涛（洛阳师范学院）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 xml:space="preserve">崔晓静（河南工业大学）   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彭国栋（商丘学院）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 xml:space="preserve">焦素娥（信阳师范学院）   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 xml:space="preserve">潘明歌（郑州轻工业学院）  </w:t>
      </w:r>
    </w:p>
    <w:p>
      <w:pPr>
        <w:adjustRightInd w:val="0"/>
        <w:ind w:left="1545" w:leftChars="500"/>
        <w:rPr>
          <w:rFonts w:hint="eastAsia" w:ascii="仿宋_GB2312" w:hAnsi="宋体" w:cs="宋体"/>
          <w:kern w:val="0"/>
        </w:rPr>
      </w:pPr>
    </w:p>
    <w:p>
      <w:pPr>
        <w:adjustRightInd w:val="0"/>
        <w:rPr>
          <w:rFonts w:hint="eastAsia" w:ascii="黑体" w:hAnsi="宋体" w:eastAsia="黑体" w:cs="宋体"/>
          <w:b/>
          <w:kern w:val="0"/>
        </w:rPr>
      </w:pPr>
      <w:r>
        <w:rPr>
          <w:rFonts w:hint="eastAsia" w:ascii="黑体" w:hAnsi="宋体" w:eastAsia="黑体" w:cs="宋体"/>
          <w:b/>
          <w:kern w:val="0"/>
        </w:rPr>
        <w:t>十、新闻传播学类专业教学指导委员会委员名单：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主任委员：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张举玺（郑州大学）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副主任委员（按姓氏笔画排序）：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 xml:space="preserve">杨萌芽（河南大学）      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 xml:space="preserve">尚恒志（河南工业大学）    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郑素侠（郑州大学）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穆乃堂（河南理工大学）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秘书长：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郑素侠（兼）</w:t>
      </w:r>
    </w:p>
    <w:p>
      <w:pPr>
        <w:adjustRightInd w:val="0"/>
        <w:ind w:firstLine="618" w:firstLineChars="20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委  员（按姓氏笔画排序）：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 xml:space="preserve">于红霞（商丘师范学院）     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方雪琴（河南财经政法大学）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祁晓霞（新乡学院）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张舟子（商丘师范学院）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 xml:space="preserve">张  涛（新乡学院）         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 xml:space="preserve">李  慧（南阳理工学院）     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陈燕侠（中原工学院）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 xml:space="preserve">苗  伟（黄河科技学院）     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苗  霞（河南大学民生学院）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段  勃（河南师范大学）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赵  静（郑州升达经贸管理学院）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秦方奇（平顶山学院）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贾海修（洛阳理工学院）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曹  丹（黄淮学院）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曹颂今（洛阳理工学院）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>靳义增（南阳师范学院）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  <w:r>
        <w:rPr>
          <w:rFonts w:hint="eastAsia" w:ascii="仿宋_GB2312" w:hAnsi="宋体" w:cs="宋体"/>
          <w:kern w:val="0"/>
        </w:rPr>
        <w:t xml:space="preserve">靳海涛（郑州师范学院）     </w:t>
      </w: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</w:p>
    <w:p>
      <w:pPr>
        <w:adjustRightInd w:val="0"/>
        <w:ind w:firstLine="1699" w:firstLineChars="550"/>
        <w:rPr>
          <w:rFonts w:hint="eastAsia" w:ascii="仿宋_GB2312" w:hAnsi="宋体" w:cs="宋体"/>
          <w:kern w:val="0"/>
        </w:rPr>
      </w:pPr>
    </w:p>
    <w:p>
      <w:pPr>
        <w:adjustRightInd w:val="0"/>
        <w:rPr>
          <w:rFonts w:hint="eastAsia" w:ascii="仿宋_GB2312" w:hAnsi="宋体" w:cs="宋体"/>
          <w:kern w:val="0"/>
        </w:rPr>
      </w:pPr>
    </w:p>
    <w:p>
      <w:pPr>
        <w:adjustRightInd w:val="0"/>
        <w:rPr>
          <w:rFonts w:hint="eastAsia" w:ascii="仿宋_GB2312" w:hAnsi="宋体" w:cs="宋体"/>
          <w:kern w:val="0"/>
        </w:rPr>
      </w:pPr>
    </w:p>
    <w:p>
      <w:pPr>
        <w:adjustRightInd w:val="0"/>
        <w:rPr>
          <w:rFonts w:hint="eastAsia" w:ascii="仿宋_GB2312" w:hAnsi="宋体" w:cs="宋体"/>
          <w:kern w:val="0"/>
        </w:rPr>
      </w:pPr>
    </w:p>
    <w:p>
      <w:pPr>
        <w:adjustRightInd w:val="0"/>
        <w:rPr>
          <w:rFonts w:hint="eastAsia" w:ascii="仿宋_GB2312" w:hAnsi="宋体" w:cs="宋体"/>
          <w:kern w:val="0"/>
        </w:rPr>
      </w:pPr>
    </w:p>
    <w:p>
      <w:pPr>
        <w:adjustRightInd w:val="0"/>
        <w:rPr>
          <w:rFonts w:hint="eastAsia" w:ascii="仿宋_GB2312" w:hAnsi="宋体" w:cs="宋体"/>
          <w:kern w:val="0"/>
        </w:rPr>
      </w:pPr>
    </w:p>
    <w:p>
      <w:pPr>
        <w:adjustRightInd w:val="0"/>
        <w:rPr>
          <w:rFonts w:hint="eastAsia" w:ascii="仿宋_GB2312" w:hAnsi="宋体" w:cs="宋体"/>
          <w:kern w:val="0"/>
        </w:rPr>
      </w:pPr>
      <w:r>
        <w:rPr>
          <w:lang/>
        </w:rPr>
        <w:pict>
          <v:shape id="图片 9" o:spid="_x0000_s1029" o:spt="75" type="#_x0000_t75" style="position:absolute;left:0pt;margin-left:279pt;margin-top:34.7pt;height:38pt;width:141pt;mso-wrap-distance-bottom:0pt;mso-wrap-distance-left:9pt;mso-wrap-distance-right:9pt;mso-wrap-distance-top:0pt;z-index:251661312;mso-width-relative:page;mso-height-relative:page;" filled="f" stroked="f" coordsize="21600,21600">
            <v:path/>
            <v:fill on="f" focussize="0,0"/>
            <v:stroke on="f"/>
            <v:imagedata r:id="rId7" o:title="教高〔2016〕579号"/>
            <o:lock v:ext="edit" aspectratio="t"/>
            <w10:wrap type="square"/>
          </v:shape>
        </w:pict>
      </w:r>
      <w:r>
        <w:rPr>
          <w:rFonts w:hint="eastAsia" w:ascii="仿宋_GB2312" w:hAnsi="宋体" w:cs="宋体"/>
          <w:kern w:val="0"/>
          <w:lang/>
        </w:rPr>
        <w:pict>
          <v:line id="直线 8" o:spid="_x0000_s1030" o:spt="20" style="position:absolute;left:0pt;margin-left:0pt;margin-top:31.35pt;height:0pt;width:434pt;z-index:251660288;mso-width-relative:page;mso-height-relative:page;" filled="f" coordsize="21600,21600">
            <v:path arrowok="t"/>
            <v:fill on="f" focussize="0,0"/>
            <v:stroke/>
            <v:imagedata o:title=""/>
            <o:lock v:ext="edit"/>
          </v:line>
        </w:pict>
      </w:r>
      <w:r>
        <w:rPr>
          <w:rFonts w:hint="eastAsia" w:ascii="仿宋_GB2312" w:hAnsi="宋体" w:cs="宋体"/>
          <w:kern w:val="0"/>
          <w:lang/>
        </w:rPr>
        <w:pict>
          <v:line id="_x0000_s1031" o:spid="_x0000_s1031" o:spt="20" style="position:absolute;left:0pt;margin-left:0pt;margin-top:0pt;height:0pt;width:434pt;z-index:251659264;mso-width-relative:page;mso-height-relative:page;" filled="f" coordsize="21600,21600">
            <v:path arrowok="t"/>
            <v:fill on="f" focussize="0,0"/>
            <v:stroke/>
            <v:imagedata o:title=""/>
            <o:lock v:ext="edit"/>
          </v:line>
        </w:pict>
      </w:r>
      <w:r>
        <w:rPr>
          <w:rFonts w:hint="eastAsia" w:ascii="仿宋_GB2312" w:hAnsi="宋体" w:cs="宋体"/>
          <w:kern w:val="0"/>
        </w:rPr>
        <w:t xml:space="preserve">  河南省教育厅办公室               2016年7月15日印发</w:t>
      </w:r>
    </w:p>
    <w:p/>
    <w:sectPr>
      <w:pgSz w:w="11906" w:h="16838"/>
      <w:pgMar w:top="1928" w:right="1588" w:bottom="1985" w:left="1644" w:header="0" w:footer="1588" w:gutter="0"/>
      <w:cols w:space="720" w:num="1"/>
      <w:docGrid w:type="linesAndChars" w:linePitch="587" w:charSpace="20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hint="eastAsia" w:ascii="仿宋_GB2312"/>
        <w:sz w:val="30"/>
        <w:szCs w:val="30"/>
      </w:rPr>
    </w:pPr>
    <w:r>
      <w:rPr>
        <w:rStyle w:val="7"/>
        <w:rFonts w:hint="eastAsia" w:ascii="仿宋_GB2312"/>
        <w:sz w:val="30"/>
        <w:szCs w:val="30"/>
      </w:rPr>
      <w:t xml:space="preserve">— </w:t>
    </w:r>
    <w:r>
      <w:rPr>
        <w:rFonts w:hint="eastAsia" w:ascii="仿宋_GB2312"/>
        <w:sz w:val="30"/>
        <w:szCs w:val="30"/>
      </w:rPr>
      <w:fldChar w:fldCharType="begin"/>
    </w:r>
    <w:r>
      <w:rPr>
        <w:rStyle w:val="7"/>
        <w:rFonts w:hint="eastAsia" w:ascii="仿宋_GB2312"/>
        <w:sz w:val="30"/>
        <w:szCs w:val="30"/>
      </w:rPr>
      <w:instrText xml:space="preserve"> PAGE </w:instrText>
    </w:r>
    <w:r>
      <w:rPr>
        <w:rFonts w:hint="eastAsia" w:ascii="仿宋_GB2312"/>
        <w:sz w:val="30"/>
        <w:szCs w:val="30"/>
      </w:rPr>
      <w:fldChar w:fldCharType="separate"/>
    </w:r>
    <w:r>
      <w:rPr>
        <w:rStyle w:val="7"/>
        <w:rFonts w:ascii="仿宋_GB2312"/>
        <w:sz w:val="30"/>
        <w:szCs w:val="30"/>
        <w:lang/>
      </w:rPr>
      <w:t>1</w:t>
    </w:r>
    <w:r>
      <w:rPr>
        <w:rFonts w:hint="eastAsia" w:ascii="仿宋_GB2312"/>
        <w:sz w:val="30"/>
        <w:szCs w:val="30"/>
      </w:rPr>
      <w:fldChar w:fldCharType="end"/>
    </w:r>
    <w:r>
      <w:rPr>
        <w:rStyle w:val="7"/>
        <w:rFonts w:hint="eastAsia" w:ascii="仿宋_GB2312"/>
        <w:sz w:val="30"/>
        <w:szCs w:val="30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523"/>
    <w:rsid w:val="00001DDC"/>
    <w:rsid w:val="0000668F"/>
    <w:rsid w:val="00007D30"/>
    <w:rsid w:val="00010F68"/>
    <w:rsid w:val="00011A82"/>
    <w:rsid w:val="00014427"/>
    <w:rsid w:val="00026B2E"/>
    <w:rsid w:val="000274BE"/>
    <w:rsid w:val="000314AC"/>
    <w:rsid w:val="00032FBB"/>
    <w:rsid w:val="0003585D"/>
    <w:rsid w:val="00036FE6"/>
    <w:rsid w:val="00047147"/>
    <w:rsid w:val="00047A50"/>
    <w:rsid w:val="0005155C"/>
    <w:rsid w:val="00054140"/>
    <w:rsid w:val="00056412"/>
    <w:rsid w:val="00057CA1"/>
    <w:rsid w:val="0006290C"/>
    <w:rsid w:val="000640E5"/>
    <w:rsid w:val="000652FD"/>
    <w:rsid w:val="00071D79"/>
    <w:rsid w:val="00072817"/>
    <w:rsid w:val="000754D7"/>
    <w:rsid w:val="00077734"/>
    <w:rsid w:val="00077B39"/>
    <w:rsid w:val="00080F20"/>
    <w:rsid w:val="0008123A"/>
    <w:rsid w:val="000823E6"/>
    <w:rsid w:val="00083319"/>
    <w:rsid w:val="000835EC"/>
    <w:rsid w:val="0008560D"/>
    <w:rsid w:val="000864B5"/>
    <w:rsid w:val="00093E0A"/>
    <w:rsid w:val="0009473B"/>
    <w:rsid w:val="000958A1"/>
    <w:rsid w:val="00095E4B"/>
    <w:rsid w:val="00096B1D"/>
    <w:rsid w:val="00097F01"/>
    <w:rsid w:val="000A0638"/>
    <w:rsid w:val="000A2972"/>
    <w:rsid w:val="000A5936"/>
    <w:rsid w:val="000A67B1"/>
    <w:rsid w:val="000B1257"/>
    <w:rsid w:val="000C0E13"/>
    <w:rsid w:val="000C3D18"/>
    <w:rsid w:val="000C582A"/>
    <w:rsid w:val="000C70DC"/>
    <w:rsid w:val="000D051F"/>
    <w:rsid w:val="000D0A16"/>
    <w:rsid w:val="000D6414"/>
    <w:rsid w:val="000D692B"/>
    <w:rsid w:val="000E09D9"/>
    <w:rsid w:val="000E223D"/>
    <w:rsid w:val="000E324F"/>
    <w:rsid w:val="000E6851"/>
    <w:rsid w:val="000E6B35"/>
    <w:rsid w:val="000F16AF"/>
    <w:rsid w:val="000F3D34"/>
    <w:rsid w:val="000F60C0"/>
    <w:rsid w:val="001002B5"/>
    <w:rsid w:val="00100844"/>
    <w:rsid w:val="001010A3"/>
    <w:rsid w:val="00103853"/>
    <w:rsid w:val="001075F1"/>
    <w:rsid w:val="00110BA6"/>
    <w:rsid w:val="001121FE"/>
    <w:rsid w:val="001127F4"/>
    <w:rsid w:val="0011337D"/>
    <w:rsid w:val="00114ED5"/>
    <w:rsid w:val="00120BD4"/>
    <w:rsid w:val="0012230C"/>
    <w:rsid w:val="001244CD"/>
    <w:rsid w:val="00124841"/>
    <w:rsid w:val="00124C7D"/>
    <w:rsid w:val="0013230D"/>
    <w:rsid w:val="001333FB"/>
    <w:rsid w:val="00134A3C"/>
    <w:rsid w:val="00135C31"/>
    <w:rsid w:val="0014097F"/>
    <w:rsid w:val="00140E15"/>
    <w:rsid w:val="00142D85"/>
    <w:rsid w:val="001440F1"/>
    <w:rsid w:val="00145144"/>
    <w:rsid w:val="00151B64"/>
    <w:rsid w:val="0015518A"/>
    <w:rsid w:val="0016069A"/>
    <w:rsid w:val="0016080B"/>
    <w:rsid w:val="00163643"/>
    <w:rsid w:val="00163CE2"/>
    <w:rsid w:val="00165C11"/>
    <w:rsid w:val="00175A20"/>
    <w:rsid w:val="00175A25"/>
    <w:rsid w:val="00180AAA"/>
    <w:rsid w:val="001854D7"/>
    <w:rsid w:val="00191E9B"/>
    <w:rsid w:val="001A001D"/>
    <w:rsid w:val="001A0CC0"/>
    <w:rsid w:val="001B06F8"/>
    <w:rsid w:val="001B2A97"/>
    <w:rsid w:val="001B3D15"/>
    <w:rsid w:val="001B7385"/>
    <w:rsid w:val="001C22E0"/>
    <w:rsid w:val="001C4370"/>
    <w:rsid w:val="001C63F7"/>
    <w:rsid w:val="001C6960"/>
    <w:rsid w:val="001C7B58"/>
    <w:rsid w:val="001D1C91"/>
    <w:rsid w:val="001D1F9D"/>
    <w:rsid w:val="001D43E2"/>
    <w:rsid w:val="001D5517"/>
    <w:rsid w:val="001D5FD1"/>
    <w:rsid w:val="001D7EA6"/>
    <w:rsid w:val="001E23EA"/>
    <w:rsid w:val="001E2BDA"/>
    <w:rsid w:val="001E475B"/>
    <w:rsid w:val="001E618F"/>
    <w:rsid w:val="001E715F"/>
    <w:rsid w:val="001F0715"/>
    <w:rsid w:val="001F4A82"/>
    <w:rsid w:val="001F4CAB"/>
    <w:rsid w:val="0020348F"/>
    <w:rsid w:val="00204372"/>
    <w:rsid w:val="002072D9"/>
    <w:rsid w:val="002073E8"/>
    <w:rsid w:val="0020742E"/>
    <w:rsid w:val="0020745C"/>
    <w:rsid w:val="002078A3"/>
    <w:rsid w:val="002106BF"/>
    <w:rsid w:val="0021313D"/>
    <w:rsid w:val="00214E0C"/>
    <w:rsid w:val="00217E26"/>
    <w:rsid w:val="002218FE"/>
    <w:rsid w:val="00223F6D"/>
    <w:rsid w:val="0023107A"/>
    <w:rsid w:val="00233D9D"/>
    <w:rsid w:val="00236845"/>
    <w:rsid w:val="00237808"/>
    <w:rsid w:val="00246125"/>
    <w:rsid w:val="0024687B"/>
    <w:rsid w:val="00252066"/>
    <w:rsid w:val="00253686"/>
    <w:rsid w:val="00253AC3"/>
    <w:rsid w:val="00260107"/>
    <w:rsid w:val="002608DC"/>
    <w:rsid w:val="002617EA"/>
    <w:rsid w:val="00262825"/>
    <w:rsid w:val="002658E5"/>
    <w:rsid w:val="0026616D"/>
    <w:rsid w:val="00270782"/>
    <w:rsid w:val="00272FE3"/>
    <w:rsid w:val="002760BD"/>
    <w:rsid w:val="00280BB7"/>
    <w:rsid w:val="00281DB6"/>
    <w:rsid w:val="00286ED2"/>
    <w:rsid w:val="002908D1"/>
    <w:rsid w:val="002926C5"/>
    <w:rsid w:val="0029491F"/>
    <w:rsid w:val="002972BB"/>
    <w:rsid w:val="002A1573"/>
    <w:rsid w:val="002A6E20"/>
    <w:rsid w:val="002A6EC3"/>
    <w:rsid w:val="002A6F76"/>
    <w:rsid w:val="002A7237"/>
    <w:rsid w:val="002A7554"/>
    <w:rsid w:val="002B0176"/>
    <w:rsid w:val="002B2E96"/>
    <w:rsid w:val="002B5085"/>
    <w:rsid w:val="002B601E"/>
    <w:rsid w:val="002B619A"/>
    <w:rsid w:val="002B7B9A"/>
    <w:rsid w:val="002C1A56"/>
    <w:rsid w:val="002C32DB"/>
    <w:rsid w:val="002C55BF"/>
    <w:rsid w:val="002C77D6"/>
    <w:rsid w:val="002D167E"/>
    <w:rsid w:val="002D2593"/>
    <w:rsid w:val="002D261A"/>
    <w:rsid w:val="002D3A3B"/>
    <w:rsid w:val="002D459D"/>
    <w:rsid w:val="002D68FF"/>
    <w:rsid w:val="002E2BAB"/>
    <w:rsid w:val="002E6115"/>
    <w:rsid w:val="002F2A4D"/>
    <w:rsid w:val="002F2EDB"/>
    <w:rsid w:val="002F78B8"/>
    <w:rsid w:val="00300641"/>
    <w:rsid w:val="00300D87"/>
    <w:rsid w:val="003010F3"/>
    <w:rsid w:val="0030146D"/>
    <w:rsid w:val="00301657"/>
    <w:rsid w:val="003105D4"/>
    <w:rsid w:val="00311D4A"/>
    <w:rsid w:val="00316234"/>
    <w:rsid w:val="0031761E"/>
    <w:rsid w:val="00320572"/>
    <w:rsid w:val="00320885"/>
    <w:rsid w:val="003209C1"/>
    <w:rsid w:val="00322028"/>
    <w:rsid w:val="00323E01"/>
    <w:rsid w:val="003240C3"/>
    <w:rsid w:val="00325850"/>
    <w:rsid w:val="00326191"/>
    <w:rsid w:val="00326A30"/>
    <w:rsid w:val="00327D8A"/>
    <w:rsid w:val="00330887"/>
    <w:rsid w:val="00330D84"/>
    <w:rsid w:val="003318C1"/>
    <w:rsid w:val="00332A30"/>
    <w:rsid w:val="00333009"/>
    <w:rsid w:val="003346BD"/>
    <w:rsid w:val="00343B2E"/>
    <w:rsid w:val="00344E9C"/>
    <w:rsid w:val="003466F7"/>
    <w:rsid w:val="00351246"/>
    <w:rsid w:val="00352FDD"/>
    <w:rsid w:val="00356DF4"/>
    <w:rsid w:val="003624F7"/>
    <w:rsid w:val="003649DE"/>
    <w:rsid w:val="00365415"/>
    <w:rsid w:val="00365705"/>
    <w:rsid w:val="00366568"/>
    <w:rsid w:val="00366E7C"/>
    <w:rsid w:val="003722FF"/>
    <w:rsid w:val="003727CA"/>
    <w:rsid w:val="003728E9"/>
    <w:rsid w:val="00372BB3"/>
    <w:rsid w:val="00374D53"/>
    <w:rsid w:val="00375CAA"/>
    <w:rsid w:val="0037744C"/>
    <w:rsid w:val="00377CF0"/>
    <w:rsid w:val="003802BD"/>
    <w:rsid w:val="00385AC9"/>
    <w:rsid w:val="00395B9F"/>
    <w:rsid w:val="00395CB7"/>
    <w:rsid w:val="00395E66"/>
    <w:rsid w:val="003960F1"/>
    <w:rsid w:val="003A0013"/>
    <w:rsid w:val="003A0A66"/>
    <w:rsid w:val="003B0054"/>
    <w:rsid w:val="003B0156"/>
    <w:rsid w:val="003B0C29"/>
    <w:rsid w:val="003B1D34"/>
    <w:rsid w:val="003B2194"/>
    <w:rsid w:val="003B2DF3"/>
    <w:rsid w:val="003B45CF"/>
    <w:rsid w:val="003B62FB"/>
    <w:rsid w:val="003B647A"/>
    <w:rsid w:val="003B74D4"/>
    <w:rsid w:val="003C0A50"/>
    <w:rsid w:val="003C19F2"/>
    <w:rsid w:val="003C2CA2"/>
    <w:rsid w:val="003C31D6"/>
    <w:rsid w:val="003C33BF"/>
    <w:rsid w:val="003C4056"/>
    <w:rsid w:val="003C74D0"/>
    <w:rsid w:val="003D0E08"/>
    <w:rsid w:val="003D0F99"/>
    <w:rsid w:val="003D2068"/>
    <w:rsid w:val="003D27BA"/>
    <w:rsid w:val="003D458B"/>
    <w:rsid w:val="003D5A01"/>
    <w:rsid w:val="003D62DA"/>
    <w:rsid w:val="003E3178"/>
    <w:rsid w:val="003E32F5"/>
    <w:rsid w:val="003E5FB3"/>
    <w:rsid w:val="003E7B9F"/>
    <w:rsid w:val="003F2181"/>
    <w:rsid w:val="003F29F3"/>
    <w:rsid w:val="00400008"/>
    <w:rsid w:val="00402F4A"/>
    <w:rsid w:val="00403DAB"/>
    <w:rsid w:val="00404BAB"/>
    <w:rsid w:val="00405183"/>
    <w:rsid w:val="00405565"/>
    <w:rsid w:val="00405E34"/>
    <w:rsid w:val="00405EE8"/>
    <w:rsid w:val="0041165B"/>
    <w:rsid w:val="004123E7"/>
    <w:rsid w:val="00412626"/>
    <w:rsid w:val="00416C40"/>
    <w:rsid w:val="00422F58"/>
    <w:rsid w:val="00424389"/>
    <w:rsid w:val="004246C6"/>
    <w:rsid w:val="00430C8B"/>
    <w:rsid w:val="0043106E"/>
    <w:rsid w:val="00431791"/>
    <w:rsid w:val="00435873"/>
    <w:rsid w:val="00435E76"/>
    <w:rsid w:val="00436A14"/>
    <w:rsid w:val="00440440"/>
    <w:rsid w:val="00442568"/>
    <w:rsid w:val="0044448C"/>
    <w:rsid w:val="00447BE7"/>
    <w:rsid w:val="004502B9"/>
    <w:rsid w:val="00451B35"/>
    <w:rsid w:val="0045270E"/>
    <w:rsid w:val="00453D5F"/>
    <w:rsid w:val="004561F2"/>
    <w:rsid w:val="004564D1"/>
    <w:rsid w:val="004613CE"/>
    <w:rsid w:val="00462797"/>
    <w:rsid w:val="00462984"/>
    <w:rsid w:val="00464B70"/>
    <w:rsid w:val="0046579D"/>
    <w:rsid w:val="00470735"/>
    <w:rsid w:val="00472BB3"/>
    <w:rsid w:val="00472EA6"/>
    <w:rsid w:val="00474479"/>
    <w:rsid w:val="00475CF2"/>
    <w:rsid w:val="00476E13"/>
    <w:rsid w:val="00482816"/>
    <w:rsid w:val="0049497B"/>
    <w:rsid w:val="004A29CB"/>
    <w:rsid w:val="004B1E9B"/>
    <w:rsid w:val="004B23CF"/>
    <w:rsid w:val="004B2665"/>
    <w:rsid w:val="004B2F32"/>
    <w:rsid w:val="004B46E0"/>
    <w:rsid w:val="004B488C"/>
    <w:rsid w:val="004C0C38"/>
    <w:rsid w:val="004C17EE"/>
    <w:rsid w:val="004C3607"/>
    <w:rsid w:val="004C5373"/>
    <w:rsid w:val="004C73A2"/>
    <w:rsid w:val="004D76B5"/>
    <w:rsid w:val="004D78FE"/>
    <w:rsid w:val="004D7E3C"/>
    <w:rsid w:val="004E20A3"/>
    <w:rsid w:val="004E2D6E"/>
    <w:rsid w:val="004E4AA6"/>
    <w:rsid w:val="004E4FB5"/>
    <w:rsid w:val="004F0985"/>
    <w:rsid w:val="004F18F9"/>
    <w:rsid w:val="004F450D"/>
    <w:rsid w:val="004F5981"/>
    <w:rsid w:val="004F6A2A"/>
    <w:rsid w:val="00500C42"/>
    <w:rsid w:val="005027B9"/>
    <w:rsid w:val="00503D10"/>
    <w:rsid w:val="005059F7"/>
    <w:rsid w:val="00507623"/>
    <w:rsid w:val="00507C82"/>
    <w:rsid w:val="005105A1"/>
    <w:rsid w:val="00510FDF"/>
    <w:rsid w:val="00513DA3"/>
    <w:rsid w:val="00514E5B"/>
    <w:rsid w:val="0051566B"/>
    <w:rsid w:val="005157A1"/>
    <w:rsid w:val="00520F43"/>
    <w:rsid w:val="005225B8"/>
    <w:rsid w:val="0052694E"/>
    <w:rsid w:val="00527437"/>
    <w:rsid w:val="00531C2D"/>
    <w:rsid w:val="00531C7B"/>
    <w:rsid w:val="005340C8"/>
    <w:rsid w:val="00534E4D"/>
    <w:rsid w:val="00535C25"/>
    <w:rsid w:val="00537DD3"/>
    <w:rsid w:val="00543F91"/>
    <w:rsid w:val="00545F32"/>
    <w:rsid w:val="00550B33"/>
    <w:rsid w:val="00550B38"/>
    <w:rsid w:val="00552FF1"/>
    <w:rsid w:val="0055340D"/>
    <w:rsid w:val="00553B31"/>
    <w:rsid w:val="0056012D"/>
    <w:rsid w:val="00566786"/>
    <w:rsid w:val="00575361"/>
    <w:rsid w:val="00580B6A"/>
    <w:rsid w:val="00585BC9"/>
    <w:rsid w:val="00586DEE"/>
    <w:rsid w:val="00591B60"/>
    <w:rsid w:val="00591BBB"/>
    <w:rsid w:val="00596E30"/>
    <w:rsid w:val="005A0795"/>
    <w:rsid w:val="005A0A5A"/>
    <w:rsid w:val="005A2CB8"/>
    <w:rsid w:val="005A3F70"/>
    <w:rsid w:val="005A557E"/>
    <w:rsid w:val="005A7B5D"/>
    <w:rsid w:val="005B7BB3"/>
    <w:rsid w:val="005C259F"/>
    <w:rsid w:val="005C29CB"/>
    <w:rsid w:val="005C2C1D"/>
    <w:rsid w:val="005C3433"/>
    <w:rsid w:val="005C3699"/>
    <w:rsid w:val="005C3C59"/>
    <w:rsid w:val="005C3D0F"/>
    <w:rsid w:val="005C5540"/>
    <w:rsid w:val="005C554F"/>
    <w:rsid w:val="005C5F2B"/>
    <w:rsid w:val="005D023B"/>
    <w:rsid w:val="005D28C5"/>
    <w:rsid w:val="005D35E4"/>
    <w:rsid w:val="005D4572"/>
    <w:rsid w:val="005D58DC"/>
    <w:rsid w:val="005E3164"/>
    <w:rsid w:val="005E42F5"/>
    <w:rsid w:val="005E73E6"/>
    <w:rsid w:val="005F1327"/>
    <w:rsid w:val="005F3941"/>
    <w:rsid w:val="005F5885"/>
    <w:rsid w:val="005F7AF3"/>
    <w:rsid w:val="00600A11"/>
    <w:rsid w:val="00600B3D"/>
    <w:rsid w:val="006045ED"/>
    <w:rsid w:val="00616321"/>
    <w:rsid w:val="006167B3"/>
    <w:rsid w:val="00617D59"/>
    <w:rsid w:val="00621413"/>
    <w:rsid w:val="00623922"/>
    <w:rsid w:val="00625212"/>
    <w:rsid w:val="0062620C"/>
    <w:rsid w:val="00627B8B"/>
    <w:rsid w:val="006328EA"/>
    <w:rsid w:val="00634D55"/>
    <w:rsid w:val="00635C82"/>
    <w:rsid w:val="00637054"/>
    <w:rsid w:val="00637F28"/>
    <w:rsid w:val="006401B4"/>
    <w:rsid w:val="0064158E"/>
    <w:rsid w:val="00641AE5"/>
    <w:rsid w:val="00643B0C"/>
    <w:rsid w:val="00644DB9"/>
    <w:rsid w:val="0064668C"/>
    <w:rsid w:val="00650780"/>
    <w:rsid w:val="00652A8D"/>
    <w:rsid w:val="00655C67"/>
    <w:rsid w:val="00655DB6"/>
    <w:rsid w:val="00660543"/>
    <w:rsid w:val="00660632"/>
    <w:rsid w:val="00661915"/>
    <w:rsid w:val="0066278E"/>
    <w:rsid w:val="0066285F"/>
    <w:rsid w:val="006674D9"/>
    <w:rsid w:val="00670E13"/>
    <w:rsid w:val="0067188B"/>
    <w:rsid w:val="00671AAF"/>
    <w:rsid w:val="006735B0"/>
    <w:rsid w:val="006738B1"/>
    <w:rsid w:val="00674779"/>
    <w:rsid w:val="00682785"/>
    <w:rsid w:val="00687BF5"/>
    <w:rsid w:val="006915B0"/>
    <w:rsid w:val="006924D6"/>
    <w:rsid w:val="00694914"/>
    <w:rsid w:val="00694F5C"/>
    <w:rsid w:val="00695168"/>
    <w:rsid w:val="006951FC"/>
    <w:rsid w:val="00697E45"/>
    <w:rsid w:val="006A0526"/>
    <w:rsid w:val="006A2DD6"/>
    <w:rsid w:val="006A3135"/>
    <w:rsid w:val="006A3195"/>
    <w:rsid w:val="006C0570"/>
    <w:rsid w:val="006C0DA2"/>
    <w:rsid w:val="006C48BD"/>
    <w:rsid w:val="006C7F30"/>
    <w:rsid w:val="006D2642"/>
    <w:rsid w:val="006D37F8"/>
    <w:rsid w:val="006D4EC6"/>
    <w:rsid w:val="006E39F9"/>
    <w:rsid w:val="006F2045"/>
    <w:rsid w:val="006F5BD1"/>
    <w:rsid w:val="006F6AD3"/>
    <w:rsid w:val="006F7644"/>
    <w:rsid w:val="00701236"/>
    <w:rsid w:val="0070237D"/>
    <w:rsid w:val="00703080"/>
    <w:rsid w:val="00705220"/>
    <w:rsid w:val="00707116"/>
    <w:rsid w:val="00710AFE"/>
    <w:rsid w:val="00715839"/>
    <w:rsid w:val="00715ED2"/>
    <w:rsid w:val="00716555"/>
    <w:rsid w:val="00723E1D"/>
    <w:rsid w:val="007243B2"/>
    <w:rsid w:val="00725CF1"/>
    <w:rsid w:val="00726443"/>
    <w:rsid w:val="00727C2B"/>
    <w:rsid w:val="0073072A"/>
    <w:rsid w:val="007362A6"/>
    <w:rsid w:val="007422A0"/>
    <w:rsid w:val="00742D6C"/>
    <w:rsid w:val="00744C6D"/>
    <w:rsid w:val="00745BAC"/>
    <w:rsid w:val="0075552A"/>
    <w:rsid w:val="00755CCD"/>
    <w:rsid w:val="00755F45"/>
    <w:rsid w:val="00755FFB"/>
    <w:rsid w:val="00756089"/>
    <w:rsid w:val="00756BE8"/>
    <w:rsid w:val="00757933"/>
    <w:rsid w:val="00760477"/>
    <w:rsid w:val="00765E90"/>
    <w:rsid w:val="00772D62"/>
    <w:rsid w:val="00773D53"/>
    <w:rsid w:val="007751FC"/>
    <w:rsid w:val="0077621F"/>
    <w:rsid w:val="00776933"/>
    <w:rsid w:val="00780DD3"/>
    <w:rsid w:val="00781192"/>
    <w:rsid w:val="00785C38"/>
    <w:rsid w:val="0079087F"/>
    <w:rsid w:val="0079778B"/>
    <w:rsid w:val="007A0755"/>
    <w:rsid w:val="007A1018"/>
    <w:rsid w:val="007A1974"/>
    <w:rsid w:val="007A470C"/>
    <w:rsid w:val="007B090F"/>
    <w:rsid w:val="007B0BE8"/>
    <w:rsid w:val="007B186F"/>
    <w:rsid w:val="007B3FFC"/>
    <w:rsid w:val="007B517D"/>
    <w:rsid w:val="007B6B9B"/>
    <w:rsid w:val="007B77B4"/>
    <w:rsid w:val="007C3051"/>
    <w:rsid w:val="007C34A0"/>
    <w:rsid w:val="007C427B"/>
    <w:rsid w:val="007C5319"/>
    <w:rsid w:val="007C64E9"/>
    <w:rsid w:val="007C7343"/>
    <w:rsid w:val="007C7BD5"/>
    <w:rsid w:val="007D1927"/>
    <w:rsid w:val="007D37C8"/>
    <w:rsid w:val="007D6ACE"/>
    <w:rsid w:val="007E2194"/>
    <w:rsid w:val="007E267F"/>
    <w:rsid w:val="007E4679"/>
    <w:rsid w:val="007E625E"/>
    <w:rsid w:val="007F130A"/>
    <w:rsid w:val="007F13C5"/>
    <w:rsid w:val="007F1F73"/>
    <w:rsid w:val="007F4E1B"/>
    <w:rsid w:val="007F7D67"/>
    <w:rsid w:val="008002D5"/>
    <w:rsid w:val="008053D8"/>
    <w:rsid w:val="00805BD7"/>
    <w:rsid w:val="00806399"/>
    <w:rsid w:val="008072E2"/>
    <w:rsid w:val="00810CFA"/>
    <w:rsid w:val="008142C6"/>
    <w:rsid w:val="00817DE9"/>
    <w:rsid w:val="0082050D"/>
    <w:rsid w:val="0082748C"/>
    <w:rsid w:val="008319C2"/>
    <w:rsid w:val="008330DE"/>
    <w:rsid w:val="00834AFD"/>
    <w:rsid w:val="008406D0"/>
    <w:rsid w:val="0084290A"/>
    <w:rsid w:val="008431AB"/>
    <w:rsid w:val="00847148"/>
    <w:rsid w:val="00847224"/>
    <w:rsid w:val="00852A53"/>
    <w:rsid w:val="008550F1"/>
    <w:rsid w:val="008551B7"/>
    <w:rsid w:val="0085715D"/>
    <w:rsid w:val="00862A1F"/>
    <w:rsid w:val="00864409"/>
    <w:rsid w:val="008703A8"/>
    <w:rsid w:val="00873BD7"/>
    <w:rsid w:val="008774CC"/>
    <w:rsid w:val="0087764E"/>
    <w:rsid w:val="00885ED1"/>
    <w:rsid w:val="00890ED5"/>
    <w:rsid w:val="00893CBF"/>
    <w:rsid w:val="00893E7C"/>
    <w:rsid w:val="00894F76"/>
    <w:rsid w:val="00895AB5"/>
    <w:rsid w:val="008A22D2"/>
    <w:rsid w:val="008A3D05"/>
    <w:rsid w:val="008A62C4"/>
    <w:rsid w:val="008A67B5"/>
    <w:rsid w:val="008B40A5"/>
    <w:rsid w:val="008B7FDD"/>
    <w:rsid w:val="008C0BF8"/>
    <w:rsid w:val="008C776E"/>
    <w:rsid w:val="008D1247"/>
    <w:rsid w:val="008D1A8C"/>
    <w:rsid w:val="008D3763"/>
    <w:rsid w:val="008D6FBC"/>
    <w:rsid w:val="008E0F44"/>
    <w:rsid w:val="008E1174"/>
    <w:rsid w:val="008E2DB6"/>
    <w:rsid w:val="008E6885"/>
    <w:rsid w:val="008F315A"/>
    <w:rsid w:val="008F37CA"/>
    <w:rsid w:val="008F4DE6"/>
    <w:rsid w:val="008F5E5F"/>
    <w:rsid w:val="008F72C7"/>
    <w:rsid w:val="00900335"/>
    <w:rsid w:val="00900E4D"/>
    <w:rsid w:val="00901A0C"/>
    <w:rsid w:val="00903363"/>
    <w:rsid w:val="00903FD5"/>
    <w:rsid w:val="00906E7C"/>
    <w:rsid w:val="00911976"/>
    <w:rsid w:val="00911CA8"/>
    <w:rsid w:val="00913348"/>
    <w:rsid w:val="00914A2B"/>
    <w:rsid w:val="00917490"/>
    <w:rsid w:val="0092171C"/>
    <w:rsid w:val="00922305"/>
    <w:rsid w:val="009243F6"/>
    <w:rsid w:val="009246BD"/>
    <w:rsid w:val="0092683B"/>
    <w:rsid w:val="009323CB"/>
    <w:rsid w:val="00933D0D"/>
    <w:rsid w:val="0094053A"/>
    <w:rsid w:val="00942579"/>
    <w:rsid w:val="00944B39"/>
    <w:rsid w:val="00944CBF"/>
    <w:rsid w:val="0094758A"/>
    <w:rsid w:val="00947C47"/>
    <w:rsid w:val="009513AD"/>
    <w:rsid w:val="009515E6"/>
    <w:rsid w:val="00954C8F"/>
    <w:rsid w:val="00962751"/>
    <w:rsid w:val="00963B76"/>
    <w:rsid w:val="00964BEE"/>
    <w:rsid w:val="009661E2"/>
    <w:rsid w:val="009669CF"/>
    <w:rsid w:val="00972280"/>
    <w:rsid w:val="009724A9"/>
    <w:rsid w:val="00974BA1"/>
    <w:rsid w:val="009757FC"/>
    <w:rsid w:val="00975D3E"/>
    <w:rsid w:val="00976C6C"/>
    <w:rsid w:val="00977E48"/>
    <w:rsid w:val="009805D8"/>
    <w:rsid w:val="00982319"/>
    <w:rsid w:val="00983824"/>
    <w:rsid w:val="00997E0B"/>
    <w:rsid w:val="009A2612"/>
    <w:rsid w:val="009A324E"/>
    <w:rsid w:val="009A32FE"/>
    <w:rsid w:val="009A4EA2"/>
    <w:rsid w:val="009A7056"/>
    <w:rsid w:val="009A76B8"/>
    <w:rsid w:val="009B0D4A"/>
    <w:rsid w:val="009B147E"/>
    <w:rsid w:val="009B2CAF"/>
    <w:rsid w:val="009B43EA"/>
    <w:rsid w:val="009B7E9B"/>
    <w:rsid w:val="009C0B17"/>
    <w:rsid w:val="009C120A"/>
    <w:rsid w:val="009C13D7"/>
    <w:rsid w:val="009C1751"/>
    <w:rsid w:val="009C2553"/>
    <w:rsid w:val="009C5BCD"/>
    <w:rsid w:val="009C7016"/>
    <w:rsid w:val="009D1F38"/>
    <w:rsid w:val="009D6A1C"/>
    <w:rsid w:val="009E1B47"/>
    <w:rsid w:val="009E1E30"/>
    <w:rsid w:val="009E4D73"/>
    <w:rsid w:val="009F1365"/>
    <w:rsid w:val="009F1835"/>
    <w:rsid w:val="009F1B43"/>
    <w:rsid w:val="009F4043"/>
    <w:rsid w:val="009F5976"/>
    <w:rsid w:val="009F7286"/>
    <w:rsid w:val="009F7C6F"/>
    <w:rsid w:val="009F7D8A"/>
    <w:rsid w:val="00A01DD1"/>
    <w:rsid w:val="00A020BC"/>
    <w:rsid w:val="00A1242E"/>
    <w:rsid w:val="00A13919"/>
    <w:rsid w:val="00A215BB"/>
    <w:rsid w:val="00A24A04"/>
    <w:rsid w:val="00A25529"/>
    <w:rsid w:val="00A27874"/>
    <w:rsid w:val="00A30066"/>
    <w:rsid w:val="00A300D2"/>
    <w:rsid w:val="00A36DED"/>
    <w:rsid w:val="00A43FAF"/>
    <w:rsid w:val="00A478E9"/>
    <w:rsid w:val="00A51A37"/>
    <w:rsid w:val="00A535B9"/>
    <w:rsid w:val="00A55BB9"/>
    <w:rsid w:val="00A56844"/>
    <w:rsid w:val="00A571EE"/>
    <w:rsid w:val="00A6649D"/>
    <w:rsid w:val="00A67948"/>
    <w:rsid w:val="00A71953"/>
    <w:rsid w:val="00A73A9C"/>
    <w:rsid w:val="00A75935"/>
    <w:rsid w:val="00A762F2"/>
    <w:rsid w:val="00A827CD"/>
    <w:rsid w:val="00A83EA1"/>
    <w:rsid w:val="00A8653D"/>
    <w:rsid w:val="00A87056"/>
    <w:rsid w:val="00A905F1"/>
    <w:rsid w:val="00A90EB5"/>
    <w:rsid w:val="00A91E9B"/>
    <w:rsid w:val="00A9264F"/>
    <w:rsid w:val="00A92ACD"/>
    <w:rsid w:val="00A92ADE"/>
    <w:rsid w:val="00A93909"/>
    <w:rsid w:val="00A954C9"/>
    <w:rsid w:val="00AA11D5"/>
    <w:rsid w:val="00AA2FD2"/>
    <w:rsid w:val="00AA307B"/>
    <w:rsid w:val="00AA4879"/>
    <w:rsid w:val="00AA4E7E"/>
    <w:rsid w:val="00AA6471"/>
    <w:rsid w:val="00AA7BD4"/>
    <w:rsid w:val="00AB0F15"/>
    <w:rsid w:val="00AC439C"/>
    <w:rsid w:val="00AC4A8C"/>
    <w:rsid w:val="00AC55A2"/>
    <w:rsid w:val="00AC5A51"/>
    <w:rsid w:val="00AC66F3"/>
    <w:rsid w:val="00AC733F"/>
    <w:rsid w:val="00AD00F8"/>
    <w:rsid w:val="00AE662C"/>
    <w:rsid w:val="00AF175E"/>
    <w:rsid w:val="00AF495B"/>
    <w:rsid w:val="00B04007"/>
    <w:rsid w:val="00B072D2"/>
    <w:rsid w:val="00B07803"/>
    <w:rsid w:val="00B120E9"/>
    <w:rsid w:val="00B13E4F"/>
    <w:rsid w:val="00B15CE4"/>
    <w:rsid w:val="00B23DEA"/>
    <w:rsid w:val="00B254EA"/>
    <w:rsid w:val="00B25D58"/>
    <w:rsid w:val="00B26577"/>
    <w:rsid w:val="00B26D05"/>
    <w:rsid w:val="00B2733E"/>
    <w:rsid w:val="00B31E7C"/>
    <w:rsid w:val="00B3311B"/>
    <w:rsid w:val="00B41523"/>
    <w:rsid w:val="00B41682"/>
    <w:rsid w:val="00B4256A"/>
    <w:rsid w:val="00B42819"/>
    <w:rsid w:val="00B46036"/>
    <w:rsid w:val="00B47EC7"/>
    <w:rsid w:val="00B6546D"/>
    <w:rsid w:val="00B67189"/>
    <w:rsid w:val="00B67B0F"/>
    <w:rsid w:val="00B72534"/>
    <w:rsid w:val="00B74A99"/>
    <w:rsid w:val="00B77CD7"/>
    <w:rsid w:val="00B827D6"/>
    <w:rsid w:val="00B82887"/>
    <w:rsid w:val="00B909B1"/>
    <w:rsid w:val="00B91AC0"/>
    <w:rsid w:val="00B97C49"/>
    <w:rsid w:val="00BA2264"/>
    <w:rsid w:val="00BA2E0B"/>
    <w:rsid w:val="00BA2F46"/>
    <w:rsid w:val="00BA4E62"/>
    <w:rsid w:val="00BB0A47"/>
    <w:rsid w:val="00BB2100"/>
    <w:rsid w:val="00BB211D"/>
    <w:rsid w:val="00BB36FD"/>
    <w:rsid w:val="00BB4CE5"/>
    <w:rsid w:val="00BB7A4A"/>
    <w:rsid w:val="00BC1285"/>
    <w:rsid w:val="00BC577C"/>
    <w:rsid w:val="00BC5B38"/>
    <w:rsid w:val="00BC61A1"/>
    <w:rsid w:val="00BC65A9"/>
    <w:rsid w:val="00BC7149"/>
    <w:rsid w:val="00BD1A31"/>
    <w:rsid w:val="00BD2702"/>
    <w:rsid w:val="00BD34F7"/>
    <w:rsid w:val="00BD6104"/>
    <w:rsid w:val="00BE1836"/>
    <w:rsid w:val="00BE3030"/>
    <w:rsid w:val="00BE3B23"/>
    <w:rsid w:val="00BF2ADF"/>
    <w:rsid w:val="00BF2D05"/>
    <w:rsid w:val="00BF3536"/>
    <w:rsid w:val="00BF3703"/>
    <w:rsid w:val="00BF3A0D"/>
    <w:rsid w:val="00BF4CEC"/>
    <w:rsid w:val="00C00480"/>
    <w:rsid w:val="00C0055C"/>
    <w:rsid w:val="00C03D16"/>
    <w:rsid w:val="00C0484E"/>
    <w:rsid w:val="00C05B60"/>
    <w:rsid w:val="00C10D46"/>
    <w:rsid w:val="00C15CDD"/>
    <w:rsid w:val="00C176AA"/>
    <w:rsid w:val="00C246A0"/>
    <w:rsid w:val="00C24CDC"/>
    <w:rsid w:val="00C271A9"/>
    <w:rsid w:val="00C308EC"/>
    <w:rsid w:val="00C31B95"/>
    <w:rsid w:val="00C3309F"/>
    <w:rsid w:val="00C3338A"/>
    <w:rsid w:val="00C35EA6"/>
    <w:rsid w:val="00C40FB6"/>
    <w:rsid w:val="00C413A9"/>
    <w:rsid w:val="00C45E22"/>
    <w:rsid w:val="00C45FC9"/>
    <w:rsid w:val="00C57814"/>
    <w:rsid w:val="00C6058B"/>
    <w:rsid w:val="00C62ADC"/>
    <w:rsid w:val="00C6313C"/>
    <w:rsid w:val="00C6389C"/>
    <w:rsid w:val="00C64D0A"/>
    <w:rsid w:val="00C67C10"/>
    <w:rsid w:val="00C706A0"/>
    <w:rsid w:val="00C725CF"/>
    <w:rsid w:val="00C76946"/>
    <w:rsid w:val="00C77EB0"/>
    <w:rsid w:val="00C801AB"/>
    <w:rsid w:val="00C82585"/>
    <w:rsid w:val="00C82653"/>
    <w:rsid w:val="00C8450C"/>
    <w:rsid w:val="00C85089"/>
    <w:rsid w:val="00C9237F"/>
    <w:rsid w:val="00C96490"/>
    <w:rsid w:val="00CA0012"/>
    <w:rsid w:val="00CB1FA0"/>
    <w:rsid w:val="00CB34F2"/>
    <w:rsid w:val="00CB39A7"/>
    <w:rsid w:val="00CB4195"/>
    <w:rsid w:val="00CB456D"/>
    <w:rsid w:val="00CB7282"/>
    <w:rsid w:val="00CC06C6"/>
    <w:rsid w:val="00CC16D3"/>
    <w:rsid w:val="00CC292D"/>
    <w:rsid w:val="00CC7010"/>
    <w:rsid w:val="00CD2930"/>
    <w:rsid w:val="00CE40EA"/>
    <w:rsid w:val="00CE4720"/>
    <w:rsid w:val="00CE5095"/>
    <w:rsid w:val="00CE5275"/>
    <w:rsid w:val="00CE587D"/>
    <w:rsid w:val="00CE7893"/>
    <w:rsid w:val="00CF0732"/>
    <w:rsid w:val="00CF0D7B"/>
    <w:rsid w:val="00CF1828"/>
    <w:rsid w:val="00CF3E2E"/>
    <w:rsid w:val="00CF431A"/>
    <w:rsid w:val="00CF4843"/>
    <w:rsid w:val="00CF6A93"/>
    <w:rsid w:val="00D017E3"/>
    <w:rsid w:val="00D0354E"/>
    <w:rsid w:val="00D03AAB"/>
    <w:rsid w:val="00D050BF"/>
    <w:rsid w:val="00D12DB1"/>
    <w:rsid w:val="00D13CAA"/>
    <w:rsid w:val="00D14315"/>
    <w:rsid w:val="00D1469B"/>
    <w:rsid w:val="00D2334D"/>
    <w:rsid w:val="00D2489B"/>
    <w:rsid w:val="00D26A5E"/>
    <w:rsid w:val="00D273B4"/>
    <w:rsid w:val="00D27FB1"/>
    <w:rsid w:val="00D31295"/>
    <w:rsid w:val="00D337FB"/>
    <w:rsid w:val="00D3423F"/>
    <w:rsid w:val="00D34752"/>
    <w:rsid w:val="00D34A75"/>
    <w:rsid w:val="00D35946"/>
    <w:rsid w:val="00D36D8E"/>
    <w:rsid w:val="00D3761E"/>
    <w:rsid w:val="00D43526"/>
    <w:rsid w:val="00D44157"/>
    <w:rsid w:val="00D44704"/>
    <w:rsid w:val="00D5283C"/>
    <w:rsid w:val="00D56721"/>
    <w:rsid w:val="00D61E93"/>
    <w:rsid w:val="00D62020"/>
    <w:rsid w:val="00D6404C"/>
    <w:rsid w:val="00D658B2"/>
    <w:rsid w:val="00D70A39"/>
    <w:rsid w:val="00D70D11"/>
    <w:rsid w:val="00D7428A"/>
    <w:rsid w:val="00D74C9B"/>
    <w:rsid w:val="00D80065"/>
    <w:rsid w:val="00D82580"/>
    <w:rsid w:val="00D9249B"/>
    <w:rsid w:val="00D956B4"/>
    <w:rsid w:val="00D95A78"/>
    <w:rsid w:val="00D966A0"/>
    <w:rsid w:val="00D97237"/>
    <w:rsid w:val="00DA2167"/>
    <w:rsid w:val="00DA253C"/>
    <w:rsid w:val="00DA3C9E"/>
    <w:rsid w:val="00DA435A"/>
    <w:rsid w:val="00DA549A"/>
    <w:rsid w:val="00DB0076"/>
    <w:rsid w:val="00DB2E8E"/>
    <w:rsid w:val="00DB4024"/>
    <w:rsid w:val="00DB6F8D"/>
    <w:rsid w:val="00DB7932"/>
    <w:rsid w:val="00DC0DB9"/>
    <w:rsid w:val="00DC1D75"/>
    <w:rsid w:val="00DC32A3"/>
    <w:rsid w:val="00DC7E23"/>
    <w:rsid w:val="00DD329F"/>
    <w:rsid w:val="00DD385C"/>
    <w:rsid w:val="00DD716E"/>
    <w:rsid w:val="00DE13FB"/>
    <w:rsid w:val="00DE273A"/>
    <w:rsid w:val="00DE5B63"/>
    <w:rsid w:val="00DE6600"/>
    <w:rsid w:val="00DF2279"/>
    <w:rsid w:val="00DF7D5C"/>
    <w:rsid w:val="00DF7F49"/>
    <w:rsid w:val="00E007C9"/>
    <w:rsid w:val="00E01DF1"/>
    <w:rsid w:val="00E03B97"/>
    <w:rsid w:val="00E052D4"/>
    <w:rsid w:val="00E0651A"/>
    <w:rsid w:val="00E124CB"/>
    <w:rsid w:val="00E1566B"/>
    <w:rsid w:val="00E24569"/>
    <w:rsid w:val="00E310CC"/>
    <w:rsid w:val="00E3177F"/>
    <w:rsid w:val="00E33848"/>
    <w:rsid w:val="00E4195E"/>
    <w:rsid w:val="00E42BA6"/>
    <w:rsid w:val="00E451A6"/>
    <w:rsid w:val="00E506FF"/>
    <w:rsid w:val="00E5364E"/>
    <w:rsid w:val="00E54176"/>
    <w:rsid w:val="00E672FF"/>
    <w:rsid w:val="00E736F9"/>
    <w:rsid w:val="00E73BDE"/>
    <w:rsid w:val="00E77289"/>
    <w:rsid w:val="00E77AD2"/>
    <w:rsid w:val="00E77DE4"/>
    <w:rsid w:val="00E85A17"/>
    <w:rsid w:val="00E86AB0"/>
    <w:rsid w:val="00E87127"/>
    <w:rsid w:val="00E87E67"/>
    <w:rsid w:val="00E93D61"/>
    <w:rsid w:val="00E95216"/>
    <w:rsid w:val="00E9562C"/>
    <w:rsid w:val="00E9703E"/>
    <w:rsid w:val="00E975B7"/>
    <w:rsid w:val="00E977F3"/>
    <w:rsid w:val="00EA4240"/>
    <w:rsid w:val="00EA478D"/>
    <w:rsid w:val="00EA4A3D"/>
    <w:rsid w:val="00EA5939"/>
    <w:rsid w:val="00EA6329"/>
    <w:rsid w:val="00EB0F8A"/>
    <w:rsid w:val="00EB34A8"/>
    <w:rsid w:val="00EB5D3C"/>
    <w:rsid w:val="00EB67A5"/>
    <w:rsid w:val="00EB71EA"/>
    <w:rsid w:val="00EB7505"/>
    <w:rsid w:val="00EC06B2"/>
    <w:rsid w:val="00EC08BA"/>
    <w:rsid w:val="00EC12EB"/>
    <w:rsid w:val="00EC1430"/>
    <w:rsid w:val="00EC1F53"/>
    <w:rsid w:val="00EC3426"/>
    <w:rsid w:val="00EC47AF"/>
    <w:rsid w:val="00ED3888"/>
    <w:rsid w:val="00ED6950"/>
    <w:rsid w:val="00EF0EFB"/>
    <w:rsid w:val="00EF1897"/>
    <w:rsid w:val="00EF2884"/>
    <w:rsid w:val="00EF3E4A"/>
    <w:rsid w:val="00F02BE4"/>
    <w:rsid w:val="00F043BF"/>
    <w:rsid w:val="00F04519"/>
    <w:rsid w:val="00F14973"/>
    <w:rsid w:val="00F22212"/>
    <w:rsid w:val="00F26086"/>
    <w:rsid w:val="00F320C0"/>
    <w:rsid w:val="00F33034"/>
    <w:rsid w:val="00F377F9"/>
    <w:rsid w:val="00F41B87"/>
    <w:rsid w:val="00F42489"/>
    <w:rsid w:val="00F43B90"/>
    <w:rsid w:val="00F45BC9"/>
    <w:rsid w:val="00F47582"/>
    <w:rsid w:val="00F51C81"/>
    <w:rsid w:val="00F5425F"/>
    <w:rsid w:val="00F5646D"/>
    <w:rsid w:val="00F56E79"/>
    <w:rsid w:val="00F617BD"/>
    <w:rsid w:val="00F62309"/>
    <w:rsid w:val="00F66EEF"/>
    <w:rsid w:val="00F71E5C"/>
    <w:rsid w:val="00F730EC"/>
    <w:rsid w:val="00F748F7"/>
    <w:rsid w:val="00F77A6D"/>
    <w:rsid w:val="00F83B2B"/>
    <w:rsid w:val="00F85915"/>
    <w:rsid w:val="00F85EE3"/>
    <w:rsid w:val="00F85FB9"/>
    <w:rsid w:val="00F95433"/>
    <w:rsid w:val="00F9692D"/>
    <w:rsid w:val="00F96B77"/>
    <w:rsid w:val="00FA1843"/>
    <w:rsid w:val="00FA3CEF"/>
    <w:rsid w:val="00FA4977"/>
    <w:rsid w:val="00FA7C25"/>
    <w:rsid w:val="00FB00F6"/>
    <w:rsid w:val="00FB06EC"/>
    <w:rsid w:val="00FB176A"/>
    <w:rsid w:val="00FB2C9D"/>
    <w:rsid w:val="00FB2F05"/>
    <w:rsid w:val="00FB5FE0"/>
    <w:rsid w:val="00FB790B"/>
    <w:rsid w:val="00FC064D"/>
    <w:rsid w:val="00FC0F24"/>
    <w:rsid w:val="00FC1463"/>
    <w:rsid w:val="00FC20DC"/>
    <w:rsid w:val="00FC29B6"/>
    <w:rsid w:val="00FC40CD"/>
    <w:rsid w:val="00FC461B"/>
    <w:rsid w:val="00FC6D76"/>
    <w:rsid w:val="00FC6EA6"/>
    <w:rsid w:val="00FC78AC"/>
    <w:rsid w:val="00FD08BE"/>
    <w:rsid w:val="00FD2889"/>
    <w:rsid w:val="00FD62BB"/>
    <w:rsid w:val="00FE162F"/>
    <w:rsid w:val="00FE2DB9"/>
    <w:rsid w:val="00FE33CC"/>
    <w:rsid w:val="00FE5247"/>
    <w:rsid w:val="00FE54D7"/>
    <w:rsid w:val="00FE774F"/>
    <w:rsid w:val="00FF005B"/>
    <w:rsid w:val="00FF0538"/>
    <w:rsid w:val="00FF2058"/>
    <w:rsid w:val="00FF5B67"/>
    <w:rsid w:val="00FF5CC9"/>
    <w:rsid w:val="00FF5E98"/>
    <w:rsid w:val="00FF674C"/>
    <w:rsid w:val="00FF7D74"/>
    <w:rsid w:val="6054773D"/>
    <w:rsid w:val="70A7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rFonts w:ascii="Times New Roman" w:hAnsi="Times New Roman" w:eastAsia="宋体" w:cs="Times New Roman"/>
      <w:b/>
      <w:bCs/>
    </w:rPr>
  </w:style>
  <w:style w:type="character" w:styleId="7">
    <w:name w:val="page number"/>
    <w:basedOn w:val="5"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bmp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7"/>
    <customShpInfo spid="_x0000_s1028"/>
    <customShpInfo spid="_x0000_s1026"/>
    <customShpInfo spid="_x0000_s1029"/>
    <customShpInfo spid="_x0000_s1030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2018-05-03T06:36:00Z</dcterms:created>
  <dc:creator>Administrator</dc:creator>
  <cp:lastModifiedBy>Administrator</cp:lastModifiedBy>
  <dcterms:modified xsi:type="dcterms:W3CDTF">2018-05-03T06:37:37Z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