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25" w:rsidRPr="00524F25" w:rsidRDefault="00524F25" w:rsidP="00524F25">
      <w:pPr>
        <w:widowControl/>
        <w:shd w:val="clear" w:color="auto" w:fill="FFFFFF"/>
        <w:jc w:val="center"/>
        <w:rPr>
          <w:rFonts w:ascii="微软雅黑" w:eastAsia="微软雅黑" w:hAnsi="微软雅黑" w:cs="宋体"/>
          <w:color w:val="333333"/>
          <w:kern w:val="0"/>
          <w:sz w:val="23"/>
          <w:szCs w:val="23"/>
        </w:rPr>
      </w:pPr>
      <w:r w:rsidRPr="00524F25">
        <w:rPr>
          <w:rFonts w:ascii="微软雅黑" w:eastAsia="微软雅黑" w:hAnsi="微软雅黑" w:cs="宋体" w:hint="eastAsia"/>
          <w:b/>
          <w:bCs/>
          <w:color w:val="333333"/>
          <w:kern w:val="0"/>
          <w:sz w:val="23"/>
          <w:szCs w:val="23"/>
        </w:rPr>
        <w:t>河南省教育厅</w:t>
      </w:r>
    </w:p>
    <w:p w:rsidR="00524F25" w:rsidRPr="00524F25" w:rsidRDefault="00524F25" w:rsidP="00524F25">
      <w:pPr>
        <w:widowControl/>
        <w:shd w:val="clear" w:color="auto" w:fill="FFFFFF"/>
        <w:jc w:val="center"/>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b/>
          <w:bCs/>
          <w:color w:val="333333"/>
          <w:kern w:val="0"/>
          <w:sz w:val="23"/>
          <w:szCs w:val="23"/>
        </w:rPr>
        <w:t>关于立项建设2017年度河南省高等学校优秀基层教学组织的通知</w:t>
      </w:r>
    </w:p>
    <w:p w:rsidR="00524F25" w:rsidRPr="00524F25" w:rsidRDefault="00524F25" w:rsidP="00524F25">
      <w:pPr>
        <w:widowControl/>
        <w:shd w:val="clear" w:color="auto" w:fill="FFFFFF"/>
        <w:jc w:val="lef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各高等学校：</w:t>
      </w:r>
    </w:p>
    <w:p w:rsidR="00524F25" w:rsidRPr="00524F25" w:rsidRDefault="00524F25" w:rsidP="00524F25">
      <w:pPr>
        <w:widowControl/>
        <w:shd w:val="clear" w:color="auto" w:fill="FFFFFF"/>
        <w:jc w:val="lef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 xml:space="preserve">　　根据我厅《关于进一步加强高等学校基层教学组织建设提高教学水平的指导意见》（</w:t>
      </w:r>
      <w:proofErr w:type="gramStart"/>
      <w:r w:rsidRPr="00524F25">
        <w:rPr>
          <w:rFonts w:ascii="微软雅黑" w:eastAsia="微软雅黑" w:hAnsi="微软雅黑" w:cs="宋体" w:hint="eastAsia"/>
          <w:color w:val="333333"/>
          <w:kern w:val="0"/>
          <w:sz w:val="23"/>
          <w:szCs w:val="23"/>
        </w:rPr>
        <w:t>教高〔2016〕</w:t>
      </w:r>
      <w:proofErr w:type="gramEnd"/>
      <w:r w:rsidRPr="00524F25">
        <w:rPr>
          <w:rFonts w:ascii="微软雅黑" w:eastAsia="微软雅黑" w:hAnsi="微软雅黑" w:cs="宋体" w:hint="eastAsia"/>
          <w:color w:val="333333"/>
          <w:kern w:val="0"/>
          <w:sz w:val="23"/>
          <w:szCs w:val="23"/>
        </w:rPr>
        <w:t>856号）和《关于开展河南省高等学校优秀基层教学组织建设工作的通知》（</w:t>
      </w:r>
      <w:proofErr w:type="gramStart"/>
      <w:r w:rsidRPr="00524F25">
        <w:rPr>
          <w:rFonts w:ascii="微软雅黑" w:eastAsia="微软雅黑" w:hAnsi="微软雅黑" w:cs="宋体" w:hint="eastAsia"/>
          <w:color w:val="333333"/>
          <w:kern w:val="0"/>
          <w:sz w:val="23"/>
          <w:szCs w:val="23"/>
        </w:rPr>
        <w:t>教高〔2017〕</w:t>
      </w:r>
      <w:proofErr w:type="gramEnd"/>
      <w:r w:rsidRPr="00524F25">
        <w:rPr>
          <w:rFonts w:ascii="微软雅黑" w:eastAsia="微软雅黑" w:hAnsi="微软雅黑" w:cs="宋体" w:hint="eastAsia"/>
          <w:color w:val="333333"/>
          <w:kern w:val="0"/>
          <w:sz w:val="23"/>
          <w:szCs w:val="23"/>
        </w:rPr>
        <w:t>201号）要求，经学校申报，资格审查，专家评审，结果公示，现认定安阳工学院机械设计制造及其自动化教研室等207个基层教学组织为河南省高等学校省级优秀基层教学组织，并予以立项建设。现就有关事项通知如下：</w:t>
      </w:r>
    </w:p>
    <w:p w:rsidR="00524F25" w:rsidRPr="00524F25" w:rsidRDefault="00524F25" w:rsidP="00524F25">
      <w:pPr>
        <w:widowControl/>
        <w:shd w:val="clear" w:color="auto" w:fill="FFFFFF"/>
        <w:jc w:val="lef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 xml:space="preserve">　　一、优秀基层教学组织建设是高校教学质量工程的重要内容。各高校要按照我厅《关于进一步加强高等学校基层教学组织建设提高教学水平的指导意见》（</w:t>
      </w:r>
      <w:proofErr w:type="gramStart"/>
      <w:r w:rsidRPr="00524F25">
        <w:rPr>
          <w:rFonts w:ascii="微软雅黑" w:eastAsia="微软雅黑" w:hAnsi="微软雅黑" w:cs="宋体" w:hint="eastAsia"/>
          <w:color w:val="333333"/>
          <w:kern w:val="0"/>
          <w:sz w:val="23"/>
          <w:szCs w:val="23"/>
        </w:rPr>
        <w:t>教高〔2016〕</w:t>
      </w:r>
      <w:proofErr w:type="gramEnd"/>
      <w:r w:rsidRPr="00524F25">
        <w:rPr>
          <w:rFonts w:ascii="微软雅黑" w:eastAsia="微软雅黑" w:hAnsi="微软雅黑" w:cs="宋体" w:hint="eastAsia"/>
          <w:color w:val="333333"/>
          <w:kern w:val="0"/>
          <w:sz w:val="23"/>
          <w:szCs w:val="23"/>
        </w:rPr>
        <w:t>856号）要求，进一步加强基层教学组织建设，明确职责任务，完善管理制度，加强条件保障，健全激励机制，切实发挥省级优秀基层教学组织示范引领作用。</w:t>
      </w:r>
    </w:p>
    <w:p w:rsidR="00524F25" w:rsidRPr="00524F25" w:rsidRDefault="00524F25" w:rsidP="00524F25">
      <w:pPr>
        <w:widowControl/>
        <w:shd w:val="clear" w:color="auto" w:fill="FFFFFF"/>
        <w:jc w:val="lef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 xml:space="preserve">　　二、省级优秀基层教学组织要根据学科专业特点，采取有利于教学活动组织与管理的原则，按专业类、课程类、实践类设立，成员人数不多于30人。</w:t>
      </w:r>
    </w:p>
    <w:p w:rsidR="00524F25" w:rsidRPr="00524F25" w:rsidRDefault="00524F25" w:rsidP="00524F25">
      <w:pPr>
        <w:widowControl/>
        <w:shd w:val="clear" w:color="auto" w:fill="FFFFFF"/>
        <w:jc w:val="lef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 xml:space="preserve">　　三、省级优秀基层教学组织建设资金要合理安排，专款专用，提高经费使用效益，资助其教学组织、专业建设、课程与教材建设、实践教学、教学研究与改革、教师教学发展等工作。各高校要匹配等额经费资助。</w:t>
      </w:r>
    </w:p>
    <w:p w:rsidR="00524F25" w:rsidRPr="00524F25" w:rsidRDefault="00524F25" w:rsidP="00524F25">
      <w:pPr>
        <w:widowControl/>
        <w:shd w:val="clear" w:color="auto" w:fill="FFFFFF"/>
        <w:jc w:val="lef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 xml:space="preserve">　　四、省优秀基层教学组织立项建设期为2年，建设期满后由省教育厅统一组织考核验收。各高校要组织专家对省级优秀基层教学组织建设提出的“今后建设计划”进行科学论证，编制建设任务书。任务书一式两份，其中一份</w:t>
      </w:r>
      <w:proofErr w:type="gramStart"/>
      <w:r w:rsidRPr="00524F25">
        <w:rPr>
          <w:rFonts w:ascii="微软雅黑" w:eastAsia="微软雅黑" w:hAnsi="微软雅黑" w:cs="宋体" w:hint="eastAsia"/>
          <w:color w:val="333333"/>
          <w:kern w:val="0"/>
          <w:sz w:val="23"/>
          <w:szCs w:val="23"/>
        </w:rPr>
        <w:t>留学校</w:t>
      </w:r>
      <w:proofErr w:type="gramEnd"/>
      <w:r w:rsidRPr="00524F25">
        <w:rPr>
          <w:rFonts w:ascii="微软雅黑" w:eastAsia="微软雅黑" w:hAnsi="微软雅黑" w:cs="宋体" w:hint="eastAsia"/>
          <w:color w:val="333333"/>
          <w:kern w:val="0"/>
          <w:sz w:val="23"/>
          <w:szCs w:val="23"/>
        </w:rPr>
        <w:t>教务处以</w:t>
      </w:r>
      <w:r w:rsidRPr="00524F25">
        <w:rPr>
          <w:rFonts w:ascii="微软雅黑" w:eastAsia="微软雅黑" w:hAnsi="微软雅黑" w:cs="宋体" w:hint="eastAsia"/>
          <w:color w:val="333333"/>
          <w:kern w:val="0"/>
          <w:sz w:val="23"/>
          <w:szCs w:val="23"/>
        </w:rPr>
        <w:lastRenderedPageBreak/>
        <w:t>备督促检查，另一份（含电子版）于9月20日前报送我厅高教处备案，作为考核验收的重要依据。</w:t>
      </w:r>
    </w:p>
    <w:p w:rsidR="00524F25" w:rsidRPr="00524F25" w:rsidRDefault="00524F25" w:rsidP="00524F25">
      <w:pPr>
        <w:widowControl/>
        <w:shd w:val="clear" w:color="auto" w:fill="FFFFFF"/>
        <w:jc w:val="lef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 xml:space="preserve">　　地址：郑州市郑东</w:t>
      </w:r>
      <w:proofErr w:type="gramStart"/>
      <w:r w:rsidRPr="00524F25">
        <w:rPr>
          <w:rFonts w:ascii="微软雅黑" w:eastAsia="微软雅黑" w:hAnsi="微软雅黑" w:cs="宋体" w:hint="eastAsia"/>
          <w:color w:val="333333"/>
          <w:kern w:val="0"/>
          <w:sz w:val="23"/>
          <w:szCs w:val="23"/>
        </w:rPr>
        <w:t>新区正</w:t>
      </w:r>
      <w:proofErr w:type="gramEnd"/>
      <w:r w:rsidRPr="00524F25">
        <w:rPr>
          <w:rFonts w:ascii="微软雅黑" w:eastAsia="微软雅黑" w:hAnsi="微软雅黑" w:cs="宋体" w:hint="eastAsia"/>
          <w:color w:val="333333"/>
          <w:kern w:val="0"/>
          <w:sz w:val="23"/>
          <w:szCs w:val="23"/>
        </w:rPr>
        <w:t>光路11号D825房间</w:t>
      </w:r>
    </w:p>
    <w:p w:rsidR="00524F25" w:rsidRPr="00524F25" w:rsidRDefault="00524F25" w:rsidP="00524F25">
      <w:pPr>
        <w:widowControl/>
        <w:shd w:val="clear" w:color="auto" w:fill="FFFFFF"/>
        <w:jc w:val="lef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 xml:space="preserve">　　邮编：450018  电话：0371—69691855</w:t>
      </w:r>
    </w:p>
    <w:p w:rsidR="00524F25" w:rsidRPr="00524F25" w:rsidRDefault="00524F25" w:rsidP="00524F25">
      <w:pPr>
        <w:widowControl/>
        <w:shd w:val="clear" w:color="auto" w:fill="FFFFFF"/>
        <w:jc w:val="lef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 xml:space="preserve">　　联系人：张俊丽 </w:t>
      </w:r>
      <w:proofErr w:type="gramStart"/>
      <w:r w:rsidRPr="00524F25">
        <w:rPr>
          <w:rFonts w:ascii="微软雅黑" w:eastAsia="微软雅黑" w:hAnsi="微软雅黑" w:cs="宋体" w:hint="eastAsia"/>
          <w:color w:val="333333"/>
          <w:kern w:val="0"/>
          <w:sz w:val="23"/>
          <w:szCs w:val="23"/>
        </w:rPr>
        <w:t> 赵万勇</w:t>
      </w:r>
      <w:proofErr w:type="gramEnd"/>
    </w:p>
    <w:p w:rsidR="00524F25" w:rsidRPr="00524F25" w:rsidRDefault="00524F25" w:rsidP="00524F25">
      <w:pPr>
        <w:widowControl/>
        <w:shd w:val="clear" w:color="auto" w:fill="FFFFFF"/>
        <w:jc w:val="lef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 xml:space="preserve">　　邮箱：hngaojiao@126.com</w:t>
      </w:r>
    </w:p>
    <w:p w:rsidR="00524F25" w:rsidRPr="00524F25" w:rsidRDefault="00524F25" w:rsidP="00524F25">
      <w:pPr>
        <w:widowControl/>
        <w:shd w:val="clear" w:color="auto" w:fill="FFFFFF"/>
        <w:jc w:val="lef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 xml:space="preserve">　　附件：1.2017年度河南省高等学校优秀基层教学组织立项建设名单</w:t>
      </w:r>
    </w:p>
    <w:p w:rsidR="00524F25" w:rsidRPr="00524F25" w:rsidRDefault="00524F25" w:rsidP="00524F25">
      <w:pPr>
        <w:widowControl/>
        <w:shd w:val="clear" w:color="auto" w:fill="FFFFFF"/>
        <w:jc w:val="left"/>
        <w:rPr>
          <w:rFonts w:ascii="微软雅黑" w:eastAsia="微软雅黑" w:hAnsi="微软雅黑" w:cs="宋体" w:hint="eastAsia"/>
          <w:color w:val="333333"/>
          <w:kern w:val="0"/>
          <w:sz w:val="23"/>
          <w:szCs w:val="23"/>
        </w:rPr>
      </w:pPr>
      <w:hyperlink r:id="rId4" w:history="1">
        <w:r w:rsidRPr="00524F25">
          <w:rPr>
            <w:rFonts w:ascii="微软雅黑" w:eastAsia="微软雅黑" w:hAnsi="微软雅黑" w:cs="宋体" w:hint="eastAsia"/>
            <w:color w:val="0000CD"/>
            <w:kern w:val="0"/>
            <w:sz w:val="23"/>
            <w:szCs w:val="23"/>
            <w:u w:val="single"/>
          </w:rPr>
          <w:t xml:space="preserve">　      　2.河南省高等学校优秀基层教学组织建设任务书</w:t>
        </w:r>
      </w:hyperlink>
    </w:p>
    <w:p w:rsidR="00524F25" w:rsidRPr="00524F25" w:rsidRDefault="00524F25" w:rsidP="00524F25">
      <w:pPr>
        <w:widowControl/>
        <w:shd w:val="clear" w:color="auto" w:fill="FFFFFF"/>
        <w:jc w:val="righ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 xml:space="preserve">　　河南省教育厅</w:t>
      </w:r>
    </w:p>
    <w:p w:rsidR="00524F25" w:rsidRPr="00524F25" w:rsidRDefault="00524F25" w:rsidP="00524F25">
      <w:pPr>
        <w:widowControl/>
        <w:shd w:val="clear" w:color="auto" w:fill="FFFFFF"/>
        <w:jc w:val="righ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 xml:space="preserve">　　2017年8月25日</w:t>
      </w:r>
    </w:p>
    <w:p w:rsidR="00524F25" w:rsidRPr="00524F25" w:rsidRDefault="00524F25" w:rsidP="00524F25">
      <w:pPr>
        <w:widowControl/>
        <w:shd w:val="clear" w:color="auto" w:fill="FFFFFF"/>
        <w:jc w:val="left"/>
        <w:rPr>
          <w:rFonts w:ascii="微软雅黑" w:eastAsia="微软雅黑" w:hAnsi="微软雅黑" w:cs="宋体" w:hint="eastAsia"/>
          <w:color w:val="333333"/>
          <w:kern w:val="0"/>
          <w:sz w:val="23"/>
          <w:szCs w:val="23"/>
        </w:rPr>
      </w:pPr>
      <w:r w:rsidRPr="00524F25">
        <w:rPr>
          <w:rFonts w:ascii="微软雅黑" w:eastAsia="微软雅黑" w:hAnsi="微软雅黑" w:cs="宋体" w:hint="eastAsia"/>
          <w:color w:val="333333"/>
          <w:kern w:val="0"/>
          <w:sz w:val="23"/>
          <w:szCs w:val="23"/>
        </w:rPr>
        <w:t>附件1</w:t>
      </w:r>
    </w:p>
    <w:p w:rsidR="00524F25" w:rsidRDefault="00524F25" w:rsidP="00524F25">
      <w:pPr>
        <w:widowControl/>
        <w:shd w:val="clear" w:color="auto" w:fill="FFFFFF"/>
        <w:jc w:val="left"/>
        <w:rPr>
          <w:rFonts w:ascii="微软雅黑" w:eastAsia="微软雅黑" w:hAnsi="微软雅黑" w:cs="宋体"/>
          <w:b/>
          <w:bCs/>
          <w:color w:val="333333"/>
          <w:kern w:val="0"/>
          <w:sz w:val="23"/>
          <w:szCs w:val="23"/>
        </w:rPr>
      </w:pPr>
      <w:bookmarkStart w:id="0" w:name="_GoBack"/>
      <w:bookmarkEnd w:id="0"/>
    </w:p>
    <w:p w:rsidR="007352F1" w:rsidRPr="007352F1" w:rsidRDefault="007352F1" w:rsidP="007352F1">
      <w:pPr>
        <w:widowControl/>
        <w:shd w:val="clear" w:color="auto" w:fill="FFFFFF"/>
        <w:jc w:val="center"/>
        <w:rPr>
          <w:rFonts w:ascii="微软雅黑" w:eastAsia="微软雅黑" w:hAnsi="微软雅黑" w:cs="宋体"/>
          <w:color w:val="333333"/>
          <w:kern w:val="0"/>
          <w:sz w:val="23"/>
          <w:szCs w:val="23"/>
        </w:rPr>
      </w:pPr>
      <w:r w:rsidRPr="007352F1">
        <w:rPr>
          <w:rFonts w:ascii="微软雅黑" w:eastAsia="微软雅黑" w:hAnsi="微软雅黑" w:cs="宋体" w:hint="eastAsia"/>
          <w:b/>
          <w:bCs/>
          <w:color w:val="333333"/>
          <w:kern w:val="0"/>
          <w:sz w:val="23"/>
          <w:szCs w:val="23"/>
        </w:rPr>
        <w:t>2017年度河南省高等学校优秀基层教学组织立项建设名单</w:t>
      </w:r>
    </w:p>
    <w:tbl>
      <w:tblPr>
        <w:tblW w:w="8416" w:type="dxa"/>
        <w:jc w:val="center"/>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119"/>
        <w:gridCol w:w="2071"/>
        <w:gridCol w:w="3342"/>
        <w:gridCol w:w="1884"/>
      </w:tblGrid>
      <w:tr w:rsidR="007352F1" w:rsidRPr="007352F1" w:rsidTr="007352F1">
        <w:trPr>
          <w:trHeight w:val="285"/>
          <w:jc w:val="center"/>
        </w:trPr>
        <w:tc>
          <w:tcPr>
            <w:tcW w:w="1119"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hint="eastAsia"/>
                <w:color w:val="000000"/>
                <w:kern w:val="0"/>
                <w:sz w:val="20"/>
                <w:szCs w:val="20"/>
              </w:rPr>
            </w:pPr>
            <w:r w:rsidRPr="007352F1">
              <w:rPr>
                <w:rFonts w:ascii="宋体" w:eastAsia="宋体" w:hAnsi="宋体" w:cs="宋体"/>
                <w:color w:val="000000"/>
                <w:kern w:val="0"/>
                <w:sz w:val="20"/>
                <w:szCs w:val="20"/>
              </w:rPr>
              <w:t>序号</w:t>
            </w:r>
          </w:p>
        </w:tc>
        <w:tc>
          <w:tcPr>
            <w:tcW w:w="2071" w:type="dxa"/>
            <w:tcBorders>
              <w:top w:val="single" w:sz="12" w:space="0" w:color="000000"/>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学校</w:t>
            </w:r>
          </w:p>
        </w:tc>
        <w:tc>
          <w:tcPr>
            <w:tcW w:w="3342" w:type="dxa"/>
            <w:tcBorders>
              <w:top w:val="single" w:sz="12" w:space="0" w:color="000000"/>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优秀基层教学组织名称</w:t>
            </w:r>
          </w:p>
        </w:tc>
        <w:tc>
          <w:tcPr>
            <w:tcW w:w="1884" w:type="dxa"/>
            <w:tcBorders>
              <w:top w:val="single" w:sz="12" w:space="0" w:color="000000"/>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负责人</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安阳工学院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机械设计制造及其自动化教研室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韩玉坤</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ind w:leftChars="-28" w:left="-1" w:hangingChars="29" w:hanging="58"/>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安阳工学院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自动化教研室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李正斌</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安阳师范学院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软件工程专业基础教研室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陈卫军</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河南城建学院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生物工程实验教学中心</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刘瑞芳</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河南城建学院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岩土工程教研室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贺瑞霞</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河南城建学院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土地资源管理教研室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鲁春阳</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软件工程系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梁胜彬</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河南工程学院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纺织材料与纺织品设计教研室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邹清云</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河南工学院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机械制造与自动化教研室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程雪利</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河南工学院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数控技术教研室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聂广华</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河南工业大学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计算机工程系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赵玉娟</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河南工业大学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粮油储藏系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王若兰</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河南科技大学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机械电子工程教研中心</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韩建海</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河南科技大学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塑性</w:t>
            </w:r>
            <w:proofErr w:type="gramStart"/>
            <w:r w:rsidRPr="007352F1">
              <w:rPr>
                <w:rFonts w:ascii="宋体" w:eastAsia="宋体" w:hAnsi="宋体" w:cs="宋体"/>
                <w:color w:val="000000"/>
                <w:kern w:val="0"/>
                <w:sz w:val="20"/>
                <w:szCs w:val="20"/>
              </w:rPr>
              <w:t>成形系</w:t>
            </w:r>
            <w:proofErr w:type="gramEnd"/>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郭俊卿</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河南科技大学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车辆工程系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周志立</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河南理工大学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物理与电子信息学院通信工程系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郭</w:t>
            </w:r>
            <w:proofErr w:type="gramEnd"/>
            <w:r w:rsidRPr="007352F1">
              <w:rPr>
                <w:rFonts w:ascii="宋体" w:eastAsia="宋体" w:hAnsi="宋体" w:cs="宋体"/>
                <w:color w:val="000000"/>
                <w:kern w:val="0"/>
                <w:sz w:val="20"/>
                <w:szCs w:val="20"/>
              </w:rPr>
              <w:t> 辉</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lastRenderedPageBreak/>
              <w:t>17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河南理工大学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力学系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王钦亭</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河南农业大学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机械基础教研室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 栋</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河南师范大学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环境工程系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金彩霞</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华北水利水电大学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水文水资源教研室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王文川</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华北水利水电大学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材料工程教研室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  勇</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黄河交通学院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汽车服务工程教研室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  鹏</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黄河科技学院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机械工程教研室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杨汉嵩</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黄淮学院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工程管理教研室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 勇</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黄淮学院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软件工程教研室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孙 利</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黄淮学院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新能源科学与工程教研室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王银玲</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洛阳理工学院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机械设计制造及其自动化系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康红艳</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洛阳理工学院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建筑工程系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李捍无</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洛阳师范学院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电子信息科学与技术系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杜 </w:t>
            </w:r>
            <w:proofErr w:type="gramStart"/>
            <w:r w:rsidRPr="007352F1">
              <w:rPr>
                <w:rFonts w:ascii="宋体" w:eastAsia="宋体" w:hAnsi="宋体" w:cs="宋体"/>
                <w:color w:val="000000"/>
                <w:kern w:val="0"/>
                <w:sz w:val="20"/>
                <w:szCs w:val="20"/>
              </w:rPr>
              <w:t>娟</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30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南阳理工学院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材料成型教研室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林红旗</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31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商丘师范学院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化工系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朱  旭</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32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商丘师范学院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电子与通信工程系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w:t>
            </w:r>
            <w:proofErr w:type="gramStart"/>
            <w:r w:rsidRPr="007352F1">
              <w:rPr>
                <w:rFonts w:ascii="宋体" w:eastAsia="宋体" w:hAnsi="宋体" w:cs="宋体"/>
                <w:color w:val="000000"/>
                <w:kern w:val="0"/>
                <w:sz w:val="20"/>
                <w:szCs w:val="20"/>
              </w:rPr>
              <w:t>世</w:t>
            </w:r>
            <w:proofErr w:type="gramEnd"/>
            <w:r w:rsidRPr="007352F1">
              <w:rPr>
                <w:rFonts w:ascii="宋体" w:eastAsia="宋体" w:hAnsi="宋体" w:cs="宋体"/>
                <w:color w:val="000000"/>
                <w:kern w:val="0"/>
                <w:sz w:val="20"/>
                <w:szCs w:val="20"/>
              </w:rPr>
              <w:t>旺</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33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商丘学院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电气专业教研室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李汝良</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34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许昌学院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电气工程系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周 雅</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35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许昌学院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化学工程系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孙国富</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36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通信工程系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穆晓敏</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37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水利水电工程系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程红强</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38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机械工程系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赵凤霞</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39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郑州工程技术学院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土木工程教研室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宋荣方</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40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郑州工程技术学院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机械教研室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吴耀宇</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41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郑州工业应用技术学院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土木工程教研室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李文霞</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42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郑州科技学院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机械制造教研室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任德志</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43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郑州科技学院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电子科学与技术教研室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杨杰慧</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44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郑州轻工业学院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软件技术教学部</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张志锋</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45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郑州轻工业学院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食品科学与工程系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 华</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46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郑州轻工业学院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自动化系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姜利英</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47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信息科学与技术学院计算机科学系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贾遂民</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48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中原工学院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建筑环境与能源应用工程系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 方</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49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中原工学院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服装设计与工程系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胡洛燕</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50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中原工学院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电气信息专业实验中心</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肖俊明</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51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安阳师范学院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数学系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连颖</w:t>
            </w:r>
            <w:proofErr w:type="gramStart"/>
            <w:r w:rsidRPr="007352F1">
              <w:rPr>
                <w:rFonts w:ascii="宋体" w:eastAsia="宋体" w:hAnsi="宋体" w:cs="宋体"/>
                <w:color w:val="000000"/>
                <w:kern w:val="0"/>
                <w:sz w:val="20"/>
                <w:szCs w:val="20"/>
              </w:rPr>
              <w:t>颖</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52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河南财政金融学院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生理生化教研室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常慧萍</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53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数学与应用数学系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 琪</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54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地理信息科学系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闫卫阳</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55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河南工程学院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公共数学教研室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刘 </w:t>
            </w:r>
            <w:proofErr w:type="gramStart"/>
            <w:r w:rsidRPr="007352F1">
              <w:rPr>
                <w:rFonts w:ascii="宋体" w:eastAsia="宋体" w:hAnsi="宋体" w:cs="宋体"/>
                <w:color w:val="000000"/>
                <w:kern w:val="0"/>
                <w:sz w:val="20"/>
                <w:szCs w:val="20"/>
              </w:rPr>
              <w:t>凯</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56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河南科技大学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力学教研中心</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梁 </w:t>
            </w:r>
            <w:proofErr w:type="gramStart"/>
            <w:r w:rsidRPr="007352F1">
              <w:rPr>
                <w:rFonts w:ascii="宋体" w:eastAsia="宋体" w:hAnsi="宋体" w:cs="宋体"/>
                <w:color w:val="000000"/>
                <w:kern w:val="0"/>
                <w:sz w:val="20"/>
                <w:szCs w:val="20"/>
              </w:rPr>
              <w:t>斌</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lastRenderedPageBreak/>
              <w:t>57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河南科技学院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代数几何教研室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刘 </w:t>
            </w:r>
            <w:proofErr w:type="gramStart"/>
            <w:r w:rsidRPr="007352F1">
              <w:rPr>
                <w:rFonts w:ascii="宋体" w:eastAsia="宋体" w:hAnsi="宋体" w:cs="宋体"/>
                <w:color w:val="000000"/>
                <w:kern w:val="0"/>
                <w:sz w:val="20"/>
                <w:szCs w:val="20"/>
              </w:rPr>
              <w:t>娟</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58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河南科技学院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大学物理教研室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韩红梅</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59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河南牧业经济学院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生物化学教研室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王永芬</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60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河南农业大学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生物化学与分子生物学教研室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郭红祥</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61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河南农业大学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分析化学教研室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范彩玲</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62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河南师范大学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数学教育教研室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侯学萍</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63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河南师范大学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有机化学研究所</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范学森</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64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河南中医药大学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生物化学与分子生物学教研室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郑晓珂</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65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华北水利水电大学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力学教研室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唐克东</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66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洛阳师范学院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化学系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傅玉琴</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67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南阳师范学院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植物生物学教研室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周 索</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68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南阳师范学院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应用化学教研室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乔占平</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69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南阳师范学院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分析与函数论教研室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张士勤</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70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信阳师范学院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化学实验教学中心</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归风铁</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71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化学系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张建民</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72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大学物理教学中心</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潘志峰</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73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郑州工业应用技术学院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大学物理教研室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尹国盛</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74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郑州航空工业管理学院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高等数学教研室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周永卫</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75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周口师范学院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普通生物学教研室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胡春红</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76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河南农业大学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烟草栽培学教研室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符云鹏</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77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信阳农林学院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水产养殖教研室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汪成竹</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78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信阳农林学院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动物基础科学教研室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陈 敏</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79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河南中医药大学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中医基础理论教研室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崔姗姗</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80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河南中医药大学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中医内科学、内科学教研室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赵文霞</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81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河南中医药大学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中医骨伤教研室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 沛</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82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南阳理工学院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中医临床基础教研室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毛秉豫</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83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新乡医学院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医学检验学院综合实验室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张婧婧</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84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新乡医学院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基础医学院生理学与神经生物学教研室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李超</w:t>
            </w:r>
            <w:proofErr w:type="gramStart"/>
            <w:r w:rsidRPr="007352F1">
              <w:rPr>
                <w:rFonts w:ascii="宋体" w:eastAsia="宋体" w:hAnsi="宋体" w:cs="宋体"/>
                <w:color w:val="000000"/>
                <w:kern w:val="0"/>
                <w:sz w:val="20"/>
                <w:szCs w:val="20"/>
              </w:rPr>
              <w:t>堃</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85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新乡医学院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护理学院基础护理教研室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张金华</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86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新乡医学院三全学院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医学形态学系列课程组</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杨保胜</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87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第一附属医院内科学教研室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 静</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88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药物分析系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张振中</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89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安阳学院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基础英语教研室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张红彩</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90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河南财经政法大学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财务会计系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申香华</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91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河南财经政法大学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统计学教研室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刘定平</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92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河南财经政法大学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财政学教研室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郝秀琴</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93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河南财经政法大学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市场营销教研室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寇晓宇</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94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河南财政金融学院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会计专业教研室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李爱红</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95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教育学系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王星霞</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lastRenderedPageBreak/>
              <w:t>96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世界史教研室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胡 </w:t>
            </w:r>
            <w:proofErr w:type="gramStart"/>
            <w:r w:rsidRPr="007352F1">
              <w:rPr>
                <w:rFonts w:ascii="宋体" w:eastAsia="宋体" w:hAnsi="宋体" w:cs="宋体"/>
                <w:color w:val="000000"/>
                <w:kern w:val="0"/>
                <w:sz w:val="20"/>
                <w:szCs w:val="20"/>
              </w:rPr>
              <w:t>浩</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97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中国现当代文学教研室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武新军</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98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河南大学民生学院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财务会计教研室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刘建中</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99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河南工业大学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国际贸易系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马松林</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100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河南工业大学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播音与主持艺术系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李红光</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101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河南警察学院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痕迹检验教研室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左 琦</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102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河南警察学院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经济犯罪侦查教研室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刘 权</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103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河南科技学院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思想政治教育体验中心</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黄瑞新</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104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河南科技学院新科学院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信息管理与信息系统教研室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梅宪宾</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105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河南理工大学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外国语学院英语系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冉</w:t>
            </w:r>
            <w:proofErr w:type="gramEnd"/>
            <w:r w:rsidRPr="007352F1">
              <w:rPr>
                <w:rFonts w:ascii="宋体" w:eastAsia="宋体" w:hAnsi="宋体" w:cs="宋体"/>
                <w:color w:val="000000"/>
                <w:kern w:val="0"/>
                <w:sz w:val="20"/>
                <w:szCs w:val="20"/>
              </w:rPr>
              <w:t>玉体</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106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河南理工大学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体育学院社会体育系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梁华伟</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107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河南牧业经济学院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市场营销教研室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陈先锋</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108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河南师范大学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经济学教研室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刘新同</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109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河南师范大学新联学院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汉语教研室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杜永青</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110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华北水利水电大学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公共英语第一教学部</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庞彦杰</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111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黄河科技学院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广播电视编导教研室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孙言铭</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112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洛阳师范学院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舞蹈学系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檀</w:t>
            </w:r>
            <w:proofErr w:type="gramEnd"/>
            <w:r w:rsidRPr="007352F1">
              <w:rPr>
                <w:rFonts w:ascii="宋体" w:eastAsia="宋体" w:hAnsi="宋体" w:cs="宋体"/>
                <w:color w:val="000000"/>
                <w:kern w:val="0"/>
                <w:sz w:val="20"/>
                <w:szCs w:val="20"/>
              </w:rPr>
              <w:t> 鹏</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113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南阳理工学院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大学英语教研二室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包相玲</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114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平顶山学院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戏剧影视文学教研室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吴林博</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115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平顶山学院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小学教育教研室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赵 </w:t>
            </w:r>
            <w:proofErr w:type="gramStart"/>
            <w:r w:rsidRPr="007352F1">
              <w:rPr>
                <w:rFonts w:ascii="宋体" w:eastAsia="宋体" w:hAnsi="宋体" w:cs="宋体"/>
                <w:color w:val="000000"/>
                <w:kern w:val="0"/>
                <w:sz w:val="20"/>
                <w:szCs w:val="20"/>
              </w:rPr>
              <w:t>倩</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116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商丘工学院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会计教研室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周雄飞</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117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商丘师范学院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汉语国际教育系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庞可慧</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118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铁道警察学院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诉讼法教研室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刘 </w:t>
            </w:r>
            <w:proofErr w:type="gramStart"/>
            <w:r w:rsidRPr="007352F1">
              <w:rPr>
                <w:rFonts w:ascii="宋体" w:eastAsia="宋体" w:hAnsi="宋体" w:cs="宋体"/>
                <w:color w:val="000000"/>
                <w:kern w:val="0"/>
                <w:sz w:val="20"/>
                <w:szCs w:val="20"/>
              </w:rPr>
              <w:t>卉</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119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铁道警察学院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治安管理教研室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王占军</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120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新乡学院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会计学教研室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 敏</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121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新乡学院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广播电视教研室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 </w:t>
            </w:r>
            <w:proofErr w:type="gramStart"/>
            <w:r w:rsidRPr="007352F1">
              <w:rPr>
                <w:rFonts w:ascii="宋体" w:eastAsia="宋体" w:hAnsi="宋体" w:cs="宋体"/>
                <w:color w:val="000000"/>
                <w:kern w:val="0"/>
                <w:sz w:val="20"/>
                <w:szCs w:val="20"/>
              </w:rPr>
              <w:t>娟</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122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信阳师范学院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经济学教研室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陈 俭</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123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信阳师范学院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旅游管理教研室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吴国琴</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124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信阳学院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财务分析教研室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安保荣</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125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许昌学院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英语系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谢 静</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126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郑州财经学院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物流管理教研室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孙宏岭</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127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郑州成功财经学院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注册会计师培养教研室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董红杰</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128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郑州大学体育学院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排球教研室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屈东华</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129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郑州大学西亚斯国际学院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大学英语教学部第四教研室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于翠叶</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130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郑州工商学院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会计教研室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徐国民</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131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郑州航空工业管理学院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会计教研室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王秀芬</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132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郑州航空工业管理学院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法学专业教研室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杜 勤</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133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郑州升达经贸管理学院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会计教研室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余孝文</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134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特殊教育学院特殊教育系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李玉向</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lastRenderedPageBreak/>
              <w:t>135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中原工学院信息商务学院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英语教研室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 宇</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136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周口师范学院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思想政治教育教研室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赵建杰</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137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周口师范学院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声乐教研室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何 新</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138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安阳师范学院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创业教研室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李国强</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139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河南工业和信息化职业学院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建筑结构与施工教研室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杨文选</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140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河南工业职业技术学院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数控技术专业教研室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王宏颖</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141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河南工业职业技术学院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汽车检测与维修技术教研室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 </w:t>
            </w:r>
            <w:proofErr w:type="gramStart"/>
            <w:r w:rsidRPr="007352F1">
              <w:rPr>
                <w:rFonts w:ascii="宋体" w:eastAsia="宋体" w:hAnsi="宋体" w:cs="宋体"/>
                <w:color w:val="000000"/>
                <w:kern w:val="0"/>
                <w:sz w:val="20"/>
                <w:szCs w:val="20"/>
              </w:rPr>
              <w:t>浩</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142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河南机电职业学院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数控教研室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武 燕</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143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河南建筑职业技术学院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建筑工程技术教研室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白丽红</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144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河南交通职业技术学院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汽车运用与维修技术教研室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张杰飞</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145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河南农业职业学院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食品加工技术教研室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王文艳</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146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河南水利与环境职业学院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水利水电建筑工程教研室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王海周</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147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河南应用技术职业学院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机电工程学院电气工程教研室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黄双成</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148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数控技术教研室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苗志毅</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149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汽车检测与维修技术教研室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胡 勇</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150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河南质量工程职业学院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食品教研室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马振兴</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151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鹤壁汽车工程职业学院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汽车电子教研室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董慧敏</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152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鹤壁职业技术学院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食品营养与检测教研室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姬玉梅</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153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黄河水利职业技术学院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工程测量教研室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许加东</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154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济源职业技术学院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网络技术教研室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刘书伦</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155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焦作大学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机械制造与自动化教研室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王保华</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156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开封大学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建筑工程技术教研室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赵书锋</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157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漯河食品职业学院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信息工程系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 黎</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158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漯河职业技术学院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建筑工程技术教研室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姚</w:t>
            </w:r>
            <w:proofErr w:type="gramEnd"/>
            <w:r w:rsidRPr="007352F1">
              <w:rPr>
                <w:rFonts w:ascii="宋体" w:eastAsia="宋体" w:hAnsi="宋体" w:cs="宋体"/>
                <w:color w:val="000000"/>
                <w:kern w:val="0"/>
                <w:sz w:val="20"/>
                <w:szCs w:val="20"/>
              </w:rPr>
              <w:t>艳红</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159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平顶山工业职业技术学院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矿井通风与安全教研室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王培强</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160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平顶山工业职业技术学院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电气自动化技术教研室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孙慧峰</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161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三门峡职业技术学院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电气自动化教研室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尤向阳</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162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商丘职业技术学院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汽车工程教研室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吉文哲</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163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新乡职业技术学院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数控技术</w:t>
            </w:r>
            <w:proofErr w:type="gramStart"/>
            <w:r w:rsidRPr="007352F1">
              <w:rPr>
                <w:rFonts w:ascii="宋体" w:eastAsia="宋体" w:hAnsi="宋体" w:cs="宋体"/>
                <w:color w:val="000000"/>
                <w:kern w:val="0"/>
                <w:sz w:val="20"/>
                <w:szCs w:val="20"/>
              </w:rPr>
              <w:t>系专业</w:t>
            </w:r>
            <w:proofErr w:type="gramEnd"/>
            <w:r w:rsidRPr="007352F1">
              <w:rPr>
                <w:rFonts w:ascii="宋体" w:eastAsia="宋体" w:hAnsi="宋体" w:cs="宋体"/>
                <w:color w:val="000000"/>
                <w:kern w:val="0"/>
                <w:sz w:val="20"/>
                <w:szCs w:val="20"/>
              </w:rPr>
              <w:t>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徐 </w:t>
            </w:r>
            <w:proofErr w:type="gramStart"/>
            <w:r w:rsidRPr="007352F1">
              <w:rPr>
                <w:rFonts w:ascii="宋体" w:eastAsia="宋体" w:hAnsi="宋体" w:cs="宋体"/>
                <w:color w:val="000000"/>
                <w:kern w:val="0"/>
                <w:sz w:val="20"/>
                <w:szCs w:val="20"/>
              </w:rPr>
              <w:t>凯</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164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许昌电气职业学院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电气自动化工程技术中心</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朱金伟</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165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郑州城市职业学院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数字媒体应用技术教研室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轩</w:t>
            </w:r>
            <w:proofErr w:type="gramEnd"/>
            <w:r w:rsidRPr="007352F1">
              <w:rPr>
                <w:rFonts w:ascii="宋体" w:eastAsia="宋体" w:hAnsi="宋体" w:cs="宋体"/>
                <w:color w:val="000000"/>
                <w:kern w:val="0"/>
                <w:sz w:val="20"/>
                <w:szCs w:val="20"/>
              </w:rPr>
              <w:t>丹阳</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166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郑州电力高等专科学校</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设备继保</w:t>
            </w:r>
            <w:proofErr w:type="gramEnd"/>
            <w:r w:rsidRPr="007352F1">
              <w:rPr>
                <w:rFonts w:ascii="宋体" w:eastAsia="宋体" w:hAnsi="宋体" w:cs="宋体"/>
                <w:color w:val="000000"/>
                <w:kern w:val="0"/>
                <w:sz w:val="20"/>
                <w:szCs w:val="20"/>
              </w:rPr>
              <w:t>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李全意</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167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郑州电力职业技术学院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电力工程系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张长富</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168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郑州理工职业学院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计算机网络技术专业教研室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董宝阳</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169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郑州铁路职业技术学院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城轨交通</w:t>
            </w:r>
            <w:proofErr w:type="gramEnd"/>
            <w:r w:rsidRPr="007352F1">
              <w:rPr>
                <w:rFonts w:ascii="宋体" w:eastAsia="宋体" w:hAnsi="宋体" w:cs="宋体"/>
                <w:color w:val="000000"/>
                <w:kern w:val="0"/>
                <w:sz w:val="20"/>
                <w:szCs w:val="20"/>
              </w:rPr>
              <w:t>车辆教研室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张天彤</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170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郑州铁路职业技术学院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电子信息工程教研室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任全会</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lastRenderedPageBreak/>
              <w:t>171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郑州信息科技职业学院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计算机网络技术教研室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谷保平</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172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软件技术教研室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赵广复</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173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周口职业技术学院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机电工程学院</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严胜利</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174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濮阳职业技术学院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技能实训教研室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宋爱华</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175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信阳职业技术学院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病原微生物与免疫教研中心</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焦红见</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176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河南林业职业学院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园林教研室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陈 涛</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177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河南农业职业学院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园艺技术教研室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张守仕</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178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南阳农业职业学院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兽医教研室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贾荣玲</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179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安阳职业技术学院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基础护理教研室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秦淑英</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180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河南护理职业学院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基础护理教研室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吕海琴</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181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河南推拿职业学院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针灸推拿系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张国强</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182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河南医学高等专科学校</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药学教研室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周成林</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183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洛阳职业技术学院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临床护理教研室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张彦芳</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184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漯河医学高等专科学校</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口腔实训中心</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熊均平</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185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南阳医学高等专科学校</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外科护理教研室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吴文秀</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186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商丘医学高等专科学校</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临床医学系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王雪莉</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187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w:t>
            </w:r>
            <w:proofErr w:type="gramStart"/>
            <w:r w:rsidRPr="007352F1">
              <w:rPr>
                <w:rFonts w:ascii="宋体" w:eastAsia="宋体" w:hAnsi="宋体" w:cs="宋体"/>
                <w:color w:val="000000"/>
                <w:kern w:val="0"/>
                <w:sz w:val="20"/>
                <w:szCs w:val="20"/>
              </w:rPr>
              <w:t>澍</w:t>
            </w:r>
            <w:proofErr w:type="gramEnd"/>
            <w:r w:rsidRPr="007352F1">
              <w:rPr>
                <w:rFonts w:ascii="宋体" w:eastAsia="宋体" w:hAnsi="宋体" w:cs="宋体"/>
                <w:color w:val="000000"/>
                <w:kern w:val="0"/>
                <w:sz w:val="20"/>
                <w:szCs w:val="20"/>
              </w:rPr>
              <w:t>青医学高等专科学校</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康复治疗技术教研室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薛秀琍</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188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安阳幼儿师范高等专科学校</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学前教育系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段俊伟</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189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河南工业贸易职业学院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会计教研室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张凌云</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190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河南广播电视大学</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会计教研室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徐玉凤</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191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河南检察职业学院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检察业务教研室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齐艳敏</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192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河南经贸职业学院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会计教研室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牛秀粉</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193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河南司法警官职业学院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民商经济法教研室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王 勇</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194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河南信息统计职业学院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经济贸易管理系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李素萍</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195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黄河水利职业技术学院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会计教研室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胡玉玲</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196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焦作师范高等专科学校</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学前教育专业教研室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鲁建国</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197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开封文化艺术职业学院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教育科学系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张国庆</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198</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平顶山教育学院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教育理论教研室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陈培霞</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199</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商丘职业技术学院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现代商务教研室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孙参运</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200</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嵩山少林武术职业学院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武术专业教研室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刘海科</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201</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许昌职业技术学院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财务管理专业教研室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刘颖民</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202</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永城职业学院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文化艺术系</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魏 锋</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203</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郑州旅游职业学院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旅游英语教研室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proofErr w:type="gramStart"/>
            <w:r w:rsidRPr="007352F1">
              <w:rPr>
                <w:rFonts w:ascii="宋体" w:eastAsia="宋体" w:hAnsi="宋体" w:cs="宋体"/>
                <w:color w:val="000000"/>
                <w:kern w:val="0"/>
                <w:sz w:val="20"/>
                <w:szCs w:val="20"/>
              </w:rPr>
              <w:t>张贺玲</w:t>
            </w:r>
            <w:proofErr w:type="gramEnd"/>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204</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郑州信息工程职业学院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电子商务教研室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方铮炀</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205</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郑州幼儿师范高等专科学校</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教育教学部</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梅纳新</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206</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周口科技职业学院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物流教研室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吴玉芝</w:t>
            </w:r>
          </w:p>
        </w:tc>
      </w:tr>
      <w:tr w:rsidR="007352F1" w:rsidRPr="007352F1" w:rsidTr="007352F1">
        <w:trPr>
          <w:trHeight w:val="285"/>
          <w:jc w:val="center"/>
        </w:trPr>
        <w:tc>
          <w:tcPr>
            <w:tcW w:w="1119" w:type="dxa"/>
            <w:tcBorders>
              <w:top w:val="outset" w:sz="6" w:space="0" w:color="auto"/>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207</w:t>
            </w:r>
          </w:p>
        </w:tc>
        <w:tc>
          <w:tcPr>
            <w:tcW w:w="2071"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驻马店职业技术学院</w:t>
            </w:r>
          </w:p>
        </w:tc>
        <w:tc>
          <w:tcPr>
            <w:tcW w:w="3342"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英语教研室</w:t>
            </w:r>
          </w:p>
        </w:tc>
        <w:tc>
          <w:tcPr>
            <w:tcW w:w="1884" w:type="dxa"/>
            <w:tcBorders>
              <w:top w:val="outset" w:sz="6" w:space="0" w:color="auto"/>
              <w:left w:val="outset" w:sz="6" w:space="0" w:color="auto"/>
              <w:bottom w:val="single" w:sz="12" w:space="0" w:color="000000"/>
              <w:right w:val="single" w:sz="12" w:space="0" w:color="000000"/>
            </w:tcBorders>
            <w:tcMar>
              <w:top w:w="0" w:type="dxa"/>
              <w:left w:w="0" w:type="dxa"/>
              <w:bottom w:w="0" w:type="dxa"/>
              <w:right w:w="0" w:type="dxa"/>
            </w:tcMar>
            <w:vAlign w:val="center"/>
            <w:hideMark/>
          </w:tcPr>
          <w:p w:rsidR="007352F1" w:rsidRPr="007352F1" w:rsidRDefault="007352F1" w:rsidP="007352F1">
            <w:pPr>
              <w:widowControl/>
              <w:jc w:val="center"/>
              <w:rPr>
                <w:rFonts w:ascii="宋体" w:eastAsia="宋体" w:hAnsi="宋体" w:cs="宋体"/>
                <w:color w:val="000000"/>
                <w:kern w:val="0"/>
                <w:sz w:val="20"/>
                <w:szCs w:val="20"/>
              </w:rPr>
            </w:pPr>
            <w:r w:rsidRPr="007352F1">
              <w:rPr>
                <w:rFonts w:ascii="宋体" w:eastAsia="宋体" w:hAnsi="宋体" w:cs="宋体"/>
                <w:color w:val="000000"/>
                <w:kern w:val="0"/>
                <w:sz w:val="20"/>
                <w:szCs w:val="20"/>
              </w:rPr>
              <w:t>贾 冰</w:t>
            </w:r>
          </w:p>
        </w:tc>
      </w:tr>
    </w:tbl>
    <w:p w:rsidR="005A36AE" w:rsidRDefault="005A36AE"/>
    <w:sectPr w:rsidR="005A36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F1"/>
    <w:rsid w:val="00524F25"/>
    <w:rsid w:val="005A36AE"/>
    <w:rsid w:val="00735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D9D3"/>
  <w15:chartTrackingRefBased/>
  <w15:docId w15:val="{21CC4FC1-4366-4A5A-A113-E4A9ADFC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352F1"/>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7352F1"/>
    <w:rPr>
      <w:b/>
      <w:bCs/>
    </w:rPr>
  </w:style>
  <w:style w:type="character" w:customStyle="1" w:styleId="font0">
    <w:name w:val="font0"/>
    <w:basedOn w:val="a0"/>
    <w:rsid w:val="007352F1"/>
  </w:style>
  <w:style w:type="character" w:customStyle="1" w:styleId="font4">
    <w:name w:val="font4"/>
    <w:basedOn w:val="a0"/>
    <w:rsid w:val="007352F1"/>
  </w:style>
  <w:style w:type="character" w:customStyle="1" w:styleId="font2">
    <w:name w:val="font2"/>
    <w:basedOn w:val="a0"/>
    <w:rsid w:val="007352F1"/>
  </w:style>
  <w:style w:type="character" w:styleId="a4">
    <w:name w:val="Hyperlink"/>
    <w:basedOn w:val="a0"/>
    <w:uiPriority w:val="99"/>
    <w:semiHidden/>
    <w:unhideWhenUsed/>
    <w:rsid w:val="00524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1587">
      <w:bodyDiv w:val="1"/>
      <w:marLeft w:val="0"/>
      <w:marRight w:val="0"/>
      <w:marTop w:val="0"/>
      <w:marBottom w:val="0"/>
      <w:divBdr>
        <w:top w:val="none" w:sz="0" w:space="0" w:color="auto"/>
        <w:left w:val="none" w:sz="0" w:space="0" w:color="auto"/>
        <w:bottom w:val="none" w:sz="0" w:space="0" w:color="auto"/>
        <w:right w:val="none" w:sz="0" w:space="0" w:color="auto"/>
      </w:divBdr>
      <w:divsChild>
        <w:div w:id="1594782768">
          <w:marLeft w:val="0"/>
          <w:marRight w:val="0"/>
          <w:marTop w:val="0"/>
          <w:marBottom w:val="0"/>
          <w:divBdr>
            <w:top w:val="none" w:sz="0" w:space="0" w:color="auto"/>
            <w:left w:val="none" w:sz="0" w:space="0" w:color="auto"/>
            <w:bottom w:val="none" w:sz="0" w:space="0" w:color="auto"/>
            <w:right w:val="none" w:sz="0" w:space="0" w:color="auto"/>
          </w:divBdr>
        </w:div>
      </w:divsChild>
    </w:div>
    <w:div w:id="434641152">
      <w:bodyDiv w:val="1"/>
      <w:marLeft w:val="0"/>
      <w:marRight w:val="0"/>
      <w:marTop w:val="0"/>
      <w:marBottom w:val="0"/>
      <w:divBdr>
        <w:top w:val="none" w:sz="0" w:space="0" w:color="auto"/>
        <w:left w:val="none" w:sz="0" w:space="0" w:color="auto"/>
        <w:bottom w:val="none" w:sz="0" w:space="0" w:color="auto"/>
        <w:right w:val="none" w:sz="0" w:space="0" w:color="auto"/>
      </w:divBdr>
      <w:divsChild>
        <w:div w:id="529339527">
          <w:marLeft w:val="0"/>
          <w:marRight w:val="0"/>
          <w:marTop w:val="0"/>
          <w:marBottom w:val="0"/>
          <w:divBdr>
            <w:top w:val="none" w:sz="0" w:space="0" w:color="auto"/>
            <w:left w:val="none" w:sz="0" w:space="0" w:color="auto"/>
            <w:bottom w:val="none" w:sz="0" w:space="0" w:color="auto"/>
            <w:right w:val="none" w:sz="0" w:space="0" w:color="auto"/>
          </w:divBdr>
        </w:div>
        <w:div w:id="95487518">
          <w:marLeft w:val="0"/>
          <w:marRight w:val="0"/>
          <w:marTop w:val="0"/>
          <w:marBottom w:val="0"/>
          <w:divBdr>
            <w:top w:val="none" w:sz="0" w:space="0" w:color="auto"/>
            <w:left w:val="none" w:sz="0" w:space="0" w:color="auto"/>
            <w:bottom w:val="none" w:sz="0" w:space="0" w:color="auto"/>
            <w:right w:val="none" w:sz="0" w:space="0" w:color="auto"/>
          </w:divBdr>
        </w:div>
        <w:div w:id="1108699470">
          <w:marLeft w:val="0"/>
          <w:marRight w:val="0"/>
          <w:marTop w:val="0"/>
          <w:marBottom w:val="0"/>
          <w:divBdr>
            <w:top w:val="none" w:sz="0" w:space="0" w:color="auto"/>
            <w:left w:val="none" w:sz="0" w:space="0" w:color="auto"/>
            <w:bottom w:val="none" w:sz="0" w:space="0" w:color="auto"/>
            <w:right w:val="none" w:sz="0" w:space="0" w:color="auto"/>
          </w:divBdr>
        </w:div>
        <w:div w:id="1859781202">
          <w:marLeft w:val="0"/>
          <w:marRight w:val="0"/>
          <w:marTop w:val="0"/>
          <w:marBottom w:val="0"/>
          <w:divBdr>
            <w:top w:val="none" w:sz="0" w:space="0" w:color="auto"/>
            <w:left w:val="none" w:sz="0" w:space="0" w:color="auto"/>
            <w:bottom w:val="none" w:sz="0" w:space="0" w:color="auto"/>
            <w:right w:val="none" w:sz="0" w:space="0" w:color="auto"/>
          </w:divBdr>
        </w:div>
        <w:div w:id="212616258">
          <w:marLeft w:val="0"/>
          <w:marRight w:val="0"/>
          <w:marTop w:val="0"/>
          <w:marBottom w:val="0"/>
          <w:divBdr>
            <w:top w:val="none" w:sz="0" w:space="0" w:color="auto"/>
            <w:left w:val="none" w:sz="0" w:space="0" w:color="auto"/>
            <w:bottom w:val="none" w:sz="0" w:space="0" w:color="auto"/>
            <w:right w:val="none" w:sz="0" w:space="0" w:color="auto"/>
          </w:divBdr>
        </w:div>
        <w:div w:id="1122916704">
          <w:marLeft w:val="0"/>
          <w:marRight w:val="0"/>
          <w:marTop w:val="0"/>
          <w:marBottom w:val="0"/>
          <w:divBdr>
            <w:top w:val="none" w:sz="0" w:space="0" w:color="auto"/>
            <w:left w:val="none" w:sz="0" w:space="0" w:color="auto"/>
            <w:bottom w:val="none" w:sz="0" w:space="0" w:color="auto"/>
            <w:right w:val="none" w:sz="0" w:space="0" w:color="auto"/>
          </w:divBdr>
        </w:div>
        <w:div w:id="1672952243">
          <w:marLeft w:val="0"/>
          <w:marRight w:val="0"/>
          <w:marTop w:val="0"/>
          <w:marBottom w:val="0"/>
          <w:divBdr>
            <w:top w:val="none" w:sz="0" w:space="0" w:color="auto"/>
            <w:left w:val="none" w:sz="0" w:space="0" w:color="auto"/>
            <w:bottom w:val="none" w:sz="0" w:space="0" w:color="auto"/>
            <w:right w:val="none" w:sz="0" w:space="0" w:color="auto"/>
          </w:divBdr>
        </w:div>
        <w:div w:id="426312962">
          <w:marLeft w:val="0"/>
          <w:marRight w:val="0"/>
          <w:marTop w:val="0"/>
          <w:marBottom w:val="0"/>
          <w:divBdr>
            <w:top w:val="none" w:sz="0" w:space="0" w:color="auto"/>
            <w:left w:val="none" w:sz="0" w:space="0" w:color="auto"/>
            <w:bottom w:val="none" w:sz="0" w:space="0" w:color="auto"/>
            <w:right w:val="none" w:sz="0" w:space="0" w:color="auto"/>
          </w:divBdr>
        </w:div>
        <w:div w:id="444153965">
          <w:marLeft w:val="0"/>
          <w:marRight w:val="0"/>
          <w:marTop w:val="0"/>
          <w:marBottom w:val="0"/>
          <w:divBdr>
            <w:top w:val="none" w:sz="0" w:space="0" w:color="auto"/>
            <w:left w:val="none" w:sz="0" w:space="0" w:color="auto"/>
            <w:bottom w:val="none" w:sz="0" w:space="0" w:color="auto"/>
            <w:right w:val="none" w:sz="0" w:space="0" w:color="auto"/>
          </w:divBdr>
        </w:div>
        <w:div w:id="639768908">
          <w:marLeft w:val="0"/>
          <w:marRight w:val="0"/>
          <w:marTop w:val="0"/>
          <w:marBottom w:val="0"/>
          <w:divBdr>
            <w:top w:val="none" w:sz="0" w:space="0" w:color="auto"/>
            <w:left w:val="none" w:sz="0" w:space="0" w:color="auto"/>
            <w:bottom w:val="none" w:sz="0" w:space="0" w:color="auto"/>
            <w:right w:val="none" w:sz="0" w:space="0" w:color="auto"/>
          </w:divBdr>
        </w:div>
        <w:div w:id="2021811401">
          <w:marLeft w:val="0"/>
          <w:marRight w:val="0"/>
          <w:marTop w:val="0"/>
          <w:marBottom w:val="0"/>
          <w:divBdr>
            <w:top w:val="none" w:sz="0" w:space="0" w:color="auto"/>
            <w:left w:val="none" w:sz="0" w:space="0" w:color="auto"/>
            <w:bottom w:val="none" w:sz="0" w:space="0" w:color="auto"/>
            <w:right w:val="none" w:sz="0" w:space="0" w:color="auto"/>
          </w:divBdr>
        </w:div>
        <w:div w:id="672924019">
          <w:marLeft w:val="0"/>
          <w:marRight w:val="0"/>
          <w:marTop w:val="0"/>
          <w:marBottom w:val="0"/>
          <w:divBdr>
            <w:top w:val="none" w:sz="0" w:space="0" w:color="auto"/>
            <w:left w:val="none" w:sz="0" w:space="0" w:color="auto"/>
            <w:bottom w:val="none" w:sz="0" w:space="0" w:color="auto"/>
            <w:right w:val="none" w:sz="0" w:space="0" w:color="auto"/>
          </w:divBdr>
        </w:div>
        <w:div w:id="952631807">
          <w:marLeft w:val="0"/>
          <w:marRight w:val="0"/>
          <w:marTop w:val="0"/>
          <w:marBottom w:val="0"/>
          <w:divBdr>
            <w:top w:val="none" w:sz="0" w:space="0" w:color="auto"/>
            <w:left w:val="none" w:sz="0" w:space="0" w:color="auto"/>
            <w:bottom w:val="none" w:sz="0" w:space="0" w:color="auto"/>
            <w:right w:val="none" w:sz="0" w:space="0" w:color="auto"/>
          </w:divBdr>
          <w:divsChild>
            <w:div w:id="7976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edu.gov.cn/UserFiles/File/201708/2017082911360097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2019-08-17T01:56:00Z</dcterms:created>
  <dcterms:modified xsi:type="dcterms:W3CDTF">2019-08-17T01:58:00Z</dcterms:modified>
</cp:coreProperties>
</file>