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Times New Roman" w:cs="Times New Roman"/>
          <w:color w:val="auto"/>
          <w:sz w:val="28"/>
          <w:szCs w:val="28"/>
        </w:rPr>
      </w:pPr>
    </w:p>
    <w:tbl>
      <w:tblPr>
        <w:tblStyle w:val="4"/>
        <w:tblW w:w="2849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</w:tcPr>
          <w:p>
            <w:pPr>
              <w:jc w:val="left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学科名称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</w:tbl>
    <w:p/>
    <w:p/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郑州师范学院青年骨干教师培养计划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请  书</w:t>
      </w:r>
    </w:p>
    <w:p/>
    <w:p/>
    <w:p/>
    <w:p>
      <w:pPr>
        <w:spacing w:line="480" w:lineRule="auto"/>
        <w:rPr>
          <w:rFonts w:eastAsia="楷体_GB2312"/>
          <w:spacing w:val="17"/>
          <w:kern w:val="0"/>
        </w:rPr>
      </w:pPr>
    </w:p>
    <w:p>
      <w:pPr>
        <w:spacing w:line="480" w:lineRule="auto"/>
        <w:ind w:left="1200" w:leftChars="400"/>
        <w:rPr>
          <w:rFonts w:eastAsia="楷体_GB2312"/>
          <w:spacing w:val="17"/>
          <w:kern w:val="0"/>
          <w:u w:val="single"/>
        </w:rPr>
      </w:pPr>
      <w:r>
        <w:rPr>
          <w:rFonts w:hint="eastAsia" w:eastAsia="楷体_GB2312"/>
          <w:spacing w:val="17"/>
          <w:kern w:val="0"/>
        </w:rPr>
        <w:t>所在学院（部）：</w:t>
      </w:r>
      <w:r>
        <w:rPr>
          <w:rFonts w:hint="eastAsia" w:eastAsia="楷体_GB2312"/>
          <w:spacing w:val="17"/>
          <w:kern w:val="0"/>
          <w:u w:val="single"/>
        </w:rPr>
        <w:t xml:space="preserve">           （盖章）  </w:t>
      </w:r>
    </w:p>
    <w:p>
      <w:pPr>
        <w:spacing w:line="480" w:lineRule="auto"/>
        <w:ind w:left="1200" w:leftChars="400"/>
        <w:rPr>
          <w:rFonts w:eastAsia="楷体_GB2312"/>
          <w:spacing w:val="36"/>
          <w:kern w:val="0"/>
          <w:u w:val="single"/>
        </w:rPr>
      </w:pPr>
      <w:r>
        <w:rPr>
          <w:rFonts w:hint="eastAsia" w:eastAsia="楷体_GB2312"/>
          <w:spacing w:val="9"/>
          <w:kern w:val="0"/>
          <w:fitText w:val="2580" w:id="0"/>
        </w:rPr>
        <w:t>项  目  名  称</w:t>
      </w:r>
      <w:r>
        <w:rPr>
          <w:rFonts w:hint="eastAsia" w:eastAsia="楷体_GB2312"/>
          <w:kern w:val="0"/>
          <w:fitText w:val="2580" w:id="0"/>
        </w:rPr>
        <w:t>：</w:t>
      </w:r>
      <w:r>
        <w:rPr>
          <w:rFonts w:hint="eastAsia" w:eastAsia="楷体_GB2312"/>
          <w:kern w:val="0"/>
          <w:u w:val="single"/>
        </w:rPr>
        <w:t xml:space="preserve">                         </w:t>
      </w:r>
    </w:p>
    <w:p>
      <w:pPr>
        <w:spacing w:line="480" w:lineRule="auto"/>
        <w:ind w:left="1200" w:leftChars="400"/>
        <w:rPr>
          <w:rFonts w:eastAsia="楷体_GB2312"/>
          <w:kern w:val="0"/>
          <w:u w:val="single"/>
        </w:rPr>
      </w:pPr>
      <w:r>
        <w:rPr>
          <w:rFonts w:hint="eastAsia" w:eastAsia="楷体_GB2312"/>
          <w:w w:val="95"/>
          <w:kern w:val="0"/>
          <w:fitText w:val="2580" w:id="1"/>
        </w:rPr>
        <w:t>申     请     人</w:t>
      </w:r>
      <w:r>
        <w:rPr>
          <w:rFonts w:hint="eastAsia" w:eastAsia="楷体_GB2312"/>
          <w:spacing w:val="11"/>
          <w:w w:val="95"/>
          <w:kern w:val="0"/>
          <w:fitText w:val="2580" w:id="1"/>
        </w:rPr>
        <w:t>：</w:t>
      </w:r>
      <w:r>
        <w:rPr>
          <w:rFonts w:hint="eastAsia" w:eastAsia="楷体_GB2312"/>
          <w:kern w:val="0"/>
          <w:u w:val="single"/>
        </w:rPr>
        <w:t xml:space="preserve">                         </w:t>
      </w:r>
    </w:p>
    <w:p>
      <w:pPr>
        <w:spacing w:line="480" w:lineRule="auto"/>
        <w:ind w:left="1200" w:leftChars="400"/>
        <w:rPr>
          <w:rFonts w:eastAsia="楷体_GB2312"/>
          <w:spacing w:val="36"/>
          <w:kern w:val="0"/>
        </w:rPr>
      </w:pPr>
      <w:r>
        <w:rPr>
          <w:rFonts w:hint="eastAsia" w:eastAsia="楷体_GB2312"/>
          <w:spacing w:val="9"/>
          <w:kern w:val="0"/>
          <w:fitText w:val="2580" w:id="2"/>
        </w:rPr>
        <w:t>联  系  电  话</w:t>
      </w:r>
      <w:r>
        <w:rPr>
          <w:rFonts w:hint="eastAsia" w:eastAsia="楷体_GB2312"/>
          <w:kern w:val="0"/>
          <w:fitText w:val="2580" w:id="2"/>
        </w:rPr>
        <w:t>：</w:t>
      </w:r>
      <w:r>
        <w:rPr>
          <w:rFonts w:hint="eastAsia" w:eastAsia="楷体_GB2312"/>
          <w:kern w:val="0"/>
          <w:u w:val="single"/>
        </w:rPr>
        <w:t xml:space="preserve">                         </w:t>
      </w:r>
    </w:p>
    <w:p>
      <w:pPr>
        <w:spacing w:line="480" w:lineRule="auto"/>
        <w:ind w:left="1200" w:leftChars="400"/>
        <w:rPr>
          <w:rFonts w:eastAsia="楷体_GB2312"/>
          <w:spacing w:val="36"/>
          <w:kern w:val="0"/>
          <w:u w:val="single"/>
        </w:rPr>
      </w:pPr>
      <w:r>
        <w:rPr>
          <w:rFonts w:hint="eastAsia" w:eastAsia="楷体_GB2312"/>
          <w:spacing w:val="53"/>
          <w:kern w:val="0"/>
          <w:fitText w:val="2550" w:id="3"/>
        </w:rPr>
        <w:t>申 报 日 期</w:t>
      </w:r>
      <w:r>
        <w:rPr>
          <w:rFonts w:hint="eastAsia" w:eastAsia="楷体_GB2312"/>
          <w:spacing w:val="9"/>
          <w:kern w:val="0"/>
          <w:fitText w:val="2550" w:id="3"/>
        </w:rPr>
        <w:t>:</w:t>
      </w:r>
      <w:r>
        <w:rPr>
          <w:rFonts w:hint="eastAsia" w:eastAsia="楷体_GB2312"/>
          <w:kern w:val="0"/>
          <w:u w:val="single"/>
        </w:rPr>
        <w:t xml:space="preserve">                         </w:t>
      </w:r>
    </w:p>
    <w:p>
      <w:pPr>
        <w:spacing w:line="480" w:lineRule="auto"/>
        <w:rPr>
          <w:rFonts w:eastAsia="楷体_GB2312"/>
          <w:spacing w:val="36"/>
          <w:kern w:val="0"/>
        </w:rPr>
      </w:pPr>
    </w:p>
    <w:p>
      <w:pPr>
        <w:spacing w:line="480" w:lineRule="auto"/>
        <w:rPr>
          <w:rFonts w:eastAsia="楷体_GB2312"/>
          <w:spacing w:val="36"/>
          <w:kern w:val="0"/>
        </w:rPr>
      </w:pPr>
    </w:p>
    <w:p>
      <w:pPr>
        <w:spacing w:line="480" w:lineRule="auto"/>
        <w:rPr>
          <w:rFonts w:eastAsia="楷体_GB2312"/>
          <w:spacing w:val="36"/>
          <w:kern w:val="0"/>
        </w:rPr>
      </w:pPr>
    </w:p>
    <w:p>
      <w:pPr>
        <w:spacing w:line="480" w:lineRule="auto"/>
        <w:rPr>
          <w:rFonts w:eastAsia="楷体_GB2312"/>
          <w:spacing w:val="36"/>
          <w:kern w:val="0"/>
        </w:rPr>
      </w:pPr>
    </w:p>
    <w:p>
      <w:pPr>
        <w:snapToGrid w:val="0"/>
      </w:pPr>
    </w:p>
    <w:p>
      <w:pPr>
        <w:jc w:val="center"/>
        <w:rPr>
          <w:rFonts w:ascii="宋体" w:hAnsi="宋体" w:eastAsia="楷体_GB2312"/>
          <w:sz w:val="32"/>
        </w:rPr>
      </w:pPr>
      <w:r>
        <w:rPr>
          <w:rFonts w:hint="eastAsia" w:ascii="宋体" w:hAnsi="宋体" w:eastAsia="楷体_GB2312"/>
          <w:sz w:val="32"/>
        </w:rPr>
        <w:t>郑州师范学院制</w:t>
      </w:r>
    </w:p>
    <w:p>
      <w:pPr>
        <w:jc w:val="center"/>
        <w:rPr>
          <w:rFonts w:ascii="宋体" w:hAnsi="宋体" w:eastAsia="楷体_GB2312"/>
          <w:sz w:val="32"/>
        </w:rPr>
      </w:pPr>
      <w:r>
        <w:rPr>
          <w:rFonts w:hint="eastAsia" w:ascii="宋体" w:hAnsi="宋体" w:eastAsia="楷体_GB2312"/>
          <w:sz w:val="32"/>
        </w:rPr>
        <w:t>二〇二〇年十</w:t>
      </w:r>
      <w:bookmarkStart w:id="0" w:name="_GoBack"/>
      <w:bookmarkEnd w:id="0"/>
      <w:r>
        <w:rPr>
          <w:rFonts w:hint="eastAsia" w:ascii="宋体" w:hAnsi="宋体" w:eastAsia="楷体_GB2312"/>
          <w:sz w:val="32"/>
        </w:rPr>
        <w:t>月</w:t>
      </w:r>
    </w:p>
    <w:p>
      <w:pPr>
        <w:rPr>
          <w:rFonts w:eastAsia="黑体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1.个人简况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4"/>
        <w:gridCol w:w="1326"/>
        <w:gridCol w:w="810"/>
        <w:gridCol w:w="585"/>
        <w:gridCol w:w="326"/>
        <w:gridCol w:w="662"/>
        <w:gridCol w:w="157"/>
        <w:gridCol w:w="1071"/>
        <w:gridCol w:w="177"/>
        <w:gridCol w:w="626"/>
        <w:gridCol w:w="339"/>
        <w:gridCol w:w="45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7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学科及学术方向</w:t>
            </w:r>
          </w:p>
        </w:tc>
        <w:tc>
          <w:tcPr>
            <w:tcW w:w="521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参加何种学术团体、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何时、任何职</w:t>
            </w: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1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最后学历(何时、何校、何专业毕业)学位</w:t>
            </w: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国内：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国外：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1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脱产进修情况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(进修专业、时间)</w:t>
            </w: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国内：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国外：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67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0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相关学科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766" w:type="dxa"/>
            <w:gridSpan w:val="11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1、基础     2、应用     3、教学类     4、开发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napToGrid w:val="0"/>
              <w:ind w:right="7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是否得到其他基金资助</w:t>
            </w:r>
          </w:p>
        </w:tc>
        <w:tc>
          <w:tcPr>
            <w:tcW w:w="537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2.申请人工作概况</w:t>
      </w:r>
    </w:p>
    <w:tbl>
      <w:tblPr>
        <w:tblStyle w:val="4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94"/>
        <w:gridCol w:w="840"/>
        <w:gridCol w:w="322"/>
        <w:gridCol w:w="1470"/>
        <w:gridCol w:w="314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在高校任教期间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近三年完成教学工作情况</w:t>
            </w:r>
          </w:p>
        </w:tc>
        <w:tc>
          <w:tcPr>
            <w:tcW w:w="198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8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授课名称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公共课</w:t>
            </w:r>
          </w:p>
        </w:tc>
        <w:tc>
          <w:tcPr>
            <w:tcW w:w="66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基础课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</w:t>
            </w:r>
          </w:p>
        </w:tc>
        <w:tc>
          <w:tcPr>
            <w:tcW w:w="66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8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三年来代表性教学科研成果（包括论文、专著、获奖情况）</w:t>
            </w:r>
          </w:p>
        </w:tc>
        <w:tc>
          <w:tcPr>
            <w:tcW w:w="8257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项目（成果）名称   立项（获奖）部门   等 级   申请（完成）人位次</w:t>
            </w: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3.申请人培养目标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8" w:hRule="atLeast"/>
        </w:trPr>
        <w:tc>
          <w:tcPr>
            <w:tcW w:w="8890" w:type="dxa"/>
          </w:tcPr>
          <w:p>
            <w:pPr>
              <w:snapToGrid w:val="0"/>
              <w:spacing w:before="62" w:beforeLines="20"/>
              <w:ind w:firstLine="465" w:firstLineChars="194"/>
              <w:rPr>
                <w:sz w:val="24"/>
              </w:rPr>
            </w:pPr>
            <w:r>
              <w:rPr>
                <w:rFonts w:hint="eastAsia"/>
                <w:sz w:val="24"/>
              </w:rPr>
              <w:t>申请人须在规定的三年培养期内完成任务，包括在教学水平、科研能力、团队建设、项目成果、社会服务等方面实现的预期目标。</w:t>
            </w:r>
          </w:p>
          <w:p>
            <w:pPr>
              <w:snapToGrid w:val="0"/>
              <w:spacing w:before="62" w:beforeLines="20"/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4.项目内容概述</w:t>
      </w: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1" w:hRule="atLeast"/>
          <w:jc w:val="center"/>
        </w:trPr>
        <w:tc>
          <w:tcPr>
            <w:tcW w:w="8794" w:type="dxa"/>
          </w:tcPr>
          <w:p>
            <w:pPr>
              <w:snapToGrid w:val="0"/>
              <w:spacing w:before="62" w:beforeLines="20"/>
              <w:ind w:firstLine="465" w:firstLineChars="194"/>
              <w:rPr>
                <w:sz w:val="24"/>
              </w:rPr>
            </w:pPr>
            <w:r>
              <w:rPr>
                <w:rFonts w:hint="eastAsia"/>
                <w:sz w:val="24"/>
              </w:rPr>
              <w:t>本学科前沿领域发展现状，本项目所要解决的问题、关键领域、创新性及预见的科学或应用价值；本项目研究的工作基础（已开展过的与本项目相关的研究工作，现有的主要工作条件）。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注：此页可另附页</w:t>
      </w: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5.项目研究内容、工作内容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7" w:hRule="atLeast"/>
          <w:jc w:val="center"/>
        </w:trPr>
        <w:tc>
          <w:tcPr>
            <w:tcW w:w="8780" w:type="dxa"/>
          </w:tcPr>
          <w:p>
            <w:pPr>
              <w:snapToGrid w:val="0"/>
              <w:spacing w:before="62" w:beforeLines="20"/>
              <w:ind w:firstLine="487" w:firstLineChars="203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研究内容、工作方案（包括研究的指导思想和方法，采取的措施、技术路线、进度安排，拟达到的技术指标、提交成果方式等）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注：此页可另附页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6.申请人及参与项目的主要人员概况</w:t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46"/>
        <w:gridCol w:w="1546"/>
        <w:gridCol w:w="1547"/>
        <w:gridCol w:w="154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8" w:hRule="atLeast"/>
          <w:jc w:val="center"/>
        </w:trPr>
        <w:tc>
          <w:tcPr>
            <w:tcW w:w="8787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  性别  出生年月  技术职务  从事专业  单位   项目分工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4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总人数（不超5人）</w:t>
            </w:r>
          </w:p>
        </w:tc>
        <w:tc>
          <w:tcPr>
            <w:tcW w:w="15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154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5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14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47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7.申请项目预算表                   </w:t>
      </w:r>
    </w:p>
    <w:tbl>
      <w:tblPr>
        <w:tblStyle w:val="4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万元（人民币）</w:t>
            </w:r>
          </w:p>
        </w:tc>
        <w:tc>
          <w:tcPr>
            <w:tcW w:w="650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5" w:hRule="atLeast"/>
          <w:jc w:val="center"/>
        </w:trPr>
        <w:tc>
          <w:tcPr>
            <w:tcW w:w="8801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列出仪器设备及图书资料规格、数量、单价、金额、生产厂家、用途等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8801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其他经费如参加学术交流费用、管理费等</w:t>
            </w:r>
          </w:p>
        </w:tc>
      </w:tr>
    </w:tbl>
    <w:p>
      <w:pPr>
        <w:rPr>
          <w:rFonts w:eastAsia="黑体"/>
        </w:rPr>
      </w:pPr>
      <w:r>
        <w:rPr>
          <w:rFonts w:hint="eastAsia" w:eastAsia="黑体"/>
          <w:sz w:val="28"/>
        </w:rPr>
        <w:t>8.</w:t>
      </w:r>
      <w:r>
        <w:rPr>
          <w:rFonts w:hint="eastAsia" w:eastAsia="黑体"/>
        </w:rPr>
        <w:t>学院（部）意见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890" w:type="dxa"/>
            <w:vAlign w:val="center"/>
          </w:tcPr>
          <w:p>
            <w:pPr>
              <w:snapToGrid w:val="0"/>
              <w:ind w:firstLine="463" w:firstLineChars="193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学院（部）对推荐人员的政治表现、教学业绩、科研水平、预期目标进行综合评价，被推荐人填表内容是否真实及推荐意见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2" w:hRule="atLeast"/>
        </w:trPr>
        <w:tc>
          <w:tcPr>
            <w:tcW w:w="8890" w:type="dxa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</w:rPr>
            </w:pPr>
            <w:r>
              <w:rPr>
                <w:rFonts w:hint="eastAsia"/>
                <w:sz w:val="24"/>
              </w:rPr>
              <w:t>院长签名：</w:t>
            </w:r>
          </w:p>
          <w:p>
            <w:pPr>
              <w:snapToGrid w:val="0"/>
              <w:ind w:firstLine="4720" w:firstLineChars="1967"/>
              <w:rPr>
                <w:sz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</w:rPr>
            </w:pPr>
            <w:r>
              <w:rPr>
                <w:rFonts w:hint="eastAsia"/>
                <w:sz w:val="24"/>
              </w:rPr>
              <w:t>盖   章：</w:t>
            </w:r>
          </w:p>
          <w:p>
            <w:pPr>
              <w:snapToGrid w:val="0"/>
              <w:ind w:firstLine="6300" w:firstLineChars="2625"/>
              <w:rPr>
                <w:sz w:val="24"/>
              </w:rPr>
            </w:pPr>
          </w:p>
          <w:p>
            <w:pPr>
              <w:snapToGrid w:val="0"/>
              <w:ind w:firstLine="6300" w:firstLineChars="2625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52121"/>
    </w:sdtPr>
    <w:sdtEndPr>
      <w:rPr>
        <w:sz w:val="24"/>
        <w:szCs w:val="24"/>
      </w:rPr>
    </w:sdtEnd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B09E1"/>
    <w:rsid w:val="001E4D7B"/>
    <w:rsid w:val="001E6BAF"/>
    <w:rsid w:val="002B45C9"/>
    <w:rsid w:val="003C622E"/>
    <w:rsid w:val="004124C1"/>
    <w:rsid w:val="004E1354"/>
    <w:rsid w:val="00766EB9"/>
    <w:rsid w:val="00777548"/>
    <w:rsid w:val="00D6566D"/>
    <w:rsid w:val="00D72CFB"/>
    <w:rsid w:val="00DB5631"/>
    <w:rsid w:val="00DD4E0E"/>
    <w:rsid w:val="00DE2508"/>
    <w:rsid w:val="00F47407"/>
    <w:rsid w:val="0BAB09E1"/>
    <w:rsid w:val="26CD7F4B"/>
    <w:rsid w:val="55D97E7A"/>
    <w:rsid w:val="67DD3D55"/>
    <w:rsid w:val="759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000000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eastAsia="仿宋_GB2312"/>
      <w:color w:val="000000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eastAsia="仿宋_GB2312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2019-06-13T02:09:00Z</dcterms:created>
  <dc:creator>Administrator</dc:creator>
  <cp:lastModifiedBy>凸A凸</cp:lastModifiedBy>
  <dcterms:modified xsi:type="dcterms:W3CDTF">2020-10-23T07:20:27Z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