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pPr>
    </w:p>
    <w:p>
      <w:pPr>
        <w:pStyle w:val="2"/>
        <w:jc w:val="center"/>
      </w:pPr>
      <w:r>
        <w:rPr>
          <w:rFonts w:hint="eastAsia"/>
        </w:rPr>
        <w:t>郑州师范学院</w:t>
      </w:r>
    </w:p>
    <w:p>
      <w:pPr>
        <w:pStyle w:val="2"/>
        <w:jc w:val="center"/>
      </w:pPr>
      <w:r>
        <w:rPr>
          <w:rFonts w:hint="eastAsia"/>
        </w:rPr>
        <w:t>创新创业训练项目承诺书</w:t>
      </w:r>
    </w:p>
    <w:p>
      <w:r>
        <w:rPr>
          <w:rFonts w:hint="eastAsia"/>
        </w:rPr>
        <w:t>   </w:t>
      </w:r>
    </w:p>
    <w:p>
      <w:pPr>
        <w:rPr>
          <w:rFonts w:ascii="黑体" w:eastAsia="黑体"/>
          <w:sz w:val="30"/>
          <w:szCs w:val="30"/>
        </w:rPr>
      </w:pPr>
    </w:p>
    <w:p>
      <w:pPr>
        <w:rPr>
          <w:rFonts w:ascii="黑体" w:eastAsia="黑体"/>
          <w:sz w:val="30"/>
          <w:szCs w:val="30"/>
        </w:rPr>
      </w:pPr>
    </w:p>
    <w:p>
      <w:pPr>
        <w:ind w:left="1650" w:hanging="1650" w:hangingChars="550"/>
        <w:rPr>
          <w:rFonts w:ascii="黑体" w:eastAsia="黑体"/>
          <w:sz w:val="30"/>
          <w:szCs w:val="30"/>
        </w:rPr>
      </w:pPr>
      <w:bookmarkStart w:id="0" w:name="_GoBack"/>
      <w:bookmarkEnd w:id="0"/>
      <w:r>
        <w:rPr>
          <w:rFonts w:hint="eastAsia" w:ascii="黑体" w:eastAsia="黑体"/>
          <w:sz w:val="30"/>
          <w:szCs w:val="30"/>
        </w:rPr>
        <w:t>项 目 名 称：</w:t>
      </w:r>
      <w:r>
        <w:rPr>
          <w:rFonts w:hint="eastAsia" w:ascii="黑体" w:eastAsia="黑体"/>
          <w:sz w:val="30"/>
          <w:szCs w:val="30"/>
          <w:u w:val="single"/>
        </w:rPr>
        <w:t xml:space="preserve">                                            </w:t>
      </w:r>
    </w:p>
    <w:p>
      <w:pPr>
        <w:jc w:val="left"/>
        <w:rPr>
          <w:rFonts w:ascii="黑体" w:eastAsia="黑体"/>
          <w:sz w:val="30"/>
          <w:szCs w:val="30"/>
        </w:rPr>
      </w:pPr>
      <w:r>
        <w:rPr>
          <w:rFonts w:hint="eastAsia" w:ascii="黑体" w:eastAsia="黑体"/>
          <w:sz w:val="30"/>
          <w:szCs w:val="30"/>
        </w:rPr>
        <w:t>项目负责人：</w:t>
      </w:r>
      <w:r>
        <w:rPr>
          <w:rFonts w:hint="eastAsia" w:ascii="黑体" w:eastAsia="黑体"/>
          <w:sz w:val="30"/>
          <w:szCs w:val="30"/>
          <w:u w:val="single"/>
        </w:rPr>
        <w:t xml:space="preserve">                                               </w:t>
      </w:r>
    </w:p>
    <w:p>
      <w:pPr>
        <w:jc w:val="left"/>
        <w:rPr>
          <w:rFonts w:ascii="黑体" w:eastAsia="黑体"/>
          <w:sz w:val="30"/>
          <w:szCs w:val="30"/>
        </w:rPr>
      </w:pPr>
      <w:r>
        <w:rPr>
          <w:rFonts w:hint="eastAsia" w:ascii="黑体" w:eastAsia="黑体"/>
          <w:sz w:val="30"/>
          <w:szCs w:val="30"/>
        </w:rPr>
        <w:t>专 业 班 级：</w:t>
      </w:r>
      <w:r>
        <w:rPr>
          <w:rFonts w:hint="eastAsia" w:ascii="黑体" w:eastAsia="黑体"/>
          <w:sz w:val="30"/>
          <w:szCs w:val="30"/>
          <w:u w:val="single"/>
        </w:rPr>
        <w:t xml:space="preserve">                                            </w:t>
      </w:r>
    </w:p>
    <w:p>
      <w:pPr>
        <w:jc w:val="left"/>
        <w:rPr>
          <w:rFonts w:ascii="黑体" w:eastAsia="黑体"/>
          <w:sz w:val="30"/>
          <w:szCs w:val="30"/>
          <w:u w:val="single"/>
        </w:rPr>
      </w:pPr>
      <w:r>
        <w:rPr>
          <w:rFonts w:hint="eastAsia" w:ascii="黑体" w:eastAsia="黑体"/>
          <w:sz w:val="30"/>
          <w:szCs w:val="30"/>
        </w:rPr>
        <w:t>联 系 电 话：</w:t>
      </w:r>
      <w:r>
        <w:rPr>
          <w:rFonts w:hint="eastAsia" w:ascii="黑体" w:eastAsia="黑体"/>
          <w:sz w:val="30"/>
          <w:szCs w:val="30"/>
          <w:u w:val="single"/>
        </w:rPr>
        <w:t xml:space="preserve">                                               </w:t>
      </w:r>
    </w:p>
    <w:p>
      <w:pPr>
        <w:jc w:val="left"/>
        <w:rPr>
          <w:rFonts w:ascii="黑体" w:eastAsia="黑体"/>
          <w:sz w:val="30"/>
          <w:szCs w:val="30"/>
        </w:rPr>
      </w:pPr>
      <w:r>
        <w:rPr>
          <w:rFonts w:hint="eastAsia" w:ascii="黑体" w:eastAsia="黑体"/>
          <w:sz w:val="30"/>
          <w:szCs w:val="30"/>
        </w:rPr>
        <w:t>指 导 教 师：</w:t>
      </w:r>
      <w:r>
        <w:rPr>
          <w:rFonts w:hint="eastAsia" w:ascii="黑体" w:eastAsia="黑体"/>
          <w:sz w:val="30"/>
          <w:szCs w:val="30"/>
          <w:u w:val="single"/>
        </w:rPr>
        <w:t xml:space="preserve">                                                    </w:t>
      </w:r>
    </w:p>
    <w:p>
      <w:pPr>
        <w:jc w:val="left"/>
        <w:rPr>
          <w:rFonts w:ascii="黑体" w:eastAsia="黑体"/>
          <w:sz w:val="30"/>
          <w:szCs w:val="30"/>
        </w:rPr>
      </w:pPr>
      <w:r>
        <w:rPr>
          <w:rFonts w:hint="eastAsia" w:ascii="黑体" w:eastAsia="黑体"/>
          <w:sz w:val="30"/>
          <w:szCs w:val="30"/>
        </w:rPr>
        <w:t>职          称：</w:t>
      </w:r>
      <w:r>
        <w:rPr>
          <w:rFonts w:hint="eastAsia" w:ascii="黑体" w:eastAsia="黑体"/>
          <w:sz w:val="30"/>
          <w:szCs w:val="30"/>
          <w:u w:val="single"/>
        </w:rPr>
        <w:t xml:space="preserve">                                                  </w:t>
      </w:r>
    </w:p>
    <w:p>
      <w:pPr>
        <w:jc w:val="left"/>
        <w:rPr>
          <w:rFonts w:ascii="黑体" w:eastAsia="黑体"/>
          <w:sz w:val="30"/>
          <w:szCs w:val="30"/>
        </w:rPr>
      </w:pPr>
      <w:r>
        <w:rPr>
          <w:rFonts w:hint="eastAsia" w:ascii="黑体" w:eastAsia="黑体"/>
          <w:sz w:val="30"/>
          <w:szCs w:val="30"/>
        </w:rPr>
        <w:t>项目起止日期：</w:t>
      </w:r>
      <w:r>
        <w:rPr>
          <w:rFonts w:hint="eastAsia" w:ascii="黑体" w:eastAsia="黑体"/>
          <w:sz w:val="30"/>
          <w:szCs w:val="30"/>
          <w:u w:val="single"/>
        </w:rPr>
        <w:t xml:space="preserve">                                             </w:t>
      </w:r>
    </w:p>
    <w:p>
      <w:r>
        <w:rPr>
          <w:rFonts w:hint="eastAsia"/>
        </w:rPr>
        <w:t>  </w:t>
      </w:r>
    </w:p>
    <w:p>
      <w:pPr>
        <w:rPr>
          <w:sz w:val="28"/>
          <w:szCs w:val="28"/>
        </w:rPr>
      </w:pPr>
    </w:p>
    <w:p>
      <w:pPr>
        <w:rPr>
          <w:sz w:val="28"/>
          <w:szCs w:val="28"/>
        </w:rPr>
      </w:pPr>
    </w:p>
    <w:p>
      <w:pPr>
        <w:rPr>
          <w:sz w:val="28"/>
          <w:szCs w:val="28"/>
        </w:rPr>
      </w:pPr>
    </w:p>
    <w:p>
      <w:pPr>
        <w:ind w:firstLine="980" w:firstLineChars="350"/>
        <w:jc w:val="center"/>
        <w:rPr>
          <w:sz w:val="28"/>
          <w:szCs w:val="28"/>
        </w:rPr>
      </w:pPr>
      <w:r>
        <w:rPr>
          <w:rFonts w:hint="eastAsia"/>
          <w:sz w:val="28"/>
          <w:szCs w:val="28"/>
        </w:rPr>
        <w:t>教 务 处 制</w:t>
      </w:r>
    </w:p>
    <w:p>
      <w:r>
        <w:br w:type="page"/>
      </w:r>
    </w:p>
    <w:p>
      <w:pPr>
        <w:spacing w:line="360" w:lineRule="auto"/>
        <w:ind w:firstLine="480" w:firstLineChars="200"/>
        <w:rPr>
          <w:rFonts w:ascii="宋体" w:hAnsi="宋体" w:eastAsia="宋体" w:cs="宋体"/>
          <w:color w:val="333333"/>
          <w:sz w:val="24"/>
          <w:szCs w:val="24"/>
        </w:rPr>
      </w:pPr>
      <w:r>
        <w:rPr>
          <w:rFonts w:ascii="宋体" w:hAnsi="宋体" w:eastAsia="宋体" w:cs="宋体"/>
          <w:color w:val="333333"/>
          <w:sz w:val="24"/>
          <w:szCs w:val="24"/>
        </w:rPr>
        <w:t xml:space="preserve">为确保大学生创新创业训练项目顺利实施，本项目承诺遵守以下条款要求： </w:t>
      </w:r>
    </w:p>
    <w:p>
      <w:pPr>
        <w:numPr>
          <w:ilvl w:val="255"/>
          <w:numId w:val="0"/>
        </w:numPr>
        <w:spacing w:line="360" w:lineRule="auto"/>
        <w:ind w:firstLine="480" w:firstLineChars="200"/>
        <w:rPr>
          <w:rFonts w:ascii="宋体" w:hAnsi="宋体" w:eastAsia="宋体" w:cs="宋体"/>
          <w:color w:val="333333"/>
          <w:sz w:val="24"/>
          <w:szCs w:val="24"/>
        </w:rPr>
      </w:pPr>
      <w:r>
        <w:rPr>
          <w:rFonts w:hint="eastAsia" w:ascii="宋体" w:hAnsi="宋体" w:eastAsia="宋体" w:cs="宋体"/>
          <w:color w:val="333333"/>
          <w:sz w:val="24"/>
          <w:szCs w:val="24"/>
        </w:rPr>
        <w:t>1.</w:t>
      </w:r>
      <w:r>
        <w:rPr>
          <w:rFonts w:ascii="宋体" w:hAnsi="宋体" w:eastAsia="宋体" w:cs="宋体"/>
          <w:color w:val="333333"/>
          <w:sz w:val="24"/>
          <w:szCs w:val="24"/>
        </w:rPr>
        <w:t xml:space="preserve">在项目实施的全过程中实事求是、诚实守信。 </w:t>
      </w:r>
    </w:p>
    <w:p>
      <w:pPr>
        <w:numPr>
          <w:ilvl w:val="255"/>
          <w:numId w:val="0"/>
        </w:numPr>
        <w:spacing w:line="360" w:lineRule="auto"/>
        <w:ind w:firstLine="480" w:firstLineChars="200"/>
        <w:rPr>
          <w:rFonts w:ascii="宋体" w:hAnsi="宋体" w:eastAsia="宋体" w:cs="宋体"/>
          <w:color w:val="333333"/>
          <w:sz w:val="24"/>
          <w:szCs w:val="24"/>
        </w:rPr>
      </w:pPr>
      <w:r>
        <w:rPr>
          <w:rFonts w:hint="eastAsia" w:ascii="宋体" w:hAnsi="宋体" w:eastAsia="宋体" w:cs="宋体"/>
          <w:color w:val="333333"/>
          <w:sz w:val="24"/>
          <w:szCs w:val="24"/>
        </w:rPr>
        <w:t>2.</w:t>
      </w:r>
      <w:r>
        <w:rPr>
          <w:rFonts w:ascii="宋体" w:hAnsi="宋体" w:eastAsia="宋体" w:cs="宋体"/>
          <w:color w:val="333333"/>
          <w:sz w:val="24"/>
          <w:szCs w:val="24"/>
        </w:rPr>
        <w:t>项目经费严格按学校大学生创新创业训练项目的有关规定执行</w:t>
      </w:r>
      <w:r>
        <w:rPr>
          <w:rFonts w:hint="eastAsia" w:ascii="宋体" w:hAnsi="宋体" w:eastAsia="宋体" w:cs="宋体"/>
          <w:color w:val="333333"/>
          <w:sz w:val="24"/>
          <w:szCs w:val="24"/>
        </w:rPr>
        <w:t>，</w:t>
      </w:r>
      <w:r>
        <w:rPr>
          <w:rFonts w:ascii="宋体" w:hAnsi="宋体" w:eastAsia="宋体" w:cs="宋体"/>
          <w:color w:val="333333"/>
          <w:sz w:val="24"/>
          <w:szCs w:val="24"/>
        </w:rPr>
        <w:t xml:space="preserve">专款专用。 </w:t>
      </w:r>
    </w:p>
    <w:p>
      <w:pPr>
        <w:numPr>
          <w:ilvl w:val="255"/>
          <w:numId w:val="0"/>
        </w:numPr>
        <w:spacing w:line="360" w:lineRule="auto"/>
        <w:ind w:firstLine="480" w:firstLineChars="200"/>
        <w:rPr>
          <w:rFonts w:ascii="宋体" w:hAnsi="宋体" w:eastAsia="宋体" w:cs="宋体"/>
          <w:color w:val="333333"/>
          <w:sz w:val="24"/>
          <w:szCs w:val="24"/>
        </w:rPr>
      </w:pPr>
      <w:r>
        <w:rPr>
          <w:rFonts w:hint="eastAsia" w:ascii="宋体" w:hAnsi="宋体" w:eastAsia="宋体" w:cs="宋体"/>
          <w:color w:val="333333"/>
          <w:sz w:val="24"/>
          <w:szCs w:val="24"/>
        </w:rPr>
        <w:t>3.</w:t>
      </w:r>
      <w:r>
        <w:rPr>
          <w:rFonts w:ascii="宋体" w:hAnsi="宋体" w:eastAsia="宋体" w:cs="宋体"/>
          <w:color w:val="333333"/>
          <w:sz w:val="24"/>
          <w:szCs w:val="24"/>
        </w:rPr>
        <w:t>接受</w:t>
      </w:r>
      <w:r>
        <w:rPr>
          <w:rFonts w:hint="eastAsia" w:ascii="宋体" w:hAnsi="宋体" w:eastAsia="宋体" w:cs="宋体"/>
          <w:color w:val="333333"/>
          <w:sz w:val="24"/>
          <w:szCs w:val="24"/>
        </w:rPr>
        <w:t>上级部门、</w:t>
      </w:r>
      <w:r>
        <w:rPr>
          <w:rFonts w:ascii="宋体" w:hAnsi="宋体" w:eastAsia="宋体" w:cs="宋体"/>
          <w:color w:val="333333"/>
          <w:sz w:val="24"/>
          <w:szCs w:val="24"/>
        </w:rPr>
        <w:t>学校</w:t>
      </w:r>
      <w:r>
        <w:rPr>
          <w:rFonts w:hint="eastAsia" w:ascii="宋体" w:hAnsi="宋体" w:eastAsia="宋体" w:cs="宋体"/>
          <w:color w:val="333333"/>
          <w:sz w:val="24"/>
          <w:szCs w:val="24"/>
        </w:rPr>
        <w:t>以及</w:t>
      </w:r>
      <w:r>
        <w:rPr>
          <w:rFonts w:ascii="宋体" w:hAnsi="宋体" w:eastAsia="宋体" w:cs="宋体"/>
          <w:color w:val="333333"/>
          <w:sz w:val="24"/>
          <w:szCs w:val="24"/>
        </w:rPr>
        <w:t xml:space="preserve">学院对本项目的检查与监督。 </w:t>
      </w:r>
    </w:p>
    <w:p>
      <w:pPr>
        <w:numPr>
          <w:ilvl w:val="255"/>
          <w:numId w:val="0"/>
        </w:numPr>
        <w:spacing w:line="360" w:lineRule="auto"/>
        <w:ind w:firstLine="480" w:firstLineChars="200"/>
        <w:rPr>
          <w:rFonts w:ascii="宋体" w:hAnsi="宋体" w:eastAsia="宋体" w:cs="宋体"/>
          <w:color w:val="333333"/>
          <w:sz w:val="24"/>
          <w:szCs w:val="24"/>
        </w:rPr>
      </w:pPr>
      <w:r>
        <w:rPr>
          <w:rFonts w:hint="eastAsia" w:ascii="宋体" w:hAnsi="宋体" w:eastAsia="宋体" w:cs="宋体"/>
          <w:sz w:val="24"/>
          <w:szCs w:val="24"/>
        </w:rPr>
        <w:t>4.保证项目按期完成，本项目的结题时间为</w:t>
      </w:r>
      <w:r>
        <w:rPr>
          <w:rFonts w:ascii="宋体" w:hAnsi="宋体" w:eastAsia="宋体" w:cs="宋体"/>
          <w:sz w:val="24"/>
          <w:szCs w:val="24"/>
        </w:rPr>
        <w:t xml:space="preserve">     </w:t>
      </w:r>
      <w:r>
        <w:rPr>
          <w:rFonts w:hint="eastAsia" w:ascii="宋体" w:hAnsi="宋体" w:eastAsia="宋体" w:cs="宋体"/>
          <w:sz w:val="24"/>
          <w:szCs w:val="24"/>
        </w:rPr>
        <w:t>年</w:t>
      </w:r>
      <w:r>
        <w:rPr>
          <w:rFonts w:ascii="宋体" w:hAnsi="宋体" w:eastAsia="宋体" w:cs="宋体"/>
          <w:sz w:val="24"/>
          <w:szCs w:val="24"/>
        </w:rPr>
        <w:t xml:space="preserve">    </w:t>
      </w:r>
      <w:r>
        <w:rPr>
          <w:rFonts w:hint="eastAsia" w:ascii="宋体" w:hAnsi="宋体" w:eastAsia="宋体" w:cs="宋体"/>
          <w:sz w:val="24"/>
          <w:szCs w:val="24"/>
        </w:rPr>
        <w:t>月</w:t>
      </w:r>
      <w:r>
        <w:rPr>
          <w:rFonts w:ascii="宋体" w:hAnsi="宋体" w:eastAsia="宋体" w:cs="宋体"/>
          <w:sz w:val="24"/>
          <w:szCs w:val="24"/>
        </w:rPr>
        <w:t xml:space="preserve">    </w:t>
      </w:r>
      <w:r>
        <w:rPr>
          <w:rFonts w:hint="eastAsia" w:ascii="宋体" w:hAnsi="宋体" w:eastAsia="宋体" w:cs="宋体"/>
          <w:sz w:val="24"/>
          <w:szCs w:val="24"/>
        </w:rPr>
        <w:t>日（该时间必须在项目负责人毕业年度的5月30日前）。项目负责人按时提交进度报告、项目结题报告及有关研究成果（包含发表论文、实物等）。</w:t>
      </w:r>
    </w:p>
    <w:p>
      <w:pPr>
        <w:numPr>
          <w:ilvl w:val="255"/>
          <w:numId w:val="0"/>
        </w:numPr>
        <w:spacing w:line="360" w:lineRule="auto"/>
        <w:ind w:firstLine="480" w:firstLineChars="200"/>
        <w:rPr>
          <w:rFonts w:ascii="宋体" w:hAnsi="宋体" w:eastAsia="宋体" w:cs="宋体"/>
          <w:color w:val="333333"/>
          <w:sz w:val="24"/>
          <w:szCs w:val="24"/>
        </w:rPr>
      </w:pPr>
      <w:r>
        <w:rPr>
          <w:rFonts w:ascii="宋体" w:hAnsi="宋体" w:eastAsia="宋体" w:cs="宋体"/>
          <w:color w:val="333333"/>
          <w:sz w:val="24"/>
          <w:szCs w:val="24"/>
        </w:rPr>
        <w:t xml:space="preserve">5.项目组的成果如需保密，遵照学校有关规定执行。 </w:t>
      </w:r>
    </w:p>
    <w:p>
      <w:pPr>
        <w:spacing w:line="360" w:lineRule="auto"/>
        <w:ind w:firstLine="480" w:firstLineChars="200"/>
        <w:rPr>
          <w:rFonts w:hint="eastAsia" w:ascii="宋体" w:hAnsi="宋体" w:eastAsia="宋体" w:cs="宋体"/>
          <w:sz w:val="24"/>
          <w:szCs w:val="24"/>
        </w:rPr>
      </w:pPr>
      <w:r>
        <w:rPr>
          <w:rFonts w:ascii="宋体" w:hAnsi="宋体" w:eastAsia="宋体" w:cs="宋体"/>
          <w:sz w:val="24"/>
          <w:szCs w:val="24"/>
        </w:rPr>
        <w:t>6.</w:t>
      </w:r>
      <w:r>
        <w:rPr>
          <w:rFonts w:hint="eastAsia" w:ascii="宋体" w:hAnsi="宋体" w:eastAsia="宋体" w:cs="宋体"/>
          <w:sz w:val="24"/>
          <w:szCs w:val="24"/>
        </w:rPr>
        <w:t>在</w:t>
      </w:r>
      <w:r>
        <w:rPr>
          <w:rFonts w:hint="eastAsia" w:ascii="宋体" w:hAnsi="宋体" w:eastAsia="宋体" w:cs="宋体"/>
          <w:color w:val="333333"/>
          <w:sz w:val="24"/>
          <w:szCs w:val="24"/>
        </w:rPr>
        <w:t>创新创业训练项目</w:t>
      </w:r>
      <w:r>
        <w:rPr>
          <w:rFonts w:hint="eastAsia" w:ascii="宋体" w:hAnsi="宋体" w:eastAsia="宋体" w:cs="宋体"/>
          <w:sz w:val="24"/>
          <w:szCs w:val="24"/>
        </w:rPr>
        <w:t>立项工作开展期间及项目执行期间，因本项目组人员主观原因致使无法执行完成项目，将承受如下后果：</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（1）取消项目主持人及项目组成员在校期间的所有评优评先资格，并取消其再次申报创新创业项目资格；</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（2）取消项目指导教师当年度教学类评优评先资格及未来两年指导创新创业项目资格；</w:t>
      </w:r>
    </w:p>
    <w:p>
      <w:pPr>
        <w:spacing w:line="360" w:lineRule="auto"/>
        <w:ind w:firstLine="480" w:firstLineChars="200"/>
        <w:rPr>
          <w:rFonts w:ascii="宋体" w:hAnsi="宋体" w:eastAsia="宋体" w:cs="宋体"/>
          <w:color w:val="333333"/>
          <w:sz w:val="24"/>
          <w:szCs w:val="24"/>
        </w:rPr>
      </w:pPr>
      <w:r>
        <w:rPr>
          <w:rFonts w:hint="eastAsia" w:ascii="宋体" w:hAnsi="宋体" w:eastAsia="宋体" w:cs="宋体"/>
          <w:sz w:val="24"/>
          <w:szCs w:val="24"/>
        </w:rPr>
        <w:t>（3）</w:t>
      </w:r>
      <w:r>
        <w:rPr>
          <w:rFonts w:ascii="宋体" w:hAnsi="宋体" w:eastAsia="宋体" w:cs="宋体"/>
          <w:color w:val="333333"/>
          <w:sz w:val="24"/>
          <w:szCs w:val="24"/>
        </w:rPr>
        <w:t>视情况</w:t>
      </w:r>
      <w:r>
        <w:rPr>
          <w:rFonts w:hint="eastAsia" w:ascii="宋体" w:hAnsi="宋体" w:eastAsia="宋体" w:cs="宋体"/>
          <w:color w:val="333333"/>
          <w:sz w:val="24"/>
          <w:szCs w:val="24"/>
        </w:rPr>
        <w:t>追回</w:t>
      </w:r>
      <w:r>
        <w:rPr>
          <w:rFonts w:ascii="宋体" w:hAnsi="宋体" w:eastAsia="宋体" w:cs="宋体"/>
          <w:color w:val="333333"/>
          <w:sz w:val="24"/>
          <w:szCs w:val="24"/>
        </w:rPr>
        <w:t>部分或全部资助经费</w:t>
      </w:r>
      <w:r>
        <w:rPr>
          <w:rFonts w:hint="eastAsia" w:ascii="宋体" w:hAnsi="宋体" w:eastAsia="宋体" w:cs="宋体"/>
          <w:color w:val="333333"/>
          <w:sz w:val="24"/>
          <w:szCs w:val="24"/>
        </w:rPr>
        <w:t>。</w:t>
      </w:r>
    </w:p>
    <w:p>
      <w:pPr>
        <w:spacing w:line="360" w:lineRule="auto"/>
        <w:ind w:firstLine="480" w:firstLineChars="200"/>
        <w:rPr>
          <w:rFonts w:ascii="宋体" w:hAnsi="宋体" w:eastAsia="宋体" w:cs="宋体"/>
          <w:color w:val="333333"/>
          <w:sz w:val="24"/>
          <w:szCs w:val="24"/>
        </w:rPr>
      </w:pPr>
      <w:r>
        <w:rPr>
          <w:rFonts w:ascii="宋体" w:hAnsi="宋体" w:eastAsia="宋体" w:cs="宋体"/>
          <w:color w:val="333333"/>
          <w:sz w:val="24"/>
          <w:szCs w:val="24"/>
        </w:rPr>
        <w:t>7.</w:t>
      </w:r>
      <w:r>
        <w:rPr>
          <w:rFonts w:hint="eastAsia" w:ascii="宋体" w:hAnsi="宋体" w:eastAsia="宋体" w:cs="宋体"/>
          <w:sz w:val="24"/>
          <w:szCs w:val="24"/>
        </w:rPr>
        <w:t>研究成果的知识产权主要归学校所有，学生和指导教师可参照科研发明的有关规定享有部分知识产权。</w:t>
      </w:r>
    </w:p>
    <w:p>
      <w:pPr>
        <w:spacing w:line="360" w:lineRule="auto"/>
        <w:ind w:firstLine="480" w:firstLineChars="200"/>
        <w:rPr>
          <w:rFonts w:ascii="宋体" w:hAnsi="宋体" w:eastAsia="宋体" w:cs="宋体"/>
          <w:sz w:val="24"/>
          <w:szCs w:val="24"/>
        </w:rPr>
      </w:pPr>
      <w:r>
        <w:rPr>
          <w:rFonts w:ascii="宋体" w:hAnsi="宋体" w:eastAsia="宋体" w:cs="宋体"/>
          <w:sz w:val="24"/>
          <w:szCs w:val="24"/>
        </w:rPr>
        <w:t>8.</w:t>
      </w:r>
      <w:r>
        <w:rPr>
          <w:rFonts w:ascii="宋体" w:hAnsi="宋体" w:eastAsia="宋体" w:cs="宋体"/>
          <w:color w:val="333333"/>
          <w:sz w:val="24"/>
          <w:szCs w:val="24"/>
        </w:rPr>
        <w:t>本承诺书由本项目全体成员及指导教师签字并经教务处确认后生效，如有违反，本项目组成员愿意承担相应责任。</w:t>
      </w:r>
    </w:p>
    <w:p>
      <w:pPr>
        <w:numPr>
          <w:ilvl w:val="255"/>
          <w:numId w:val="0"/>
        </w:numPr>
        <w:spacing w:line="360" w:lineRule="auto"/>
        <w:ind w:firstLine="480" w:firstLineChars="200"/>
        <w:rPr>
          <w:rFonts w:ascii="宋体" w:hAnsi="宋体" w:eastAsia="宋体" w:cs="宋体"/>
          <w:color w:val="333333"/>
          <w:sz w:val="24"/>
          <w:szCs w:val="24"/>
        </w:rPr>
      </w:pPr>
      <w:r>
        <w:rPr>
          <w:rFonts w:ascii="宋体" w:hAnsi="宋体" w:eastAsia="宋体" w:cs="宋体"/>
          <w:color w:val="333333"/>
          <w:sz w:val="24"/>
          <w:szCs w:val="24"/>
        </w:rPr>
        <w:t>9.本承诺书作为项目管理和经费划拨的依据，一式三份，教务处、学院、 项目组各执一份</w:t>
      </w:r>
      <w:r>
        <w:rPr>
          <w:rFonts w:hint="eastAsia" w:ascii="宋体" w:hAnsi="宋体" w:eastAsia="宋体" w:cs="宋体"/>
          <w:color w:val="333333"/>
          <w:sz w:val="24"/>
          <w:szCs w:val="24"/>
        </w:rPr>
        <w:t>，自签订之日起执行</w:t>
      </w:r>
      <w:r>
        <w:rPr>
          <w:rFonts w:ascii="宋体" w:hAnsi="宋体" w:eastAsia="宋体" w:cs="宋体"/>
          <w:color w:val="333333"/>
          <w:sz w:val="24"/>
          <w:szCs w:val="24"/>
        </w:rPr>
        <w:t>。</w:t>
      </w:r>
    </w:p>
    <w:p>
      <w:pPr>
        <w:numPr>
          <w:ilvl w:val="255"/>
          <w:numId w:val="0"/>
        </w:numPr>
        <w:spacing w:line="360" w:lineRule="auto"/>
        <w:ind w:firstLine="480" w:firstLineChars="200"/>
        <w:rPr>
          <w:rFonts w:ascii="宋体" w:hAnsi="宋体" w:eastAsia="宋体" w:cs="宋体"/>
          <w:color w:val="333333"/>
          <w:sz w:val="24"/>
          <w:szCs w:val="24"/>
        </w:rPr>
      </w:pPr>
    </w:p>
    <w:p>
      <w:pPr>
        <w:spacing w:line="360" w:lineRule="auto"/>
        <w:ind w:firstLine="480" w:firstLineChars="200"/>
        <w:jc w:val="left"/>
        <w:rPr>
          <w:rFonts w:hint="eastAsia" w:eastAsiaTheme="minorEastAsia"/>
          <w:sz w:val="24"/>
          <w:szCs w:val="24"/>
          <w:lang w:val="en-US" w:eastAsia="zh-CN"/>
        </w:rPr>
      </w:pPr>
      <w:r>
        <w:rPr>
          <w:rFonts w:hint="eastAsia"/>
          <w:sz w:val="24"/>
          <w:szCs w:val="24"/>
          <w:lang w:val="en-US" w:eastAsia="zh-CN"/>
        </w:rPr>
        <w:t>项目负责人（签字）：</w:t>
      </w:r>
    </w:p>
    <w:p>
      <w:pPr>
        <w:spacing w:line="360" w:lineRule="auto"/>
        <w:ind w:firstLine="480" w:firstLineChars="200"/>
        <w:jc w:val="left"/>
        <w:rPr>
          <w:sz w:val="24"/>
          <w:szCs w:val="24"/>
        </w:rPr>
      </w:pPr>
      <w:r>
        <w:rPr>
          <w:rFonts w:hint="eastAsia"/>
          <w:sz w:val="24"/>
          <w:szCs w:val="24"/>
        </w:rPr>
        <w:t>项目组成员</w:t>
      </w:r>
      <w:r>
        <w:rPr>
          <w:rFonts w:hint="eastAsia"/>
          <w:sz w:val="24"/>
          <w:szCs w:val="24"/>
          <w:lang w:eastAsia="zh-CN"/>
        </w:rPr>
        <w:t>（</w:t>
      </w:r>
      <w:r>
        <w:rPr>
          <w:rFonts w:hint="eastAsia"/>
          <w:sz w:val="24"/>
          <w:szCs w:val="24"/>
        </w:rPr>
        <w:t>签字</w:t>
      </w:r>
      <w:r>
        <w:rPr>
          <w:rFonts w:hint="eastAsia"/>
          <w:sz w:val="24"/>
          <w:szCs w:val="24"/>
          <w:lang w:eastAsia="zh-CN"/>
        </w:rPr>
        <w:t>）</w:t>
      </w:r>
      <w:r>
        <w:rPr>
          <w:rFonts w:hint="eastAsia"/>
          <w:sz w:val="24"/>
          <w:szCs w:val="24"/>
        </w:rPr>
        <w:t>：</w:t>
      </w:r>
    </w:p>
    <w:p>
      <w:pPr>
        <w:spacing w:line="360" w:lineRule="auto"/>
        <w:ind w:firstLine="480" w:firstLineChars="200"/>
        <w:jc w:val="left"/>
        <w:rPr>
          <w:sz w:val="24"/>
          <w:szCs w:val="24"/>
        </w:rPr>
      </w:pPr>
    </w:p>
    <w:p>
      <w:pPr>
        <w:spacing w:line="360" w:lineRule="auto"/>
        <w:ind w:firstLine="480" w:firstLineChars="200"/>
        <w:jc w:val="left"/>
        <w:rPr>
          <w:sz w:val="24"/>
          <w:szCs w:val="24"/>
        </w:rPr>
      </w:pPr>
      <w:r>
        <w:rPr>
          <w:rFonts w:hint="eastAsia"/>
          <w:sz w:val="24"/>
          <w:szCs w:val="24"/>
        </w:rPr>
        <w:t>指导教师</w:t>
      </w:r>
      <w:r>
        <w:rPr>
          <w:rFonts w:hint="eastAsia"/>
          <w:sz w:val="24"/>
          <w:szCs w:val="24"/>
          <w:lang w:eastAsia="zh-CN"/>
        </w:rPr>
        <w:t>（</w:t>
      </w:r>
      <w:r>
        <w:rPr>
          <w:rFonts w:hint="eastAsia"/>
          <w:sz w:val="24"/>
          <w:szCs w:val="24"/>
        </w:rPr>
        <w:t>签字</w:t>
      </w:r>
      <w:r>
        <w:rPr>
          <w:rFonts w:hint="eastAsia"/>
          <w:sz w:val="24"/>
          <w:szCs w:val="24"/>
          <w:lang w:eastAsia="zh-CN"/>
        </w:rPr>
        <w:t>）</w:t>
      </w:r>
      <w:r>
        <w:rPr>
          <w:rFonts w:hint="eastAsia"/>
          <w:sz w:val="24"/>
          <w:szCs w:val="24"/>
        </w:rPr>
        <w:t>：</w:t>
      </w:r>
    </w:p>
    <w:p>
      <w:pPr>
        <w:spacing w:line="360" w:lineRule="auto"/>
        <w:ind w:firstLine="480" w:firstLineChars="200"/>
        <w:jc w:val="left"/>
        <w:rPr>
          <w:sz w:val="24"/>
          <w:szCs w:val="24"/>
        </w:rPr>
      </w:pPr>
      <w:r>
        <w:rPr>
          <w:rFonts w:hint="eastAsia"/>
          <w:sz w:val="24"/>
          <w:szCs w:val="24"/>
        </w:rPr>
        <w:t xml:space="preserve">                                                    年   月   日  </w:t>
      </w:r>
    </w:p>
    <w:p>
      <w:pPr>
        <w:spacing w:line="360" w:lineRule="auto"/>
        <w:ind w:firstLine="480" w:firstLineChars="200"/>
        <w:jc w:val="left"/>
        <w:rPr>
          <w:sz w:val="24"/>
          <w:szCs w:val="24"/>
        </w:rPr>
      </w:pPr>
      <w:r>
        <w:rPr>
          <w:rFonts w:hint="eastAsia"/>
          <w:sz w:val="24"/>
          <w:szCs w:val="24"/>
        </w:rPr>
        <w:t xml:space="preserve">                                           </w:t>
      </w:r>
    </w:p>
    <w:p>
      <w:pPr>
        <w:spacing w:line="360" w:lineRule="auto"/>
        <w:ind w:firstLine="480" w:firstLineChars="200"/>
        <w:jc w:val="left"/>
        <w:rPr>
          <w:sz w:val="24"/>
          <w:szCs w:val="24"/>
        </w:rPr>
      </w:pPr>
    </w:p>
    <w:p>
      <w:pPr>
        <w:spacing w:line="360" w:lineRule="auto"/>
        <w:ind w:firstLine="480" w:firstLineChars="200"/>
        <w:jc w:val="left"/>
        <w:rPr>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F6B"/>
    <w:rsid w:val="0000412E"/>
    <w:rsid w:val="00054358"/>
    <w:rsid w:val="0013209B"/>
    <w:rsid w:val="001339EB"/>
    <w:rsid w:val="00142BFA"/>
    <w:rsid w:val="002D74DE"/>
    <w:rsid w:val="00363481"/>
    <w:rsid w:val="003A2ECA"/>
    <w:rsid w:val="003C543E"/>
    <w:rsid w:val="005B2AEB"/>
    <w:rsid w:val="00786D16"/>
    <w:rsid w:val="00837F63"/>
    <w:rsid w:val="009316E9"/>
    <w:rsid w:val="00980F6B"/>
    <w:rsid w:val="00A177A3"/>
    <w:rsid w:val="00AE0870"/>
    <w:rsid w:val="00B3172B"/>
    <w:rsid w:val="00B924B5"/>
    <w:rsid w:val="00D12F34"/>
    <w:rsid w:val="00D63D51"/>
    <w:rsid w:val="00DF6AE4"/>
    <w:rsid w:val="00F00AF5"/>
    <w:rsid w:val="00F64D82"/>
    <w:rsid w:val="1ED85B3A"/>
    <w:rsid w:val="27D5623B"/>
    <w:rsid w:val="347D0118"/>
    <w:rsid w:val="471D55CE"/>
    <w:rsid w:val="4AFF6E21"/>
    <w:rsid w:val="505D5716"/>
    <w:rsid w:val="526024C3"/>
    <w:rsid w:val="5B910346"/>
    <w:rsid w:val="5C6D75EC"/>
    <w:rsid w:val="60396550"/>
    <w:rsid w:val="67381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7"/>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标题 1 Char"/>
    <w:basedOn w:val="6"/>
    <w:link w:val="2"/>
    <w:qFormat/>
    <w:uiPriority w:val="9"/>
    <w:rPr>
      <w:b/>
      <w:bCs/>
      <w:kern w:val="44"/>
      <w:sz w:val="44"/>
      <w:szCs w:val="44"/>
    </w:rPr>
  </w:style>
  <w:style w:type="character" w:customStyle="1" w:styleId="8">
    <w:name w:val="页脚 Char"/>
    <w:basedOn w:val="6"/>
    <w:link w:val="3"/>
    <w:qFormat/>
    <w:uiPriority w:val="99"/>
    <w:rPr>
      <w:sz w:val="18"/>
      <w:szCs w:val="18"/>
    </w:rPr>
  </w:style>
  <w:style w:type="character" w:customStyle="1" w:styleId="9">
    <w:name w:val="页眉 Char"/>
    <w:basedOn w:val="6"/>
    <w:link w:val="4"/>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180</Words>
  <Characters>1026</Characters>
  <Lines>8</Lines>
  <Paragraphs>2</Paragraphs>
  <TotalTime>2</TotalTime>
  <ScaleCrop>false</ScaleCrop>
  <LinksUpToDate>false</LinksUpToDate>
  <CharactersWithSpaces>1204</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2019-04-26T02:39:00Z</dcterms:created>
  <dc:creator>Administrator</dc:creator>
  <cp:lastModifiedBy>焕敏</cp:lastModifiedBy>
  <dcterms:modified xsi:type="dcterms:W3CDTF">2019-05-05T08:24:54Z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