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ind w:firstLine="883" w:firstLineChars="200"/>
        <w:jc w:val="center"/>
        <w:rPr>
          <w:rFonts w:hint="eastAsia" w:ascii="宋体" w:hAnsi="宋体"/>
          <w:b/>
          <w:sz w:val="44"/>
          <w:szCs w:val="44"/>
        </w:rPr>
      </w:pPr>
      <w:r>
        <w:rPr>
          <w:rFonts w:hint="eastAsia" w:ascii="宋体" w:hAnsi="宋体"/>
          <w:b/>
          <w:sz w:val="44"/>
          <w:szCs w:val="44"/>
        </w:rPr>
        <w:t>201</w:t>
      </w:r>
      <w:r>
        <w:rPr>
          <w:rFonts w:ascii="宋体" w:hAnsi="宋体"/>
          <w:b/>
          <w:sz w:val="44"/>
          <w:szCs w:val="44"/>
        </w:rPr>
        <w:t>8</w:t>
      </w:r>
      <w:r>
        <w:rPr>
          <w:rFonts w:hint="eastAsia" w:ascii="宋体" w:hAnsi="宋体"/>
          <w:b/>
          <w:sz w:val="44"/>
          <w:szCs w:val="44"/>
        </w:rPr>
        <w:t>-201</w:t>
      </w:r>
      <w:r>
        <w:rPr>
          <w:rFonts w:ascii="宋体" w:hAnsi="宋体"/>
          <w:b/>
          <w:sz w:val="44"/>
          <w:szCs w:val="44"/>
        </w:rPr>
        <w:t>9</w:t>
      </w:r>
      <w:r>
        <w:rPr>
          <w:rFonts w:hint="eastAsia" w:ascii="宋体" w:hAnsi="宋体"/>
          <w:b/>
          <w:sz w:val="44"/>
          <w:szCs w:val="44"/>
        </w:rPr>
        <w:t>学年</w:t>
      </w:r>
      <w:r>
        <w:rPr>
          <w:rFonts w:hint="eastAsia" w:ascii="宋体" w:hAnsi="宋体"/>
          <w:b/>
          <w:sz w:val="44"/>
          <w:szCs w:val="44"/>
          <w:lang w:eastAsia="zh-CN"/>
        </w:rPr>
        <w:t>下</w:t>
      </w:r>
      <w:r>
        <w:rPr>
          <w:rFonts w:hint="eastAsia" w:ascii="宋体" w:hAnsi="宋体"/>
          <w:b/>
          <w:sz w:val="44"/>
          <w:szCs w:val="44"/>
        </w:rPr>
        <w:t>学期卫生督查简报（</w:t>
      </w:r>
      <w:r>
        <w:rPr>
          <w:rFonts w:hint="eastAsia" w:ascii="宋体" w:hAnsi="宋体"/>
          <w:b/>
          <w:sz w:val="44"/>
          <w:szCs w:val="44"/>
          <w:lang w:eastAsia="zh-CN"/>
        </w:rPr>
        <w:t>一</w:t>
      </w:r>
      <w:r>
        <w:rPr>
          <w:rFonts w:hint="eastAsia" w:ascii="宋体" w:hAnsi="宋体"/>
          <w:b/>
          <w:sz w:val="44"/>
          <w:szCs w:val="44"/>
        </w:rPr>
        <w:t>）</w:t>
      </w:r>
    </w:p>
    <w:p>
      <w:pPr>
        <w:spacing w:after="156" w:afterLines="50"/>
        <w:ind w:firstLine="560" w:firstLineChars="200"/>
        <w:jc w:val="left"/>
        <w:rPr>
          <w:rFonts w:hint="eastAsia" w:ascii="宋体" w:hAnsi="宋体"/>
          <w:b/>
          <w:sz w:val="44"/>
          <w:szCs w:val="44"/>
        </w:rPr>
      </w:pPr>
      <w:r>
        <w:rPr>
          <w:rFonts w:hint="eastAsia" w:ascii="仿宋_GB2312" w:hAnsi="宋体" w:eastAsia="仿宋_GB2312" w:cs="宋体"/>
          <w:kern w:val="0"/>
          <w:sz w:val="28"/>
          <w:szCs w:val="28"/>
        </w:rPr>
        <w:t>201</w:t>
      </w:r>
      <w:r>
        <w:rPr>
          <w:rFonts w:hint="eastAsia" w:ascii="仿宋_GB2312" w:hAnsi="宋体" w:eastAsia="仿宋_GB2312" w:cs="宋体"/>
          <w:kern w:val="0"/>
          <w:sz w:val="28"/>
          <w:szCs w:val="28"/>
          <w:lang w:val="en-US" w:eastAsia="zh-CN"/>
        </w:rPr>
        <w:t>9</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lang w:val="en-US" w:eastAsia="zh-CN"/>
        </w:rPr>
        <w:t>2</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lang w:val="en-US" w:eastAsia="zh-CN"/>
        </w:rPr>
        <w:t>25</w:t>
      </w:r>
      <w:r>
        <w:rPr>
          <w:rFonts w:hint="eastAsia" w:ascii="仿宋_GB2312" w:hAnsi="宋体" w:eastAsia="仿宋_GB2312" w:cs="宋体"/>
          <w:kern w:val="0"/>
          <w:sz w:val="28"/>
          <w:szCs w:val="28"/>
        </w:rPr>
        <w:t>日—</w:t>
      </w:r>
      <w:r>
        <w:rPr>
          <w:rFonts w:hint="eastAsia" w:ascii="仿宋_GB2312" w:hAnsi="宋体" w:eastAsia="仿宋_GB2312" w:cs="宋体"/>
          <w:kern w:val="0"/>
          <w:sz w:val="28"/>
          <w:szCs w:val="28"/>
          <w:lang w:val="en-US" w:eastAsia="zh-CN"/>
        </w:rPr>
        <w:t>3</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lang w:val="en-US" w:eastAsia="zh-CN"/>
        </w:rPr>
        <w:t>29</w:t>
      </w:r>
      <w:r>
        <w:rPr>
          <w:rFonts w:hint="eastAsia" w:ascii="仿宋_GB2312" w:hAnsi="宋体" w:eastAsia="仿宋_GB2312" w:cs="宋体"/>
          <w:kern w:val="0"/>
          <w:sz w:val="28"/>
          <w:szCs w:val="28"/>
        </w:rPr>
        <w:t>日，学校文明督导组对我校两个校区的校园和办公室卫生进行了督查</w:t>
      </w:r>
      <w:r>
        <w:rPr>
          <w:rFonts w:ascii="仿宋_GB2312" w:hAnsi="宋体" w:eastAsia="仿宋_GB2312" w:cs="宋体"/>
          <w:kern w:val="0"/>
          <w:sz w:val="28"/>
          <w:szCs w:val="28"/>
        </w:rPr>
        <w:t>，</w:t>
      </w:r>
      <w:r>
        <w:rPr>
          <w:rFonts w:hint="eastAsia" w:ascii="仿宋_GB2312" w:hAnsi="宋体" w:eastAsia="仿宋_GB2312" w:cs="宋体"/>
          <w:kern w:val="0"/>
          <w:sz w:val="28"/>
          <w:szCs w:val="28"/>
        </w:rPr>
        <w:t>卫生整体情况良好，以下是具体督查情况，请有问题的部门抓紧时间整改：</w:t>
      </w:r>
    </w:p>
    <w:tbl>
      <w:tblPr>
        <w:tblStyle w:val="2"/>
        <w:tblpPr w:leftFromText="180" w:rightFromText="180" w:vertAnchor="text" w:horzAnchor="page" w:tblpX="1603" w:tblpY="1654"/>
        <w:tblOverlap w:val="never"/>
        <w:tblW w:w="14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1485"/>
        <w:gridCol w:w="900"/>
        <w:gridCol w:w="4905"/>
        <w:gridCol w:w="4935"/>
        <w:gridCol w:w="810"/>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b/>
                <w:bCs/>
                <w:color w:val="000000" w:themeColor="text1"/>
                <w:sz w:val="28"/>
                <w:szCs w:val="32"/>
                <w14:textFill>
                  <w14:solidFill>
                    <w14:schemeClr w14:val="tx1"/>
                  </w14:solidFill>
                </w14:textFill>
              </w:rPr>
            </w:pPr>
            <w:r>
              <w:rPr>
                <w:rFonts w:hint="eastAsia" w:ascii="华文楷体" w:hAnsi="华文楷体" w:eastAsia="华文楷体" w:cs="华文楷体"/>
                <w:b/>
                <w:bCs/>
                <w:color w:val="000000" w:themeColor="text1"/>
                <w:sz w:val="28"/>
                <w:szCs w:val="32"/>
                <w14:textFill>
                  <w14:solidFill>
                    <w14:schemeClr w14:val="tx1"/>
                  </w14:solidFill>
                </w14:textFill>
              </w:rPr>
              <w:t>序号</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b/>
                <w:bCs/>
                <w:color w:val="000000" w:themeColor="text1"/>
                <w:sz w:val="28"/>
                <w:szCs w:val="32"/>
                <w14:textFill>
                  <w14:solidFill>
                    <w14:schemeClr w14:val="tx1"/>
                  </w14:solidFill>
                </w14:textFill>
              </w:rPr>
            </w:pPr>
            <w:r>
              <w:rPr>
                <w:rFonts w:hint="eastAsia" w:ascii="华文楷体" w:hAnsi="华文楷体" w:eastAsia="华文楷体" w:cs="华文楷体"/>
                <w:b/>
                <w:bCs/>
                <w:color w:val="000000" w:themeColor="text1"/>
                <w:sz w:val="28"/>
                <w:szCs w:val="32"/>
                <w14:textFill>
                  <w14:solidFill>
                    <w14:schemeClr w14:val="tx1"/>
                  </w14:solidFill>
                </w14:textFill>
              </w:rPr>
              <w:t>部门名称</w:t>
            </w:r>
          </w:p>
        </w:tc>
        <w:tc>
          <w:tcPr>
            <w:tcW w:w="580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b/>
                <w:bCs/>
                <w:color w:val="000000" w:themeColor="text1"/>
                <w:sz w:val="28"/>
                <w:szCs w:val="32"/>
                <w14:textFill>
                  <w14:solidFill>
                    <w14:schemeClr w14:val="tx1"/>
                  </w14:solidFill>
                </w14:textFill>
              </w:rPr>
            </w:pPr>
            <w:r>
              <w:rPr>
                <w:rFonts w:hint="eastAsia" w:ascii="华文楷体" w:hAnsi="华文楷体" w:eastAsia="华文楷体" w:cs="华文楷体"/>
                <w:b/>
                <w:bCs/>
                <w:color w:val="000000" w:themeColor="text1"/>
                <w:sz w:val="28"/>
                <w:szCs w:val="32"/>
                <w14:textFill>
                  <w14:solidFill>
                    <w14:schemeClr w14:val="tx1"/>
                  </w14:solidFill>
                </w14:textFill>
              </w:rPr>
              <w:t>负责区域</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b/>
                <w:bCs/>
                <w:color w:val="000000" w:themeColor="text1"/>
                <w:sz w:val="28"/>
                <w:szCs w:val="32"/>
                <w14:textFill>
                  <w14:solidFill>
                    <w14:schemeClr w14:val="tx1"/>
                  </w14:solidFill>
                </w14:textFill>
              </w:rPr>
            </w:pPr>
            <w:r>
              <w:rPr>
                <w:rFonts w:hint="eastAsia" w:ascii="华文楷体" w:hAnsi="华文楷体" w:eastAsia="华文楷体" w:cs="华文楷体"/>
                <w:b/>
                <w:bCs/>
                <w:color w:val="000000" w:themeColor="text1"/>
                <w:sz w:val="28"/>
                <w:szCs w:val="32"/>
                <w14:textFill>
                  <w14:solidFill>
                    <w14:schemeClr w14:val="tx1"/>
                  </w14:solidFill>
                </w14:textFill>
              </w:rPr>
              <w:t>检查情况</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b/>
                <w:bCs/>
                <w:color w:val="000000" w:themeColor="text1"/>
                <w:sz w:val="28"/>
                <w:szCs w:val="32"/>
                <w14:textFill>
                  <w14:solidFill>
                    <w14:schemeClr w14:val="tx1"/>
                  </w14:solidFill>
                </w14:textFill>
              </w:rPr>
            </w:pPr>
            <w:r>
              <w:rPr>
                <w:rFonts w:hint="eastAsia" w:ascii="华文楷体" w:hAnsi="华文楷体" w:eastAsia="华文楷体" w:cs="华文楷体"/>
                <w:b/>
                <w:bCs/>
                <w:color w:val="000000" w:themeColor="text1"/>
                <w:sz w:val="28"/>
                <w:szCs w:val="32"/>
                <w14:textFill>
                  <w14:solidFill>
                    <w14:schemeClr w14:val="tx1"/>
                  </w14:solidFill>
                </w14:textFill>
              </w:rPr>
              <w:t>分数</w:t>
            </w:r>
          </w:p>
        </w:tc>
        <w:tc>
          <w:tcPr>
            <w:tcW w:w="8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b/>
                <w:bCs/>
                <w:color w:val="000000" w:themeColor="text1"/>
                <w:sz w:val="28"/>
                <w:szCs w:val="32"/>
                <w14:textFill>
                  <w14:solidFill>
                    <w14:schemeClr w14:val="tx1"/>
                  </w14:solidFill>
                </w14:textFill>
              </w:rPr>
            </w:pPr>
            <w:r>
              <w:rPr>
                <w:rFonts w:hint="eastAsia" w:ascii="华文楷体" w:hAnsi="华文楷体" w:eastAsia="华文楷体" w:cs="华文楷体"/>
                <w:b/>
                <w:bCs/>
                <w:color w:val="000000" w:themeColor="text1"/>
                <w:sz w:val="28"/>
                <w:szCs w:val="32"/>
                <w14:textFill>
                  <w14:solidFill>
                    <w14:schemeClr w14:val="tx1"/>
                  </w14:solidFill>
                </w14:textFill>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color w:val="000000" w:themeColor="text1"/>
                <w:lang w:val="en-US" w:eastAsia="zh-CN"/>
                <w14:textFill>
                  <w14:solidFill>
                    <w14:schemeClr w14:val="tx1"/>
                  </w14:solidFill>
                </w14:textFill>
              </w:rPr>
            </w:pPr>
            <w:r>
              <w:rPr>
                <w:rFonts w:hint="eastAsia" w:ascii="华文楷体" w:hAnsi="华文楷体" w:eastAsia="华文楷体" w:cs="华文楷体"/>
                <w:color w:val="000000" w:themeColor="text1"/>
                <w:lang w:val="en-US" w:eastAsia="zh-CN"/>
                <w14:textFill>
                  <w14:solidFill>
                    <w14:schemeClr w14:val="tx1"/>
                  </w14:solidFill>
                </w14:textFill>
              </w:rPr>
              <w:t>1</w:t>
            </w:r>
          </w:p>
        </w:tc>
        <w:tc>
          <w:tcPr>
            <w:tcW w:w="1485" w:type="dxa"/>
            <w:vMerge w:val="restart"/>
            <w:shd w:val="clear" w:color="auto" w:fill="auto"/>
            <w:vAlign w:val="center"/>
          </w:tcPr>
          <w:p>
            <w:pPr>
              <w:spacing w:line="240" w:lineRule="auto"/>
              <w:jc w:val="center"/>
              <w:rPr>
                <w:rFonts w:hint="eastAsia" w:ascii="华文楷体" w:hAnsi="华文楷体" w:eastAsia="华文楷体" w:cs="华文楷体"/>
                <w:color w:val="000000" w:themeColor="text1"/>
                <w:sz w:val="21"/>
                <w:szCs w:val="21"/>
                <w:lang w:eastAsia="zh-CN"/>
                <w14:textFill>
                  <w14:solidFill>
                    <w14:schemeClr w14:val="tx1"/>
                  </w14:solidFill>
                </w14:textFill>
              </w:rPr>
            </w:pPr>
            <w:r>
              <w:rPr>
                <w:rFonts w:hint="eastAsia" w:ascii="华文楷体" w:hAnsi="华文楷体" w:eastAsia="华文楷体" w:cs="华文楷体"/>
                <w:color w:val="000000" w:themeColor="text1"/>
                <w:sz w:val="21"/>
                <w:szCs w:val="21"/>
                <w:lang w:eastAsia="zh-CN"/>
                <w14:textFill>
                  <w14:solidFill>
                    <w14:schemeClr w14:val="tx1"/>
                  </w14:solidFill>
                </w14:textFill>
              </w:rPr>
              <w:t>教师教育技能</w:t>
            </w:r>
          </w:p>
          <w:p>
            <w:pPr>
              <w:spacing w:line="240" w:lineRule="auto"/>
              <w:jc w:val="center"/>
              <w:rPr>
                <w:rFonts w:hint="eastAsia" w:ascii="华文楷体" w:hAnsi="华文楷体" w:eastAsia="华文楷体" w:cs="华文楷体"/>
                <w:color w:val="000000" w:themeColor="text1"/>
                <w14:textFill>
                  <w14:solidFill>
                    <w14:schemeClr w14:val="tx1"/>
                  </w14:solidFill>
                </w14:textFill>
              </w:rPr>
            </w:pPr>
            <w:r>
              <w:rPr>
                <w:rFonts w:hint="eastAsia" w:ascii="华文楷体" w:hAnsi="华文楷体" w:eastAsia="华文楷体" w:cs="华文楷体"/>
                <w:color w:val="000000" w:themeColor="text1"/>
                <w:sz w:val="21"/>
                <w:szCs w:val="21"/>
                <w:lang w:eastAsia="zh-CN"/>
                <w14:textFill>
                  <w14:solidFill>
                    <w14:schemeClr w14:val="tx1"/>
                  </w14:solidFill>
                </w14:textFill>
              </w:rPr>
              <w:t>综合训练中心</w:t>
            </w: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000000" w:themeColor="text1"/>
                <w14:textFill>
                  <w14:solidFill>
                    <w14:schemeClr w14:val="tx1"/>
                  </w14:solidFill>
                </w14:textFill>
              </w:rPr>
            </w:pPr>
            <w:r>
              <w:rPr>
                <w:rFonts w:hint="eastAsia" w:ascii="华文楷体" w:hAnsi="华文楷体" w:eastAsia="华文楷体" w:cs="华文楷体"/>
                <w:color w:val="000000" w:themeColor="text1"/>
                <w:kern w:val="0"/>
                <w:sz w:val="21"/>
                <w:szCs w:val="21"/>
                <w14:textFill>
                  <w14:solidFill>
                    <w14:schemeClr w14:val="tx1"/>
                  </w14:solidFill>
                </w14:textFill>
              </w:rPr>
              <w:t>校园公共卫生</w:t>
            </w:r>
          </w:p>
        </w:tc>
        <w:tc>
          <w:tcPr>
            <w:tcW w:w="4905" w:type="dxa"/>
            <w:shd w:val="clear" w:color="auto" w:fill="auto"/>
            <w:vAlign w:val="center"/>
          </w:tcPr>
          <w:p>
            <w:pPr>
              <w:spacing w:line="240" w:lineRule="auto"/>
              <w:jc w:val="left"/>
              <w:rPr>
                <w:rFonts w:hint="eastAsia" w:ascii="华文楷体" w:hAnsi="华文楷体" w:eastAsia="华文楷体" w:cs="华文楷体"/>
                <w:color w:val="000000" w:themeColor="text1"/>
                <w:kern w:val="0"/>
                <w:sz w:val="21"/>
                <w:szCs w:val="21"/>
                <w14:textFill>
                  <w14:solidFill>
                    <w14:schemeClr w14:val="tx1"/>
                  </w14:solidFill>
                </w14:textFill>
              </w:rPr>
            </w:pPr>
            <w:r>
              <w:rPr>
                <w:rFonts w:hint="eastAsia" w:ascii="华文楷体" w:hAnsi="华文楷体" w:eastAsia="华文楷体" w:cs="华文楷体"/>
                <w:color w:val="000000" w:themeColor="text1"/>
                <w:kern w:val="0"/>
                <w:sz w:val="21"/>
                <w:szCs w:val="21"/>
                <w:lang w:eastAsia="zh-CN"/>
                <w14:textFill>
                  <w14:solidFill>
                    <w14:schemeClr w14:val="tx1"/>
                  </w14:solidFill>
                </w14:textFill>
              </w:rPr>
              <w:t>尚远楼门前的硬化路面。西至绿化带边缘，东至绿化带边缘</w:t>
            </w:r>
          </w:p>
        </w:tc>
        <w:tc>
          <w:tcPr>
            <w:tcW w:w="49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华文楷体" w:hAnsi="华文楷体" w:eastAsia="华文楷体" w:cs="华文楷体"/>
                <w:color w:val="000000" w:themeColor="text1"/>
                <w:highlight w:val="none"/>
                <w14:textFill>
                  <w14:solidFill>
                    <w14:schemeClr w14:val="tx1"/>
                  </w14:solidFill>
                </w14:textFill>
              </w:rPr>
            </w:pPr>
            <w:r>
              <w:rPr>
                <w:rFonts w:hint="eastAsia" w:ascii="华文楷体" w:hAnsi="华文楷体" w:eastAsia="华文楷体" w:cs="华文楷体"/>
                <w:color w:val="000000" w:themeColor="text1"/>
                <w:sz w:val="21"/>
                <w:szCs w:val="21"/>
                <w:highlight w:val="none"/>
                <w:lang w:eastAsia="zh-CN"/>
                <w14:textFill>
                  <w14:solidFill>
                    <w14:schemeClr w14:val="tx1"/>
                  </w14:solidFill>
                </w14:textFill>
              </w:rPr>
              <w:t>良好</w:t>
            </w:r>
          </w:p>
        </w:tc>
        <w:tc>
          <w:tcPr>
            <w:tcW w:w="8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华文楷体" w:hAnsi="华文楷体" w:eastAsia="华文楷体" w:cs="华文楷体"/>
                <w:color w:val="000000" w:themeColor="text1"/>
                <w:lang w:val="en-US" w:eastAsia="zh-CN"/>
                <w14:textFill>
                  <w14:solidFill>
                    <w14:schemeClr w14:val="tx1"/>
                  </w14:solidFill>
                </w14:textFill>
              </w:rPr>
            </w:pPr>
            <w:r>
              <w:rPr>
                <w:rFonts w:hint="eastAsia" w:ascii="华文楷体" w:hAnsi="华文楷体" w:eastAsia="华文楷体" w:cs="华文楷体"/>
                <w:color w:val="000000" w:themeColor="text1"/>
                <w:lang w:val="en-US" w:eastAsia="zh-CN"/>
                <w14:textFill>
                  <w14:solidFill>
                    <w14:schemeClr w14:val="tx1"/>
                  </w14:solidFill>
                </w14:textFill>
              </w:rPr>
              <w:t>50</w:t>
            </w:r>
          </w:p>
        </w:tc>
        <w:tc>
          <w:tcPr>
            <w:tcW w:w="84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华文楷体" w:hAnsi="华文楷体" w:eastAsia="华文楷体" w:cs="华文楷体"/>
                <w:color w:val="000000" w:themeColor="text1"/>
                <w:lang w:val="en-US" w:eastAsia="zh-CN"/>
                <w14:textFill>
                  <w14:solidFill>
                    <w14:schemeClr w14:val="tx1"/>
                  </w14:solidFill>
                </w14:textFill>
              </w:rPr>
            </w:pPr>
            <w:r>
              <w:rPr>
                <w:rFonts w:hint="eastAsia" w:ascii="华文楷体" w:hAnsi="华文楷体" w:eastAsia="华文楷体" w:cs="华文楷体"/>
                <w:color w:val="000000" w:themeColor="text1"/>
                <w:lang w:val="en-US" w:eastAsia="zh-CN"/>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color w:val="000000" w:themeColor="text1"/>
                <w:lang w:val="en-US" w:eastAsia="zh-CN"/>
                <w14:textFill>
                  <w14:solidFill>
                    <w14:schemeClr w14:val="tx1"/>
                  </w14:solidFill>
                </w14:textFill>
              </w:rPr>
            </w:pPr>
          </w:p>
        </w:tc>
        <w:tc>
          <w:tcPr>
            <w:tcW w:w="1485" w:type="dxa"/>
            <w:vMerge w:val="continue"/>
            <w:shd w:val="clear" w:color="auto" w:fill="auto"/>
            <w:vAlign w:val="center"/>
          </w:tcPr>
          <w:p>
            <w:pPr>
              <w:spacing w:line="240" w:lineRule="auto"/>
              <w:jc w:val="center"/>
              <w:rPr>
                <w:rFonts w:hint="eastAsia" w:ascii="华文楷体" w:hAnsi="华文楷体" w:eastAsia="华文楷体" w:cs="华文楷体"/>
                <w:color w:val="000000" w:themeColor="text1"/>
                <w:sz w:val="21"/>
                <w:szCs w:val="21"/>
                <w:lang w:eastAsia="zh-CN"/>
                <w14:textFill>
                  <w14:solidFill>
                    <w14:schemeClr w14:val="tx1"/>
                  </w14:solidFill>
                </w14:textFill>
              </w:rPr>
            </w:pP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color w:val="000000" w:themeColor="text1"/>
                <w14:textFill>
                  <w14:solidFill>
                    <w14:schemeClr w14:val="tx1"/>
                  </w14:solidFill>
                </w14:textFill>
              </w:rPr>
            </w:pPr>
            <w:r>
              <w:rPr>
                <w:rFonts w:hint="eastAsia" w:ascii="华文楷体" w:hAnsi="华文楷体" w:eastAsia="华文楷体" w:cs="华文楷体"/>
                <w:color w:val="000000" w:themeColor="text1"/>
                <w14:textFill>
                  <w14:solidFill>
                    <w14:schemeClr w14:val="tx1"/>
                  </w14:solidFill>
                </w14:textFill>
              </w:rPr>
              <w:t>办公室</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000000" w:themeColor="text1"/>
                <w:kern w:val="0"/>
                <w:sz w:val="21"/>
                <w:szCs w:val="21"/>
                <w14:textFill>
                  <w14:solidFill>
                    <w14:schemeClr w14:val="tx1"/>
                  </w14:solidFill>
                </w14:textFill>
              </w:rPr>
            </w:pPr>
            <w:r>
              <w:rPr>
                <w:rFonts w:hint="eastAsia" w:ascii="华文楷体" w:hAnsi="华文楷体" w:eastAsia="华文楷体" w:cs="华文楷体"/>
                <w:color w:val="000000" w:themeColor="text1"/>
                <w14:textFill>
                  <w14:solidFill>
                    <w14:schemeClr w14:val="tx1"/>
                  </w14:solidFill>
                </w14:textFill>
              </w:rPr>
              <w:t>卫生</w:t>
            </w:r>
          </w:p>
        </w:tc>
        <w:tc>
          <w:tcPr>
            <w:tcW w:w="4905" w:type="dxa"/>
            <w:shd w:val="clear" w:color="auto" w:fill="auto"/>
            <w:vAlign w:val="center"/>
          </w:tcPr>
          <w:p>
            <w:pPr>
              <w:spacing w:line="240" w:lineRule="auto"/>
              <w:jc w:val="left"/>
              <w:rPr>
                <w:rFonts w:hint="default" w:ascii="华文楷体" w:hAnsi="华文楷体" w:eastAsia="华文楷体" w:cs="华文楷体"/>
                <w:color w:val="000000" w:themeColor="text1"/>
                <w:kern w:val="0"/>
                <w:sz w:val="21"/>
                <w:szCs w:val="21"/>
                <w:lang w:val="en-US" w:eastAsia="zh-CN"/>
                <w14:textFill>
                  <w14:solidFill>
                    <w14:schemeClr w14:val="tx1"/>
                  </w14:solidFill>
                </w14:textFill>
              </w:rPr>
            </w:pPr>
            <w:r>
              <w:rPr>
                <w:rFonts w:hint="eastAsia" w:ascii="华文楷体" w:hAnsi="华文楷体" w:eastAsia="华文楷体" w:cs="华文楷体"/>
                <w:color w:val="000000" w:themeColor="text1"/>
                <w:kern w:val="0"/>
                <w:sz w:val="21"/>
                <w:szCs w:val="21"/>
                <w:lang w:eastAsia="zh-CN"/>
                <w14:textFill>
                  <w14:solidFill>
                    <w14:schemeClr w14:val="tx1"/>
                  </w14:solidFill>
                </w14:textFill>
              </w:rPr>
              <w:t>尚远楼</w:t>
            </w:r>
            <w:r>
              <w:rPr>
                <w:rFonts w:hint="eastAsia" w:ascii="华文楷体" w:hAnsi="华文楷体" w:eastAsia="华文楷体" w:cs="华文楷体"/>
                <w:color w:val="000000" w:themeColor="text1"/>
                <w:kern w:val="0"/>
                <w:sz w:val="21"/>
                <w:szCs w:val="21"/>
                <w:lang w:val="en-US" w:eastAsia="zh-CN"/>
                <w14:textFill>
                  <w14:solidFill>
                    <w14:schemeClr w14:val="tx1"/>
                  </w14:solidFill>
                </w14:textFill>
              </w:rPr>
              <w:t>519、520、523</w:t>
            </w:r>
          </w:p>
        </w:tc>
        <w:tc>
          <w:tcPr>
            <w:tcW w:w="49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华文楷体" w:hAnsi="华文楷体" w:eastAsia="华文楷体" w:cs="华文楷体"/>
                <w:color w:val="000000" w:themeColor="text1"/>
                <w:sz w:val="21"/>
                <w:szCs w:val="21"/>
                <w:highlight w:val="none"/>
                <w:lang w:eastAsia="zh-CN"/>
                <w14:textFill>
                  <w14:solidFill>
                    <w14:schemeClr w14:val="tx1"/>
                  </w14:solidFill>
                </w14:textFill>
              </w:rPr>
            </w:pPr>
            <w:r>
              <w:rPr>
                <w:rFonts w:hint="eastAsia" w:ascii="华文楷体" w:hAnsi="华文楷体" w:eastAsia="华文楷体" w:cs="华文楷体"/>
                <w:color w:val="000000" w:themeColor="text1"/>
                <w:sz w:val="21"/>
                <w:szCs w:val="21"/>
                <w:highlight w:val="none"/>
                <w:lang w:eastAsia="zh-CN"/>
                <w14:textFill>
                  <w14:solidFill>
                    <w14:schemeClr w14:val="tx1"/>
                  </w14:solidFill>
                </w14:textFill>
              </w:rPr>
              <w:t>良好</w:t>
            </w:r>
          </w:p>
        </w:tc>
        <w:tc>
          <w:tcPr>
            <w:tcW w:w="8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华文楷体" w:hAnsi="华文楷体" w:eastAsia="华文楷体" w:cs="华文楷体"/>
                <w:color w:val="000000" w:themeColor="text1"/>
                <w:lang w:val="en-US" w:eastAsia="zh-CN"/>
                <w14:textFill>
                  <w14:solidFill>
                    <w14:schemeClr w14:val="tx1"/>
                  </w14:solidFill>
                </w14:textFill>
              </w:rPr>
            </w:pPr>
            <w:r>
              <w:rPr>
                <w:rFonts w:hint="eastAsia" w:ascii="华文楷体" w:hAnsi="华文楷体" w:eastAsia="华文楷体" w:cs="华文楷体"/>
                <w:color w:val="000000" w:themeColor="text1"/>
                <w:lang w:val="en-US" w:eastAsia="zh-CN"/>
                <w14:textFill>
                  <w14:solidFill>
                    <w14:schemeClr w14:val="tx1"/>
                  </w14:solidFill>
                </w14:textFill>
              </w:rPr>
              <w:t>50</w:t>
            </w:r>
          </w:p>
        </w:tc>
        <w:tc>
          <w:tcPr>
            <w:tcW w:w="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color w:val="000000" w:themeColor="text1"/>
                <w:lang w:val="en-US" w:eastAsia="zh-CN"/>
                <w14:textFill>
                  <w14:solidFill>
                    <w14:schemeClr w14:val="tx1"/>
                  </w14:solidFill>
                </w14:textFill>
              </w:rPr>
            </w:pPr>
            <w:r>
              <w:rPr>
                <w:rFonts w:hint="eastAsia" w:ascii="华文楷体" w:hAnsi="华文楷体" w:eastAsia="华文楷体" w:cs="华文楷体"/>
                <w:color w:val="000000" w:themeColor="text1"/>
                <w:lang w:val="en-US" w:eastAsia="zh-CN"/>
                <w14:textFill>
                  <w14:solidFill>
                    <w14:schemeClr w14:val="tx1"/>
                  </w14:solidFill>
                </w14:textFill>
              </w:rPr>
              <w:t>2</w:t>
            </w:r>
          </w:p>
        </w:tc>
        <w:tc>
          <w:tcPr>
            <w:tcW w:w="1485" w:type="dxa"/>
            <w:vMerge w:val="restart"/>
            <w:shd w:val="clear" w:color="auto" w:fill="auto"/>
            <w:vAlign w:val="center"/>
          </w:tcPr>
          <w:p>
            <w:pPr>
              <w:spacing w:line="240" w:lineRule="auto"/>
              <w:jc w:val="center"/>
              <w:rPr>
                <w:rFonts w:hint="eastAsia" w:ascii="华文楷体" w:hAnsi="华文楷体" w:eastAsia="华文楷体" w:cs="华文楷体"/>
                <w:color w:val="000000" w:themeColor="text1"/>
                <w:sz w:val="21"/>
                <w:szCs w:val="21"/>
                <w:lang w:eastAsia="zh-CN"/>
                <w14:textFill>
                  <w14:solidFill>
                    <w14:schemeClr w14:val="tx1"/>
                  </w14:solidFill>
                </w14:textFill>
              </w:rPr>
            </w:pPr>
            <w:r>
              <w:rPr>
                <w:rFonts w:hint="eastAsia" w:ascii="华文楷体" w:hAnsi="华文楷体" w:eastAsia="华文楷体" w:cs="华文楷体"/>
                <w:color w:val="000000" w:themeColor="text1"/>
                <w:sz w:val="21"/>
                <w:szCs w:val="21"/>
                <w:lang w:eastAsia="zh-CN"/>
                <w14:textFill>
                  <w14:solidFill>
                    <w14:schemeClr w14:val="tx1"/>
                  </w14:solidFill>
                </w14:textFill>
              </w:rPr>
              <w:t>教师质量检测</w:t>
            </w:r>
          </w:p>
          <w:p>
            <w:pPr>
              <w:spacing w:line="240" w:lineRule="auto"/>
              <w:jc w:val="center"/>
              <w:rPr>
                <w:rFonts w:hint="eastAsia" w:ascii="华文楷体" w:hAnsi="华文楷体" w:eastAsia="华文楷体" w:cs="华文楷体"/>
                <w:color w:val="000000" w:themeColor="text1"/>
                <w14:textFill>
                  <w14:solidFill>
                    <w14:schemeClr w14:val="tx1"/>
                  </w14:solidFill>
                </w14:textFill>
              </w:rPr>
            </w:pPr>
            <w:r>
              <w:rPr>
                <w:rFonts w:hint="eastAsia" w:ascii="华文楷体" w:hAnsi="华文楷体" w:eastAsia="华文楷体" w:cs="华文楷体"/>
                <w:color w:val="000000" w:themeColor="text1"/>
                <w:sz w:val="21"/>
                <w:szCs w:val="21"/>
                <w:lang w:eastAsia="zh-CN"/>
                <w14:textFill>
                  <w14:solidFill>
                    <w14:schemeClr w14:val="tx1"/>
                  </w14:solidFill>
                </w14:textFill>
              </w:rPr>
              <w:t>与评估中心</w:t>
            </w: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000000" w:themeColor="text1"/>
                <w14:textFill>
                  <w14:solidFill>
                    <w14:schemeClr w14:val="tx1"/>
                  </w14:solidFill>
                </w14:textFill>
              </w:rPr>
            </w:pPr>
            <w:r>
              <w:rPr>
                <w:rFonts w:hint="eastAsia" w:ascii="华文楷体" w:hAnsi="华文楷体" w:eastAsia="华文楷体" w:cs="华文楷体"/>
                <w:color w:val="000000" w:themeColor="text1"/>
                <w:kern w:val="0"/>
                <w:sz w:val="21"/>
                <w:szCs w:val="21"/>
                <w14:textFill>
                  <w14:solidFill>
                    <w14:schemeClr w14:val="tx1"/>
                  </w14:solidFill>
                </w14:textFill>
              </w:rPr>
              <w:t>校园公共卫生</w:t>
            </w:r>
          </w:p>
        </w:tc>
        <w:tc>
          <w:tcPr>
            <w:tcW w:w="4905" w:type="dxa"/>
            <w:shd w:val="clear" w:color="auto" w:fill="auto"/>
            <w:vAlign w:val="center"/>
          </w:tcPr>
          <w:p>
            <w:pPr>
              <w:spacing w:line="240" w:lineRule="auto"/>
              <w:jc w:val="left"/>
              <w:rPr>
                <w:rFonts w:hint="eastAsia" w:ascii="华文楷体" w:hAnsi="华文楷体" w:eastAsia="华文楷体" w:cs="华文楷体"/>
                <w:color w:val="000000" w:themeColor="text1"/>
                <w:kern w:val="0"/>
                <w:sz w:val="21"/>
                <w:szCs w:val="21"/>
                <w14:textFill>
                  <w14:solidFill>
                    <w14:schemeClr w14:val="tx1"/>
                  </w14:solidFill>
                </w14:textFill>
              </w:rPr>
            </w:pPr>
            <w:r>
              <w:rPr>
                <w:rFonts w:hint="eastAsia" w:ascii="华文楷体" w:hAnsi="华文楷体" w:eastAsia="华文楷体" w:cs="华文楷体"/>
                <w:color w:val="000000" w:themeColor="text1"/>
                <w:sz w:val="21"/>
                <w:szCs w:val="21"/>
                <w14:textFill>
                  <w14:solidFill>
                    <w14:schemeClr w14:val="tx1"/>
                  </w14:solidFill>
                </w14:textFill>
              </w:rPr>
              <w:t>文汇楼D区南侧绿化带及西侧绿化带（含西侧通向综合教学楼小路至门口）</w:t>
            </w:r>
          </w:p>
        </w:tc>
        <w:tc>
          <w:tcPr>
            <w:tcW w:w="49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华文楷体" w:hAnsi="华文楷体" w:eastAsia="华文楷体" w:cs="华文楷体"/>
                <w:color w:val="000000" w:themeColor="text1"/>
                <w:highlight w:val="none"/>
                <w14:textFill>
                  <w14:solidFill>
                    <w14:schemeClr w14:val="tx1"/>
                  </w14:solidFill>
                </w14:textFill>
              </w:rPr>
            </w:pPr>
            <w:r>
              <w:rPr>
                <w:rFonts w:hint="eastAsia" w:ascii="华文楷体" w:hAnsi="华文楷体" w:eastAsia="华文楷体" w:cs="华文楷体"/>
                <w:color w:val="000000" w:themeColor="text1"/>
                <w:sz w:val="21"/>
                <w:szCs w:val="21"/>
                <w:highlight w:val="none"/>
                <w:lang w:eastAsia="zh-CN"/>
                <w14:textFill>
                  <w14:solidFill>
                    <w14:schemeClr w14:val="tx1"/>
                  </w14:solidFill>
                </w14:textFill>
              </w:rPr>
              <w:t>良好</w:t>
            </w:r>
          </w:p>
        </w:tc>
        <w:tc>
          <w:tcPr>
            <w:tcW w:w="8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华文楷体" w:hAnsi="华文楷体" w:eastAsia="华文楷体" w:cs="华文楷体"/>
                <w:color w:val="000000" w:themeColor="text1"/>
                <w:lang w:val="en-US" w:eastAsia="zh-CN"/>
                <w14:textFill>
                  <w14:solidFill>
                    <w14:schemeClr w14:val="tx1"/>
                  </w14:solidFill>
                </w14:textFill>
              </w:rPr>
            </w:pPr>
            <w:r>
              <w:rPr>
                <w:rFonts w:hint="eastAsia" w:ascii="华文楷体" w:hAnsi="华文楷体" w:eastAsia="华文楷体" w:cs="华文楷体"/>
                <w:color w:val="000000" w:themeColor="text1"/>
                <w:lang w:val="en-US" w:eastAsia="zh-CN"/>
                <w14:textFill>
                  <w14:solidFill>
                    <w14:schemeClr w14:val="tx1"/>
                  </w14:solidFill>
                </w14:textFill>
              </w:rPr>
              <w:t>50</w:t>
            </w:r>
          </w:p>
        </w:tc>
        <w:tc>
          <w:tcPr>
            <w:tcW w:w="84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华文楷体" w:hAnsi="华文楷体" w:eastAsia="华文楷体" w:cs="华文楷体"/>
                <w:color w:val="000000" w:themeColor="text1"/>
                <w:lang w:val="en-US" w:eastAsia="zh-CN"/>
                <w14:textFill>
                  <w14:solidFill>
                    <w14:schemeClr w14:val="tx1"/>
                  </w14:solidFill>
                </w14:textFill>
              </w:rPr>
            </w:pPr>
            <w:r>
              <w:rPr>
                <w:rFonts w:hint="eastAsia" w:ascii="华文楷体" w:hAnsi="华文楷体" w:eastAsia="华文楷体" w:cs="华文楷体"/>
                <w:color w:val="000000" w:themeColor="text1"/>
                <w:lang w:val="en-US" w:eastAsia="zh-CN"/>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color w:val="000000" w:themeColor="text1"/>
                <w:lang w:val="en-US" w:eastAsia="zh-CN"/>
                <w14:textFill>
                  <w14:solidFill>
                    <w14:schemeClr w14:val="tx1"/>
                  </w14:solidFill>
                </w14:textFill>
              </w:rPr>
            </w:pPr>
          </w:p>
        </w:tc>
        <w:tc>
          <w:tcPr>
            <w:tcW w:w="1485" w:type="dxa"/>
            <w:vMerge w:val="continue"/>
            <w:shd w:val="clear" w:color="auto" w:fill="auto"/>
            <w:vAlign w:val="center"/>
          </w:tcPr>
          <w:p>
            <w:pPr>
              <w:spacing w:line="240" w:lineRule="auto"/>
              <w:jc w:val="center"/>
              <w:rPr>
                <w:rFonts w:hint="eastAsia" w:ascii="华文楷体" w:hAnsi="华文楷体" w:eastAsia="华文楷体" w:cs="华文楷体"/>
                <w:color w:val="000000" w:themeColor="text1"/>
                <w:sz w:val="21"/>
                <w:szCs w:val="21"/>
                <w:lang w:eastAsia="zh-CN"/>
                <w14:textFill>
                  <w14:solidFill>
                    <w14:schemeClr w14:val="tx1"/>
                  </w14:solidFill>
                </w14:textFill>
              </w:rPr>
            </w:pP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color w:val="000000" w:themeColor="text1"/>
                <w14:textFill>
                  <w14:solidFill>
                    <w14:schemeClr w14:val="tx1"/>
                  </w14:solidFill>
                </w14:textFill>
              </w:rPr>
            </w:pPr>
            <w:r>
              <w:rPr>
                <w:rFonts w:hint="eastAsia" w:ascii="华文楷体" w:hAnsi="华文楷体" w:eastAsia="华文楷体" w:cs="华文楷体"/>
                <w:color w:val="000000" w:themeColor="text1"/>
                <w14:textFill>
                  <w14:solidFill>
                    <w14:schemeClr w14:val="tx1"/>
                  </w14:solidFill>
                </w14:textFill>
              </w:rPr>
              <w:t>办公室</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000000" w:themeColor="text1"/>
                <w:kern w:val="0"/>
                <w:sz w:val="21"/>
                <w:szCs w:val="21"/>
                <w14:textFill>
                  <w14:solidFill>
                    <w14:schemeClr w14:val="tx1"/>
                  </w14:solidFill>
                </w14:textFill>
              </w:rPr>
            </w:pPr>
            <w:r>
              <w:rPr>
                <w:rFonts w:hint="eastAsia" w:ascii="华文楷体" w:hAnsi="华文楷体" w:eastAsia="华文楷体" w:cs="华文楷体"/>
                <w:color w:val="000000" w:themeColor="text1"/>
                <w14:textFill>
                  <w14:solidFill>
                    <w14:schemeClr w14:val="tx1"/>
                  </w14:solidFill>
                </w14:textFill>
              </w:rPr>
              <w:t>卫生</w:t>
            </w:r>
          </w:p>
        </w:tc>
        <w:tc>
          <w:tcPr>
            <w:tcW w:w="4905" w:type="dxa"/>
            <w:shd w:val="clear" w:color="auto" w:fill="auto"/>
            <w:vAlign w:val="center"/>
          </w:tcPr>
          <w:p>
            <w:pPr>
              <w:spacing w:line="240" w:lineRule="auto"/>
              <w:jc w:val="left"/>
              <w:rPr>
                <w:rFonts w:hint="default" w:ascii="华文楷体" w:hAnsi="华文楷体" w:eastAsia="华文楷体" w:cs="华文楷体"/>
                <w:color w:val="000000" w:themeColor="text1"/>
                <w:sz w:val="21"/>
                <w:szCs w:val="21"/>
                <w:lang w:val="en-US" w:eastAsia="zh-CN"/>
                <w14:textFill>
                  <w14:solidFill>
                    <w14:schemeClr w14:val="tx1"/>
                  </w14:solidFill>
                </w14:textFill>
              </w:rPr>
            </w:pPr>
            <w:r>
              <w:rPr>
                <w:rFonts w:hint="eastAsia" w:ascii="华文楷体" w:hAnsi="华文楷体" w:eastAsia="华文楷体" w:cs="华文楷体"/>
                <w:color w:val="000000" w:themeColor="text1"/>
                <w:sz w:val="21"/>
                <w:szCs w:val="21"/>
                <w:lang w:eastAsia="zh-CN"/>
                <w14:textFill>
                  <w14:solidFill>
                    <w14:schemeClr w14:val="tx1"/>
                  </w14:solidFill>
                </w14:textFill>
              </w:rPr>
              <w:t>综合楼</w:t>
            </w:r>
            <w:r>
              <w:rPr>
                <w:rFonts w:hint="eastAsia" w:ascii="华文楷体" w:hAnsi="华文楷体" w:eastAsia="华文楷体" w:cs="华文楷体"/>
                <w:color w:val="000000" w:themeColor="text1"/>
                <w:sz w:val="21"/>
                <w:szCs w:val="21"/>
                <w:lang w:val="en-US" w:eastAsia="zh-CN"/>
                <w14:textFill>
                  <w14:solidFill>
                    <w14:schemeClr w14:val="tx1"/>
                  </w14:solidFill>
                </w14:textFill>
              </w:rPr>
              <w:t>1310 、1311、1122、1123</w:t>
            </w:r>
          </w:p>
        </w:tc>
        <w:tc>
          <w:tcPr>
            <w:tcW w:w="49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华文楷体" w:hAnsi="华文楷体" w:eastAsia="华文楷体" w:cs="华文楷体"/>
                <w:color w:val="000000" w:themeColor="text1"/>
                <w:sz w:val="21"/>
                <w:szCs w:val="21"/>
                <w:highlight w:val="none"/>
                <w:lang w:eastAsia="zh-CN"/>
                <w14:textFill>
                  <w14:solidFill>
                    <w14:schemeClr w14:val="tx1"/>
                  </w14:solidFill>
                </w14:textFill>
              </w:rPr>
            </w:pPr>
            <w:r>
              <w:rPr>
                <w:rFonts w:hint="eastAsia" w:ascii="华文楷体" w:hAnsi="华文楷体" w:eastAsia="华文楷体" w:cs="华文楷体"/>
                <w:color w:val="000000" w:themeColor="text1"/>
                <w:sz w:val="21"/>
                <w:szCs w:val="21"/>
                <w:highlight w:val="none"/>
                <w:lang w:eastAsia="zh-CN"/>
                <w14:textFill>
                  <w14:solidFill>
                    <w14:schemeClr w14:val="tx1"/>
                  </w14:solidFill>
                </w14:textFill>
              </w:rPr>
              <w:t>良好</w:t>
            </w:r>
          </w:p>
        </w:tc>
        <w:tc>
          <w:tcPr>
            <w:tcW w:w="8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华文楷体" w:hAnsi="华文楷体" w:eastAsia="华文楷体" w:cs="华文楷体"/>
                <w:color w:val="000000" w:themeColor="text1"/>
                <w:lang w:val="en-US" w:eastAsia="zh-CN"/>
                <w14:textFill>
                  <w14:solidFill>
                    <w14:schemeClr w14:val="tx1"/>
                  </w14:solidFill>
                </w14:textFill>
              </w:rPr>
            </w:pPr>
            <w:r>
              <w:rPr>
                <w:rFonts w:hint="eastAsia" w:ascii="华文楷体" w:hAnsi="华文楷体" w:eastAsia="华文楷体" w:cs="华文楷体"/>
                <w:color w:val="000000" w:themeColor="text1"/>
                <w:lang w:val="en-US" w:eastAsia="zh-CN"/>
                <w14:textFill>
                  <w14:solidFill>
                    <w14:schemeClr w14:val="tx1"/>
                  </w14:solidFill>
                </w14:textFill>
              </w:rPr>
              <w:t>50</w:t>
            </w:r>
          </w:p>
        </w:tc>
        <w:tc>
          <w:tcPr>
            <w:tcW w:w="8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楷体" w:hAnsi="华文楷体" w:eastAsia="华文楷体" w:cs="华文楷体"/>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58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eastAsia="zh-CN"/>
              </w:rPr>
            </w:pPr>
            <w:r>
              <w:rPr>
                <w:rFonts w:hint="eastAsia" w:ascii="华文楷体" w:hAnsi="华文楷体" w:eastAsia="华文楷体" w:cs="华文楷体"/>
                <w:lang w:val="en-US" w:eastAsia="zh-CN"/>
              </w:rPr>
              <w:t>3</w:t>
            </w:r>
          </w:p>
        </w:tc>
        <w:tc>
          <w:tcPr>
            <w:tcW w:w="148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组织部</w:t>
            </w: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嵩山学堂西侧第一条灰色地砖外侧北至中行北路，南至综合楼前灰色地砖外圈（含绿化带）</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良好</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50</w:t>
            </w:r>
          </w:p>
        </w:tc>
        <w:tc>
          <w:tcPr>
            <w:tcW w:w="84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综合楼909</w:t>
            </w:r>
            <w:r>
              <w:rPr>
                <w:rFonts w:hint="eastAsia" w:ascii="华文楷体" w:hAnsi="华文楷体" w:eastAsia="华文楷体" w:cs="华文楷体"/>
                <w:lang w:eastAsia="zh-CN"/>
              </w:rPr>
              <w:t>、</w:t>
            </w:r>
            <w:r>
              <w:rPr>
                <w:rFonts w:hint="eastAsia" w:ascii="华文楷体" w:hAnsi="华文楷体" w:eastAsia="华文楷体" w:cs="华文楷体"/>
              </w:rPr>
              <w:t>910</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58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4</w:t>
            </w:r>
          </w:p>
        </w:tc>
        <w:tc>
          <w:tcPr>
            <w:tcW w:w="148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机关党总支</w:t>
            </w: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备注：负责卫生区域和工会一致</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50</w:t>
            </w:r>
          </w:p>
        </w:tc>
        <w:tc>
          <w:tcPr>
            <w:tcW w:w="84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综合楼1015</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5</w:t>
            </w:r>
          </w:p>
        </w:tc>
        <w:tc>
          <w:tcPr>
            <w:tcW w:w="148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老干部处</w:t>
            </w: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北门广场（含圆形花坛）</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50</w:t>
            </w:r>
          </w:p>
        </w:tc>
        <w:tc>
          <w:tcPr>
            <w:tcW w:w="84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val="en-US" w:eastAsia="zh-CN"/>
              </w:rPr>
            </w:pPr>
            <w:r>
              <w:rPr>
                <w:rFonts w:hint="eastAsia" w:ascii="华文楷体" w:hAnsi="华文楷体" w:eastAsia="华文楷体" w:cs="华文楷体"/>
              </w:rPr>
              <w:t>综合楼1217</w:t>
            </w:r>
            <w:r>
              <w:rPr>
                <w:rFonts w:hint="eastAsia" w:ascii="华文楷体" w:hAnsi="华文楷体" w:eastAsia="华文楷体" w:cs="华文楷体"/>
                <w:lang w:eastAsia="zh-CN"/>
              </w:rPr>
              <w:t>、</w:t>
            </w:r>
            <w:r>
              <w:rPr>
                <w:rFonts w:hint="eastAsia" w:ascii="华文楷体" w:hAnsi="华文楷体" w:eastAsia="华文楷体" w:cs="华文楷体"/>
              </w:rPr>
              <w:t>121</w:t>
            </w:r>
            <w:r>
              <w:rPr>
                <w:rFonts w:hint="eastAsia" w:ascii="华文楷体" w:hAnsi="华文楷体" w:eastAsia="华文楷体" w:cs="华文楷体"/>
                <w:lang w:val="en-US" w:eastAsia="zh-CN"/>
              </w:rPr>
              <w:t>5</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6</w:t>
            </w:r>
          </w:p>
        </w:tc>
        <w:tc>
          <w:tcPr>
            <w:tcW w:w="148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3S研究所</w:t>
            </w: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翰墨湖南侧绿化带（参考示意图）</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50</w:t>
            </w:r>
          </w:p>
        </w:tc>
        <w:tc>
          <w:tcPr>
            <w:tcW w:w="84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综合楼3楼西北角</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7</w:t>
            </w:r>
          </w:p>
        </w:tc>
        <w:tc>
          <w:tcPr>
            <w:tcW w:w="148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党政办</w:t>
            </w: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综合楼南门前内圈灰色地砖至综合楼后地下停车场入口硬化路面及绿化带</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良好</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50</w:t>
            </w:r>
          </w:p>
        </w:tc>
        <w:tc>
          <w:tcPr>
            <w:tcW w:w="84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综合楼902、905、925、1102、1103、1105、1106</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8</w:t>
            </w:r>
          </w:p>
        </w:tc>
        <w:tc>
          <w:tcPr>
            <w:tcW w:w="148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校史馆</w:t>
            </w: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东校区中行东路，北至学生餐厅门口，南至停车场（含西侧绿化带）</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良好</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50</w:t>
            </w:r>
          </w:p>
        </w:tc>
        <w:tc>
          <w:tcPr>
            <w:tcW w:w="84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文博楼C512</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9</w:t>
            </w:r>
          </w:p>
        </w:tc>
        <w:tc>
          <w:tcPr>
            <w:tcW w:w="148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教育科学</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研究所</w:t>
            </w: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综合楼东门门前道路（含东侧绿化区域）</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50</w:t>
            </w:r>
          </w:p>
        </w:tc>
        <w:tc>
          <w:tcPr>
            <w:tcW w:w="84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尚志楼二期603</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10</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思政部</w:t>
            </w: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文汇楼东侧中行东路（含两侧绿化带）</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50</w:t>
            </w:r>
          </w:p>
        </w:tc>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148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文博楼C522</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50</w:t>
            </w:r>
          </w:p>
        </w:tc>
        <w:tc>
          <w:tcPr>
            <w:tcW w:w="84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11</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人事处</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综合楼西侧人工湖及周边绿化带（含楼梯）</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eastAsia="zh-CN"/>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50</w:t>
            </w:r>
          </w:p>
        </w:tc>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综合楼1002</w:t>
            </w:r>
            <w:r>
              <w:rPr>
                <w:rFonts w:hint="eastAsia" w:ascii="华文楷体" w:hAnsi="华文楷体" w:eastAsia="华文楷体" w:cs="华文楷体"/>
                <w:lang w:eastAsia="zh-CN"/>
              </w:rPr>
              <w:t>、</w:t>
            </w:r>
            <w:r>
              <w:rPr>
                <w:rFonts w:hint="eastAsia" w:ascii="华文楷体" w:hAnsi="华文楷体" w:eastAsia="华文楷体" w:cs="华文楷体"/>
              </w:rPr>
              <w:t>1003</w:t>
            </w:r>
            <w:r>
              <w:rPr>
                <w:rFonts w:hint="eastAsia" w:ascii="华文楷体" w:hAnsi="华文楷体" w:eastAsia="华文楷体" w:cs="华文楷体"/>
                <w:lang w:eastAsia="zh-CN"/>
              </w:rPr>
              <w:t>、</w:t>
            </w:r>
            <w:r>
              <w:rPr>
                <w:rFonts w:hint="eastAsia" w:ascii="华文楷体" w:hAnsi="华文楷体" w:eastAsia="华文楷体" w:cs="华文楷体"/>
              </w:rPr>
              <w:t>1005</w:t>
            </w:r>
            <w:r>
              <w:rPr>
                <w:rFonts w:hint="eastAsia" w:ascii="华文楷体" w:hAnsi="华文楷体" w:eastAsia="华文楷体" w:cs="华文楷体"/>
                <w:lang w:eastAsia="zh-CN"/>
              </w:rPr>
              <w:t>、</w:t>
            </w:r>
            <w:r>
              <w:rPr>
                <w:rFonts w:hint="eastAsia" w:ascii="华文楷体" w:hAnsi="华文楷体" w:eastAsia="华文楷体" w:cs="华文楷体"/>
              </w:rPr>
              <w:t>1020</w:t>
            </w:r>
            <w:r>
              <w:rPr>
                <w:rFonts w:hint="eastAsia" w:ascii="华文楷体" w:hAnsi="华文楷体" w:eastAsia="华文楷体" w:cs="华文楷体"/>
                <w:lang w:eastAsia="zh-CN"/>
              </w:rPr>
              <w:t>、</w:t>
            </w:r>
            <w:r>
              <w:rPr>
                <w:rFonts w:hint="eastAsia" w:ascii="华文楷体" w:hAnsi="华文楷体" w:eastAsia="华文楷体" w:cs="华文楷体"/>
              </w:rPr>
              <w:t>1021</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val="en-US" w:eastAsia="zh-CN"/>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12</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就业指导</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中心</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东校区创业孵化基地前停车场</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50</w:t>
            </w:r>
          </w:p>
        </w:tc>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体育学院1楼</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val="en-US" w:eastAsia="zh-CN"/>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13</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实习实训基地</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翰墨湖西南角绿化区域及旁边小广场</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50</w:t>
            </w:r>
          </w:p>
        </w:tc>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综合楼1308、1309</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14</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color w:val="000000" w:themeColor="text1"/>
                <w14:textFill>
                  <w14:solidFill>
                    <w14:schemeClr w14:val="tx1"/>
                  </w14:solidFill>
                </w14:textFill>
              </w:rPr>
            </w:pPr>
            <w:r>
              <w:rPr>
                <w:rFonts w:hint="eastAsia" w:ascii="华文楷体" w:hAnsi="华文楷体" w:eastAsia="华文楷体" w:cs="华文楷体"/>
                <w:color w:val="000000" w:themeColor="text1"/>
                <w14:textFill>
                  <w14:solidFill>
                    <w14:schemeClr w14:val="tx1"/>
                  </w14:solidFill>
                </w14:textFill>
              </w:rPr>
              <w:t>语委办</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color w:val="000000" w:themeColor="text1"/>
                <w14:textFill>
                  <w14:solidFill>
                    <w14:schemeClr w14:val="tx1"/>
                  </w14:solidFill>
                </w14:textFill>
              </w:rPr>
            </w:pPr>
            <w:r>
              <w:rPr>
                <w:rFonts w:hint="eastAsia" w:ascii="华文楷体" w:hAnsi="华文楷体" w:eastAsia="华文楷体" w:cs="华文楷体"/>
                <w:color w:val="000000" w:themeColor="text1"/>
                <w14:textFill>
                  <w14:solidFill>
                    <w14:schemeClr w14:val="tx1"/>
                  </w14:solidFill>
                </w14:textFill>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color w:val="000000" w:themeColor="text1"/>
                <w14:textFill>
                  <w14:solidFill>
                    <w14:schemeClr w14:val="tx1"/>
                  </w14:solidFill>
                </w14:textFill>
              </w:rPr>
            </w:pPr>
            <w:r>
              <w:rPr>
                <w:rFonts w:hint="eastAsia" w:ascii="华文楷体" w:hAnsi="华文楷体" w:eastAsia="华文楷体" w:cs="华文楷体"/>
                <w:color w:val="000000" w:themeColor="text1"/>
                <w:lang w:eastAsia="zh-CN"/>
                <w14:textFill>
                  <w14:solidFill>
                    <w14:schemeClr w14:val="tx1"/>
                  </w14:solidFill>
                </w14:textFill>
              </w:rPr>
              <w:t>怡馨园餐厅门前道路，</w:t>
            </w:r>
            <w:r>
              <w:rPr>
                <w:rFonts w:hint="eastAsia" w:ascii="华文楷体" w:hAnsi="华文楷体" w:eastAsia="华文楷体" w:cs="华文楷体"/>
                <w:color w:val="000000" w:themeColor="text1"/>
                <w14:textFill>
                  <w14:solidFill>
                    <w14:schemeClr w14:val="tx1"/>
                  </w14:solidFill>
                </w14:textFill>
              </w:rPr>
              <w:t>北至怡馨公寓前道路，南至尚远楼前明是路</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50</w:t>
            </w:r>
          </w:p>
        </w:tc>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color w:val="000000" w:themeColor="text1"/>
                <w14:textFill>
                  <w14:solidFill>
                    <w14:schemeClr w14:val="tx1"/>
                  </w14:solidFill>
                </w14:textFill>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color w:val="000000" w:themeColor="text1"/>
                <w14:textFill>
                  <w14:solidFill>
                    <w14:schemeClr w14:val="tx1"/>
                  </w14:solidFill>
                </w14:textFill>
              </w:rPr>
            </w:pPr>
            <w:r>
              <w:rPr>
                <w:rFonts w:hint="eastAsia" w:ascii="华文楷体" w:hAnsi="华文楷体" w:eastAsia="华文楷体" w:cs="华文楷体"/>
                <w:color w:val="000000" w:themeColor="text1"/>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color w:val="000000" w:themeColor="text1"/>
                <w14:textFill>
                  <w14:solidFill>
                    <w14:schemeClr w14:val="tx1"/>
                  </w14:solidFill>
                </w14:textFill>
              </w:rPr>
            </w:pPr>
            <w:r>
              <w:rPr>
                <w:rFonts w:hint="eastAsia" w:ascii="华文楷体" w:hAnsi="华文楷体" w:eastAsia="华文楷体" w:cs="华文楷体"/>
                <w:color w:val="000000" w:themeColor="text1"/>
                <w14:textFill>
                  <w14:solidFill>
                    <w14:schemeClr w14:val="tx1"/>
                  </w14:solidFill>
                </w14:textFill>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华文楷体" w:hAnsi="华文楷体" w:eastAsia="华文楷体" w:cs="华文楷体"/>
                <w:color w:val="000000" w:themeColor="text1"/>
                <w:lang w:val="en-US" w:eastAsia="zh-CN"/>
                <w14:textFill>
                  <w14:solidFill>
                    <w14:schemeClr w14:val="tx1"/>
                  </w14:solidFill>
                </w14:textFill>
              </w:rPr>
            </w:pPr>
            <w:r>
              <w:rPr>
                <w:rFonts w:hint="eastAsia" w:ascii="华文楷体" w:hAnsi="华文楷体" w:eastAsia="华文楷体" w:cs="华文楷体"/>
                <w:color w:val="000000" w:themeColor="text1"/>
                <w:lang w:eastAsia="zh-CN"/>
                <w14:textFill>
                  <w14:solidFill>
                    <w14:schemeClr w14:val="tx1"/>
                  </w14:solidFill>
                </w14:textFill>
              </w:rPr>
              <w:t>尚远楼</w:t>
            </w:r>
            <w:r>
              <w:rPr>
                <w:rFonts w:hint="eastAsia" w:ascii="华文楷体" w:hAnsi="华文楷体" w:eastAsia="华文楷体" w:cs="华文楷体"/>
                <w:color w:val="000000" w:themeColor="text1"/>
                <w:lang w:val="en-US" w:eastAsia="zh-CN"/>
                <w14:textFill>
                  <w14:solidFill>
                    <w14:schemeClr w14:val="tx1"/>
                  </w14:solidFill>
                </w14:textFill>
              </w:rPr>
              <w:t>515、517</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15</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保卫处</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西校区南大门门岗及门前报亭、西门前广场，东校区西门至圆形花坛处(含圆形花坛)，东校区南门前广场</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50</w:t>
            </w:r>
          </w:p>
        </w:tc>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后勤楼</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16</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招生办公室</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东校区中行北路至嵩山学堂门口（含两侧绿化带）</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50</w:t>
            </w:r>
          </w:p>
        </w:tc>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文博楼A103、A104</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17</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国有资产</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管理处</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嵩山学堂西侧小广场和人工湖之间的绿地（参考示意图）</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50</w:t>
            </w:r>
          </w:p>
        </w:tc>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综合楼1201</w:t>
            </w:r>
            <w:r>
              <w:rPr>
                <w:rFonts w:hint="eastAsia" w:ascii="华文楷体" w:hAnsi="华文楷体" w:eastAsia="华文楷体" w:cs="华文楷体"/>
                <w:lang w:eastAsia="zh-CN"/>
              </w:rPr>
              <w:t>、</w:t>
            </w:r>
            <w:r>
              <w:rPr>
                <w:rFonts w:hint="eastAsia" w:ascii="华文楷体" w:hAnsi="华文楷体" w:eastAsia="华文楷体" w:cs="华文楷体"/>
              </w:rPr>
              <w:t>1202</w:t>
            </w:r>
            <w:r>
              <w:rPr>
                <w:rFonts w:hint="eastAsia" w:ascii="华文楷体" w:hAnsi="华文楷体" w:eastAsia="华文楷体" w:cs="华文楷体"/>
                <w:lang w:eastAsia="zh-CN"/>
              </w:rPr>
              <w:t>、</w:t>
            </w:r>
            <w:r>
              <w:rPr>
                <w:rFonts w:hint="eastAsia" w:ascii="华文楷体" w:hAnsi="华文楷体" w:eastAsia="华文楷体" w:cs="华文楷体"/>
              </w:rPr>
              <w:t>1203</w:t>
            </w:r>
            <w:r>
              <w:rPr>
                <w:rFonts w:hint="eastAsia" w:ascii="华文楷体" w:hAnsi="华文楷体" w:eastAsia="华文楷体" w:cs="华文楷体"/>
                <w:lang w:eastAsia="zh-CN"/>
              </w:rPr>
              <w:t>、</w:t>
            </w:r>
            <w:r>
              <w:rPr>
                <w:rFonts w:hint="eastAsia" w:ascii="华文楷体" w:hAnsi="华文楷体" w:eastAsia="华文楷体" w:cs="华文楷体"/>
              </w:rPr>
              <w:t>1216</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18</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档案馆</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创业孵化基地西部区域，北至郑州银行(不含中行东路）</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华文楷体" w:hAnsi="华文楷体" w:eastAsia="华文楷体" w:cs="华文楷体"/>
                <w:lang w:val="en-US"/>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50</w:t>
            </w:r>
          </w:p>
        </w:tc>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综合楼</w:t>
            </w:r>
            <w:r>
              <w:rPr>
                <w:rFonts w:hint="eastAsia" w:ascii="华文楷体" w:hAnsi="华文楷体" w:eastAsia="华文楷体" w:cs="华文楷体"/>
                <w:lang w:eastAsia="zh-CN"/>
              </w:rPr>
              <w:t>（办）</w:t>
            </w:r>
            <w:r>
              <w:rPr>
                <w:rFonts w:hint="eastAsia" w:ascii="华文楷体" w:hAnsi="华文楷体" w:eastAsia="华文楷体" w:cs="华文楷体"/>
                <w:lang w:val="en-US" w:eastAsia="zh-CN"/>
              </w:rPr>
              <w:t>801、802，（对外窗口）803、</w:t>
            </w:r>
            <w:r>
              <w:rPr>
                <w:rFonts w:hint="eastAsia" w:ascii="华文楷体" w:hAnsi="华文楷体" w:eastAsia="华文楷体" w:cs="华文楷体"/>
              </w:rPr>
              <w:t>806</w:t>
            </w:r>
            <w:r>
              <w:rPr>
                <w:rFonts w:hint="eastAsia" w:ascii="华文楷体" w:hAnsi="华文楷体" w:eastAsia="华文楷体" w:cs="华文楷体"/>
                <w:lang w:eastAsia="zh-CN"/>
              </w:rPr>
              <w:t>、</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19</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宣传部</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综合楼前灰色地砖以南至楼梯下</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50</w:t>
            </w:r>
          </w:p>
        </w:tc>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综合楼910</w:t>
            </w:r>
            <w:r>
              <w:rPr>
                <w:rFonts w:hint="eastAsia" w:ascii="华文楷体" w:hAnsi="华文楷体" w:eastAsia="华文楷体" w:cs="华文楷体"/>
                <w:lang w:eastAsia="zh-CN"/>
              </w:rPr>
              <w:t>、</w:t>
            </w:r>
            <w:r>
              <w:rPr>
                <w:rFonts w:hint="eastAsia" w:ascii="华文楷体" w:hAnsi="华文楷体" w:eastAsia="华文楷体" w:cs="华文楷体"/>
              </w:rPr>
              <w:t>916</w:t>
            </w:r>
            <w:r>
              <w:rPr>
                <w:rFonts w:hint="eastAsia" w:ascii="华文楷体" w:hAnsi="华文楷体" w:eastAsia="华文楷体" w:cs="华文楷体"/>
                <w:lang w:eastAsia="zh-CN"/>
              </w:rPr>
              <w:t>、</w:t>
            </w:r>
            <w:r>
              <w:rPr>
                <w:rFonts w:hint="eastAsia" w:ascii="华文楷体" w:hAnsi="华文楷体" w:eastAsia="华文楷体" w:cs="华文楷体"/>
              </w:rPr>
              <w:t>917</w:t>
            </w:r>
            <w:r>
              <w:rPr>
                <w:rFonts w:hint="eastAsia" w:ascii="华文楷体" w:hAnsi="华文楷体" w:eastAsia="华文楷体" w:cs="华文楷体"/>
                <w:lang w:eastAsia="zh-CN"/>
              </w:rPr>
              <w:t>、</w:t>
            </w:r>
            <w:r>
              <w:rPr>
                <w:rFonts w:hint="eastAsia" w:ascii="华文楷体" w:hAnsi="华文楷体" w:eastAsia="华文楷体" w:cs="华文楷体"/>
              </w:rPr>
              <w:t>918</w:t>
            </w:r>
            <w:r>
              <w:rPr>
                <w:rFonts w:hint="eastAsia" w:ascii="华文楷体" w:hAnsi="华文楷体" w:eastAsia="华文楷体" w:cs="华文楷体"/>
                <w:lang w:eastAsia="zh-CN"/>
              </w:rPr>
              <w:t>、</w:t>
            </w:r>
            <w:r>
              <w:rPr>
                <w:rFonts w:hint="eastAsia" w:ascii="华文楷体" w:hAnsi="华文楷体" w:eastAsia="华文楷体" w:cs="华文楷体"/>
              </w:rPr>
              <w:t>919</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1219、</w:t>
            </w:r>
            <w:r>
              <w:rPr>
                <w:rFonts w:hint="eastAsia" w:ascii="华文楷体" w:hAnsi="华文楷体" w:eastAsia="华文楷体" w:cs="华文楷体"/>
              </w:rPr>
              <w:t>1220</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20</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color w:val="000000" w:themeColor="text1"/>
                <w14:textFill>
                  <w14:solidFill>
                    <w14:schemeClr w14:val="tx1"/>
                  </w14:solidFill>
                </w14:textFill>
              </w:rPr>
            </w:pPr>
            <w:r>
              <w:rPr>
                <w:rFonts w:hint="eastAsia" w:ascii="华文楷体" w:hAnsi="华文楷体" w:eastAsia="华文楷体" w:cs="华文楷体"/>
                <w:color w:val="000000" w:themeColor="text1"/>
                <w14:textFill>
                  <w14:solidFill>
                    <w14:schemeClr w14:val="tx1"/>
                  </w14:solidFill>
                </w14:textFill>
              </w:rPr>
              <w:t>外事处</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color w:val="000000" w:themeColor="text1"/>
                <w14:textFill>
                  <w14:solidFill>
                    <w14:schemeClr w14:val="tx1"/>
                  </w14:solidFill>
                </w14:textFill>
              </w:rPr>
            </w:pPr>
            <w:r>
              <w:rPr>
                <w:rFonts w:hint="eastAsia" w:ascii="华文楷体" w:hAnsi="华文楷体" w:eastAsia="华文楷体" w:cs="华文楷体"/>
                <w:color w:val="000000" w:themeColor="text1"/>
                <w14:textFill>
                  <w14:solidFill>
                    <w14:schemeClr w14:val="tx1"/>
                  </w14:solidFill>
                </w14:textFill>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color w:val="000000" w:themeColor="text1"/>
                <w14:textFill>
                  <w14:solidFill>
                    <w14:schemeClr w14:val="tx1"/>
                  </w14:solidFill>
                </w14:textFill>
              </w:rPr>
            </w:pPr>
            <w:r>
              <w:rPr>
                <w:rFonts w:hint="eastAsia" w:ascii="华文楷体" w:hAnsi="华文楷体" w:eastAsia="华文楷体" w:cs="华文楷体"/>
                <w:color w:val="000000" w:themeColor="text1"/>
                <w14:textFill>
                  <w14:solidFill>
                    <w14:schemeClr w14:val="tx1"/>
                  </w14:solidFill>
                </w14:textFill>
              </w:rPr>
              <w:t>东校区北篮球场（台阶上道路及绿化区域）</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楷体" w:hAnsi="华文楷体" w:eastAsia="华文楷体" w:cs="华文楷体"/>
                <w:lang w:val="en-US"/>
              </w:rPr>
            </w:pPr>
            <w:r>
              <w:rPr>
                <w:rFonts w:hint="eastAsia" w:ascii="华文楷体" w:hAnsi="华文楷体" w:eastAsia="华文楷体" w:cs="华文楷体"/>
                <w:lang w:val="en-US" w:eastAsia="zh-CN"/>
              </w:rPr>
              <w:t>50</w:t>
            </w:r>
          </w:p>
        </w:tc>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color w:val="000000" w:themeColor="text1"/>
                <w14:textFill>
                  <w14:solidFill>
                    <w14:schemeClr w14:val="tx1"/>
                  </w14:solidFill>
                </w14:textFill>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color w:val="000000" w:themeColor="text1"/>
                <w14:textFill>
                  <w14:solidFill>
                    <w14:schemeClr w14:val="tx1"/>
                  </w14:solidFill>
                </w14:textFill>
              </w:rPr>
            </w:pPr>
            <w:r>
              <w:rPr>
                <w:rFonts w:hint="eastAsia" w:ascii="华文楷体" w:hAnsi="华文楷体" w:eastAsia="华文楷体" w:cs="华文楷体"/>
                <w:color w:val="000000" w:themeColor="text1"/>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color w:val="000000" w:themeColor="text1"/>
                <w14:textFill>
                  <w14:solidFill>
                    <w14:schemeClr w14:val="tx1"/>
                  </w14:solidFill>
                </w14:textFill>
              </w:rPr>
            </w:pPr>
            <w:r>
              <w:rPr>
                <w:rFonts w:hint="eastAsia" w:ascii="华文楷体" w:hAnsi="华文楷体" w:eastAsia="华文楷体" w:cs="华文楷体"/>
                <w:color w:val="000000" w:themeColor="text1"/>
                <w14:textFill>
                  <w14:solidFill>
                    <w14:schemeClr w14:val="tx1"/>
                  </w14:solidFill>
                </w14:textFill>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color w:val="000000" w:themeColor="text1"/>
                <w14:textFill>
                  <w14:solidFill>
                    <w14:schemeClr w14:val="tx1"/>
                  </w14:solidFill>
                </w14:textFill>
              </w:rPr>
            </w:pPr>
            <w:r>
              <w:rPr>
                <w:rFonts w:hint="eastAsia" w:ascii="华文楷体" w:hAnsi="华文楷体" w:eastAsia="华文楷体" w:cs="华文楷体"/>
                <w:color w:val="000000" w:themeColor="text1"/>
                <w14:textFill>
                  <w14:solidFill>
                    <w14:schemeClr w14:val="tx1"/>
                  </w14:solidFill>
                </w14:textFill>
              </w:rPr>
              <w:t>综合楼</w:t>
            </w:r>
            <w:r>
              <w:rPr>
                <w:rFonts w:hint="eastAsia" w:ascii="华文楷体" w:hAnsi="华文楷体" w:eastAsia="华文楷体" w:cs="华文楷体"/>
                <w:color w:val="000000" w:themeColor="text1"/>
                <w:lang w:val="en-US" w:eastAsia="zh-CN"/>
                <w14:textFill>
                  <w14:solidFill>
                    <w14:schemeClr w14:val="tx1"/>
                  </w14:solidFill>
                </w14:textFill>
              </w:rPr>
              <w:t>1106、1109、1117</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21</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继续教育</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学院</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图书馆西侧笃行路（含绿化带）</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eastAsia="zh-CN"/>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50</w:t>
            </w:r>
          </w:p>
        </w:tc>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崇贤楼110、112、114、116、115、105</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22</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发展规划处</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文汇楼前广场硬化路面南至中行南路，北至台阶前（含花坛）</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华文楷体" w:hAnsi="华文楷体" w:eastAsia="华文楷体" w:cs="华文楷体"/>
                <w:lang w:eastAsia="zh-CN"/>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50</w:t>
            </w:r>
          </w:p>
        </w:tc>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综合楼1007</w:t>
            </w:r>
            <w:r>
              <w:rPr>
                <w:rFonts w:hint="eastAsia" w:ascii="华文楷体" w:hAnsi="华文楷体" w:eastAsia="华文楷体" w:cs="华文楷体"/>
                <w:lang w:eastAsia="zh-CN"/>
              </w:rPr>
              <w:t>、</w:t>
            </w:r>
            <w:r>
              <w:rPr>
                <w:rFonts w:hint="eastAsia" w:ascii="华文楷体" w:hAnsi="华文楷体" w:eastAsia="华文楷体" w:cs="华文楷体"/>
              </w:rPr>
              <w:t>1008</w:t>
            </w:r>
            <w:r>
              <w:rPr>
                <w:rFonts w:hint="eastAsia" w:ascii="华文楷体" w:hAnsi="华文楷体" w:eastAsia="华文楷体" w:cs="华文楷体"/>
                <w:lang w:eastAsia="zh-CN"/>
              </w:rPr>
              <w:t>、</w:t>
            </w:r>
            <w:r>
              <w:rPr>
                <w:rFonts w:hint="eastAsia" w:ascii="华文楷体" w:hAnsi="华文楷体" w:eastAsia="华文楷体" w:cs="华文楷体"/>
              </w:rPr>
              <w:t>1019</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eastAsia="zh-CN"/>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23</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color w:val="000000" w:themeColor="text1"/>
                <w14:textFill>
                  <w14:solidFill>
                    <w14:schemeClr w14:val="tx1"/>
                  </w14:solidFill>
                </w14:textFill>
              </w:rPr>
            </w:pPr>
            <w:r>
              <w:rPr>
                <w:rFonts w:hint="eastAsia" w:ascii="华文楷体" w:hAnsi="华文楷体" w:eastAsia="华文楷体" w:cs="华文楷体"/>
                <w:color w:val="000000" w:themeColor="text1"/>
                <w14:textFill>
                  <w14:solidFill>
                    <w14:schemeClr w14:val="tx1"/>
                  </w14:solidFill>
                </w14:textFill>
              </w:rPr>
              <w:t>审计处</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color w:val="000000" w:themeColor="text1"/>
                <w14:textFill>
                  <w14:solidFill>
                    <w14:schemeClr w14:val="tx1"/>
                  </w14:solidFill>
                </w14:textFill>
              </w:rPr>
            </w:pPr>
            <w:r>
              <w:rPr>
                <w:rFonts w:hint="eastAsia" w:ascii="华文楷体" w:hAnsi="华文楷体" w:eastAsia="华文楷体" w:cs="华文楷体"/>
                <w:color w:val="000000" w:themeColor="text1"/>
                <w14:textFill>
                  <w14:solidFill>
                    <w14:schemeClr w14:val="tx1"/>
                  </w14:solidFill>
                </w14:textFill>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color w:val="000000" w:themeColor="text1"/>
                <w14:textFill>
                  <w14:solidFill>
                    <w14:schemeClr w14:val="tx1"/>
                  </w14:solidFill>
                </w14:textFill>
              </w:rPr>
            </w:pPr>
            <w:r>
              <w:rPr>
                <w:rFonts w:hint="eastAsia" w:ascii="华文楷体" w:hAnsi="华文楷体" w:eastAsia="华文楷体" w:cs="华文楷体"/>
                <w:color w:val="000000" w:themeColor="text1"/>
                <w14:textFill>
                  <w14:solidFill>
                    <w14:schemeClr w14:val="tx1"/>
                  </w14:solidFill>
                </w14:textFill>
              </w:rPr>
              <w:t>综合楼地下停车场东侧绿化带至嵩山学堂门口（参考示意图）</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 xml:space="preserve">2月27日 </w:t>
            </w:r>
            <w:r>
              <w:rPr>
                <w:rFonts w:hint="eastAsia" w:ascii="华文楷体" w:hAnsi="华文楷体" w:eastAsia="华文楷体" w:cs="华文楷体"/>
                <w:lang w:eastAsia="zh-CN"/>
              </w:rPr>
              <w:t>地面有纸屑（</w:t>
            </w:r>
            <w:r>
              <w:rPr>
                <w:rFonts w:hint="eastAsia" w:ascii="华文楷体" w:hAnsi="华文楷体" w:eastAsia="华文楷体" w:cs="华文楷体"/>
                <w:lang w:val="en-US" w:eastAsia="zh-CN"/>
              </w:rPr>
              <w:t>-0.5</w:t>
            </w:r>
            <w:r>
              <w:rPr>
                <w:rFonts w:hint="eastAsia" w:ascii="华文楷体" w:hAnsi="华文楷体" w:eastAsia="华文楷体" w:cs="华文楷体"/>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49.5</w:t>
            </w:r>
          </w:p>
        </w:tc>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color w:val="000000" w:themeColor="text1"/>
                <w14:textFill>
                  <w14:solidFill>
                    <w14:schemeClr w14:val="tx1"/>
                  </w14:solidFill>
                </w14:textFill>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color w:val="000000" w:themeColor="text1"/>
                <w14:textFill>
                  <w14:solidFill>
                    <w14:schemeClr w14:val="tx1"/>
                  </w14:solidFill>
                </w14:textFill>
              </w:rPr>
            </w:pPr>
            <w:r>
              <w:rPr>
                <w:rFonts w:hint="eastAsia" w:ascii="华文楷体" w:hAnsi="华文楷体" w:eastAsia="华文楷体" w:cs="华文楷体"/>
                <w:color w:val="000000" w:themeColor="text1"/>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color w:val="000000" w:themeColor="text1"/>
                <w14:textFill>
                  <w14:solidFill>
                    <w14:schemeClr w14:val="tx1"/>
                  </w14:solidFill>
                </w14:textFill>
              </w:rPr>
            </w:pPr>
            <w:r>
              <w:rPr>
                <w:rFonts w:hint="eastAsia" w:ascii="华文楷体" w:hAnsi="华文楷体" w:eastAsia="华文楷体" w:cs="华文楷体"/>
                <w:color w:val="000000" w:themeColor="text1"/>
                <w14:textFill>
                  <w14:solidFill>
                    <w14:schemeClr w14:val="tx1"/>
                  </w14:solidFill>
                </w14:textFill>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华文楷体" w:hAnsi="华文楷体" w:eastAsia="华文楷体" w:cs="华文楷体"/>
                <w:color w:val="000000" w:themeColor="text1"/>
                <w:lang w:val="en-US" w:eastAsia="zh-CN"/>
                <w14:textFill>
                  <w14:solidFill>
                    <w14:schemeClr w14:val="tx1"/>
                  </w14:solidFill>
                </w14:textFill>
              </w:rPr>
            </w:pPr>
            <w:r>
              <w:rPr>
                <w:rFonts w:hint="eastAsia" w:ascii="华文楷体" w:hAnsi="华文楷体" w:eastAsia="华文楷体" w:cs="华文楷体"/>
                <w:color w:val="000000" w:themeColor="text1"/>
                <w14:textFill>
                  <w14:solidFill>
                    <w14:schemeClr w14:val="tx1"/>
                  </w14:solidFill>
                </w14:textFill>
              </w:rPr>
              <w:t>综合楼1112</w:t>
            </w:r>
            <w:r>
              <w:rPr>
                <w:rFonts w:hint="eastAsia" w:ascii="华文楷体" w:hAnsi="华文楷体" w:eastAsia="华文楷体" w:cs="华文楷体"/>
                <w:color w:val="000000" w:themeColor="text1"/>
                <w:lang w:eastAsia="zh-CN"/>
                <w14:textFill>
                  <w14:solidFill>
                    <w14:schemeClr w14:val="tx1"/>
                  </w14:solidFill>
                </w14:textFill>
              </w:rPr>
              <w:t>、</w:t>
            </w:r>
            <w:r>
              <w:rPr>
                <w:rFonts w:hint="eastAsia" w:ascii="华文楷体" w:hAnsi="华文楷体" w:eastAsia="华文楷体" w:cs="华文楷体"/>
                <w:color w:val="000000" w:themeColor="text1"/>
                <w14:textFill>
                  <w14:solidFill>
                    <w14:schemeClr w14:val="tx1"/>
                  </w14:solidFill>
                </w14:textFill>
              </w:rPr>
              <w:t>1111</w:t>
            </w:r>
            <w:r>
              <w:rPr>
                <w:rFonts w:hint="eastAsia" w:ascii="华文楷体" w:hAnsi="华文楷体" w:eastAsia="华文楷体" w:cs="华文楷体"/>
                <w:color w:val="000000" w:themeColor="text1"/>
                <w:lang w:eastAsia="zh-CN"/>
                <w14:textFill>
                  <w14:solidFill>
                    <w14:schemeClr w14:val="tx1"/>
                  </w14:solidFill>
                </w14:textFill>
              </w:rPr>
              <w:t>、</w:t>
            </w:r>
            <w:r>
              <w:rPr>
                <w:rFonts w:hint="eastAsia" w:ascii="华文楷体" w:hAnsi="华文楷体" w:eastAsia="华文楷体" w:cs="华文楷体"/>
                <w:color w:val="000000" w:themeColor="text1"/>
                <w:lang w:val="en-US" w:eastAsia="zh-CN"/>
                <w14:textFill>
                  <w14:solidFill>
                    <w14:schemeClr w14:val="tx1"/>
                  </w14:solidFill>
                </w14:textFill>
              </w:rPr>
              <w:t>1221</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24</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后勤处</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西校区餐厅及四周至校医院北墙，东校区国培楼周边及区域内道路，东校区停车场南侧花园</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 xml:space="preserve">2月27日 </w:t>
            </w:r>
            <w:r>
              <w:rPr>
                <w:rFonts w:hint="eastAsia" w:ascii="华文楷体" w:hAnsi="华文楷体" w:eastAsia="华文楷体" w:cs="华文楷体"/>
                <w:lang w:eastAsia="zh-CN"/>
              </w:rPr>
              <w:t>地面有纸屑（</w:t>
            </w:r>
            <w:r>
              <w:rPr>
                <w:rFonts w:hint="eastAsia" w:ascii="华文楷体" w:hAnsi="华文楷体" w:eastAsia="华文楷体" w:cs="华文楷体"/>
                <w:lang w:val="en-US" w:eastAsia="zh-CN"/>
              </w:rPr>
              <w:t>-0.5</w:t>
            </w:r>
            <w:r>
              <w:rPr>
                <w:rFonts w:hint="eastAsia" w:ascii="华文楷体" w:hAnsi="华文楷体" w:eastAsia="华文楷体" w:cs="华文楷体"/>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49.5</w:t>
            </w:r>
          </w:p>
        </w:tc>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后勤楼301—308</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25</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学生处</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西校区怡馨公寓1号楼、2号楼周围冬青带至宿舍楼以内区域，不含中间停车区域，东校区所有宿舍楼及周边区域</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 xml:space="preserve">2月27日 </w:t>
            </w:r>
            <w:r>
              <w:rPr>
                <w:rFonts w:hint="eastAsia" w:ascii="华文楷体" w:hAnsi="华文楷体" w:eastAsia="华文楷体" w:cs="华文楷体"/>
                <w:lang w:eastAsia="zh-CN"/>
              </w:rPr>
              <w:t>地面有纸屑（</w:t>
            </w:r>
            <w:r>
              <w:rPr>
                <w:rFonts w:hint="eastAsia" w:ascii="华文楷体" w:hAnsi="华文楷体" w:eastAsia="华文楷体" w:cs="华文楷体"/>
                <w:lang w:val="en-US" w:eastAsia="zh-CN"/>
              </w:rPr>
              <w:t>-0.5</w:t>
            </w:r>
            <w:r>
              <w:rPr>
                <w:rFonts w:hint="eastAsia" w:ascii="华文楷体" w:hAnsi="华文楷体" w:eastAsia="华文楷体" w:cs="华文楷体"/>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49.5</w:t>
            </w:r>
          </w:p>
        </w:tc>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val="en-US" w:eastAsia="zh-CN"/>
              </w:rPr>
            </w:pPr>
            <w:r>
              <w:rPr>
                <w:rFonts w:hint="eastAsia" w:ascii="华文楷体" w:hAnsi="华文楷体" w:eastAsia="华文楷体" w:cs="华文楷体"/>
              </w:rPr>
              <w:t>文博楼A202、A203、A204、A206</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26</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教务处</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文汇楼B区和C区四周绿化带(含天井区域)</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50</w:t>
            </w:r>
          </w:p>
        </w:tc>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val="en-US" w:eastAsia="zh-CN"/>
              </w:rPr>
            </w:pPr>
            <w:r>
              <w:rPr>
                <w:rFonts w:hint="eastAsia" w:ascii="华文楷体" w:hAnsi="华文楷体" w:eastAsia="华文楷体" w:cs="华文楷体"/>
              </w:rPr>
              <w:t>综合楼</w:t>
            </w:r>
            <w:r>
              <w:rPr>
                <w:rFonts w:hint="eastAsia" w:ascii="华文楷体" w:hAnsi="华文楷体" w:eastAsia="华文楷体" w:cs="华文楷体"/>
                <w:lang w:eastAsia="zh-CN"/>
              </w:rPr>
              <w:t>（办）</w:t>
            </w:r>
            <w:r>
              <w:rPr>
                <w:rFonts w:hint="eastAsia" w:ascii="华文楷体" w:hAnsi="华文楷体" w:eastAsia="华文楷体" w:cs="华文楷体"/>
                <w:lang w:val="en-US" w:eastAsia="zh-CN"/>
              </w:rPr>
              <w:t>1207、1208、1209、1120、1121、1126</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（仓库）1119、1218</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 xml:space="preserve">2月27日 </w:t>
            </w:r>
            <w:r>
              <w:rPr>
                <w:rFonts w:hint="eastAsia" w:ascii="华文楷体" w:hAnsi="华文楷体" w:eastAsia="华文楷体" w:cs="华文楷体"/>
              </w:rPr>
              <w:t>1120柜顶有灰尘</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-0.5</w:t>
            </w:r>
            <w:r>
              <w:rPr>
                <w:rFonts w:hint="eastAsia" w:ascii="华文楷体" w:hAnsi="华文楷体" w:eastAsia="华文楷体" w:cs="华文楷体"/>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rPr>
            </w:pPr>
            <w:r>
              <w:rPr>
                <w:rFonts w:hint="eastAsia" w:ascii="华文楷体" w:hAnsi="华文楷体" w:eastAsia="华文楷体" w:cs="华文楷体"/>
                <w:lang w:val="en-US" w:eastAsia="zh-CN"/>
              </w:rPr>
              <w:t>49.5</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27</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中原文化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研究所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翰墨湖西侧绿化带（小瀑布北侧，含花坛）</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 xml:space="preserve">3月20日 </w:t>
            </w:r>
            <w:r>
              <w:rPr>
                <w:rFonts w:hint="eastAsia" w:ascii="华文楷体" w:hAnsi="华文楷体" w:eastAsia="华文楷体" w:cs="华文楷体"/>
                <w:lang w:eastAsia="zh-CN"/>
              </w:rPr>
              <w:t>地面有纸屑（</w:t>
            </w:r>
            <w:r>
              <w:rPr>
                <w:rFonts w:hint="eastAsia" w:ascii="华文楷体" w:hAnsi="华文楷体" w:eastAsia="华文楷体" w:cs="华文楷体"/>
                <w:lang w:val="en-US" w:eastAsia="zh-CN"/>
              </w:rPr>
              <w:t>-0.5</w:t>
            </w:r>
            <w:r>
              <w:rPr>
                <w:rFonts w:hint="eastAsia" w:ascii="华文楷体" w:hAnsi="华文楷体" w:eastAsia="华文楷体" w:cs="华文楷体"/>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49.5</w:t>
            </w:r>
          </w:p>
        </w:tc>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文质楼B417</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8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28</w:t>
            </w:r>
          </w:p>
        </w:tc>
        <w:tc>
          <w:tcPr>
            <w:tcW w:w="148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学报编辑部</w:t>
            </w: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中行西路东北侧草坪</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 xml:space="preserve">3月20日 </w:t>
            </w:r>
            <w:r>
              <w:rPr>
                <w:rFonts w:hint="eastAsia" w:ascii="华文楷体" w:hAnsi="华文楷体" w:eastAsia="华文楷体" w:cs="华文楷体"/>
                <w:lang w:eastAsia="zh-CN"/>
              </w:rPr>
              <w:t>地面有纸屑（</w:t>
            </w:r>
            <w:r>
              <w:rPr>
                <w:rFonts w:hint="eastAsia" w:ascii="华文楷体" w:hAnsi="华文楷体" w:eastAsia="华文楷体" w:cs="华文楷体"/>
                <w:lang w:val="en-US" w:eastAsia="zh-CN"/>
              </w:rPr>
              <w:t>-0.5</w:t>
            </w:r>
            <w:r>
              <w:rPr>
                <w:rFonts w:hint="eastAsia" w:ascii="华文楷体" w:hAnsi="华文楷体" w:eastAsia="华文楷体" w:cs="华文楷体"/>
                <w:lang w:eastAsia="zh-CN"/>
              </w:rPr>
              <w:t>）</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49.5</w:t>
            </w:r>
          </w:p>
        </w:tc>
        <w:tc>
          <w:tcPr>
            <w:tcW w:w="84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综合楼1306、1307、1321、1322</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rPr>
            </w:pPr>
            <w:r>
              <w:rPr>
                <w:rFonts w:hint="eastAsia" w:ascii="华文楷体" w:hAnsi="华文楷体" w:eastAsia="华文楷体" w:cs="华文楷体"/>
                <w:lang w:val="en-US" w:eastAsia="zh-CN"/>
              </w:rPr>
              <w:t>29</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统战部</w:t>
            </w: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综合楼地下停车场东入口及东侧绿化带</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 xml:space="preserve">3月20日 </w:t>
            </w:r>
            <w:r>
              <w:rPr>
                <w:rFonts w:hint="eastAsia" w:ascii="华文楷体" w:hAnsi="华文楷体" w:eastAsia="华文楷体" w:cs="华文楷体"/>
                <w:lang w:eastAsia="zh-CN"/>
              </w:rPr>
              <w:t>地面有纸屑（</w:t>
            </w:r>
            <w:r>
              <w:rPr>
                <w:rFonts w:hint="eastAsia" w:ascii="华文楷体" w:hAnsi="华文楷体" w:eastAsia="华文楷体" w:cs="华文楷体"/>
                <w:lang w:val="en-US" w:eastAsia="zh-CN"/>
              </w:rPr>
              <w:t>-0.5</w:t>
            </w:r>
            <w:r>
              <w:rPr>
                <w:rFonts w:hint="eastAsia" w:ascii="华文楷体" w:hAnsi="华文楷体" w:eastAsia="华文楷体" w:cs="华文楷体"/>
                <w:lang w:eastAsia="zh-CN"/>
              </w:rPr>
              <w:t>）</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49.5</w:t>
            </w:r>
          </w:p>
        </w:tc>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rPr>
            </w:pPr>
            <w:r>
              <w:rPr>
                <w:rFonts w:hint="eastAsia" w:ascii="华文楷体" w:hAnsi="华文楷体" w:eastAsia="华文楷体" w:cs="华文楷体"/>
                <w:lang w:val="en-US" w:eastAsia="zh-CN"/>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综合楼911</w:t>
            </w:r>
            <w:r>
              <w:rPr>
                <w:rFonts w:hint="eastAsia" w:ascii="华文楷体" w:hAnsi="华文楷体" w:eastAsia="华文楷体" w:cs="华文楷体"/>
                <w:lang w:eastAsia="zh-CN"/>
              </w:rPr>
              <w:t>、</w:t>
            </w:r>
            <w:r>
              <w:rPr>
                <w:rFonts w:hint="eastAsia" w:ascii="华文楷体" w:hAnsi="华文楷体" w:eastAsia="华文楷体" w:cs="华文楷体"/>
              </w:rPr>
              <w:t>920</w:t>
            </w:r>
            <w:r>
              <w:rPr>
                <w:rFonts w:hint="eastAsia" w:ascii="华文楷体" w:hAnsi="华文楷体" w:eastAsia="华文楷体" w:cs="华文楷体"/>
                <w:lang w:eastAsia="zh-CN"/>
              </w:rPr>
              <w:t>、</w:t>
            </w:r>
            <w:r>
              <w:rPr>
                <w:rFonts w:hint="eastAsia" w:ascii="华文楷体" w:hAnsi="华文楷体" w:eastAsia="华文楷体" w:cs="华文楷体"/>
              </w:rPr>
              <w:t>921</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val="en-US" w:eastAsia="zh-CN"/>
              </w:rPr>
            </w:pPr>
            <w:r>
              <w:rPr>
                <w:rFonts w:hint="eastAsia" w:ascii="华文楷体" w:hAnsi="华文楷体" w:eastAsia="华文楷体" w:cs="华文楷体"/>
              </w:rPr>
              <w:t>良好</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30</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网络管理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中心</w:t>
            </w: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翰墨湖北面草坪</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 xml:space="preserve">3月20日 </w:t>
            </w:r>
            <w:r>
              <w:rPr>
                <w:rFonts w:hint="eastAsia" w:ascii="华文楷体" w:hAnsi="华文楷体" w:eastAsia="华文楷体" w:cs="华文楷体"/>
                <w:lang w:eastAsia="zh-CN"/>
              </w:rPr>
              <w:t>地面有纸屑（</w:t>
            </w:r>
            <w:r>
              <w:rPr>
                <w:rFonts w:hint="eastAsia" w:ascii="华文楷体" w:hAnsi="华文楷体" w:eastAsia="华文楷体" w:cs="华文楷体"/>
                <w:lang w:val="en-US" w:eastAsia="zh-CN"/>
              </w:rPr>
              <w:t>-0.5</w:t>
            </w:r>
            <w:r>
              <w:rPr>
                <w:rFonts w:hint="eastAsia" w:ascii="华文楷体" w:hAnsi="华文楷体" w:eastAsia="华文楷体" w:cs="华文楷体"/>
                <w:lang w:eastAsia="zh-CN"/>
              </w:rPr>
              <w:t>）</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49.5</w:t>
            </w:r>
          </w:p>
        </w:tc>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rPr>
            </w:pPr>
            <w:r>
              <w:rPr>
                <w:rFonts w:hint="eastAsia" w:ascii="华文楷体" w:hAnsi="华文楷体" w:eastAsia="华文楷体" w:cs="华文楷体"/>
                <w:lang w:val="en-US" w:eastAsia="zh-CN"/>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综合楼1301、1302</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val="en-US" w:eastAsia="zh-CN"/>
              </w:rPr>
            </w:pPr>
            <w:r>
              <w:rPr>
                <w:rFonts w:hint="eastAsia" w:ascii="华文楷体" w:hAnsi="华文楷体" w:eastAsia="华文楷体" w:cs="华文楷体"/>
              </w:rPr>
              <w:t>良好</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31</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成人教育</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学院</w:t>
            </w: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文汇楼前广场硬化路面南至下层台阶（含台阶），北至上层台阶前（含花坛）</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 xml:space="preserve">3月30日 </w:t>
            </w:r>
            <w:r>
              <w:rPr>
                <w:rFonts w:hint="eastAsia" w:ascii="华文楷体" w:hAnsi="华文楷体" w:eastAsia="华文楷体" w:cs="华文楷体"/>
                <w:lang w:eastAsia="zh-CN"/>
              </w:rPr>
              <w:t>地面有纸屑（</w:t>
            </w:r>
            <w:r>
              <w:rPr>
                <w:rFonts w:hint="eastAsia" w:ascii="华文楷体" w:hAnsi="华文楷体" w:eastAsia="华文楷体" w:cs="华文楷体"/>
                <w:lang w:val="en-US" w:eastAsia="zh-CN"/>
              </w:rPr>
              <w:t>-0.5</w:t>
            </w:r>
            <w:r>
              <w:rPr>
                <w:rFonts w:hint="eastAsia" w:ascii="华文楷体" w:hAnsi="华文楷体" w:eastAsia="华文楷体" w:cs="华文楷体"/>
                <w:lang w:eastAsia="zh-CN"/>
              </w:rPr>
              <w:t>）</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49.5</w:t>
            </w:r>
          </w:p>
        </w:tc>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综合楼1315、1318、1319、1320</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32</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纪委</w:t>
            </w: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综合楼地下停车场西入口（含东侧绿化带）及嵩山学堂广场硬化路面</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 xml:space="preserve">2月27日 </w:t>
            </w:r>
            <w:r>
              <w:rPr>
                <w:rFonts w:hint="eastAsia" w:ascii="华文楷体" w:hAnsi="华文楷体" w:eastAsia="华文楷体" w:cs="华文楷体"/>
                <w:lang w:eastAsia="zh-CN"/>
              </w:rPr>
              <w:t>地面有纸屑（</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49</w:t>
            </w:r>
          </w:p>
        </w:tc>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综合楼1011、1012、1017、1018</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33</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自然博物馆</w:t>
            </w: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自然博物馆后硬化地区</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eastAsia="zh-CN"/>
              </w:rPr>
              <w:t>有少许垃圾（</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49</w:t>
            </w:r>
          </w:p>
        </w:tc>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自然博物馆1楼、2楼楼梯处</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34</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生物工程</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研究所</w:t>
            </w: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西校区西操场北角、南北树木至配电房，西到围墙</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eastAsia="zh-CN"/>
              </w:rPr>
              <w:t>有少许垃圾（</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49</w:t>
            </w:r>
          </w:p>
        </w:tc>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操场西北角看台后203</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35</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校医院</w:t>
            </w: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校医院小楼南小院</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eastAsia="zh-CN"/>
              </w:rPr>
              <w:t>有少许垃圾（</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49</w:t>
            </w:r>
          </w:p>
        </w:tc>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eastAsia="zh-CN"/>
              </w:rPr>
            </w:pPr>
            <w:r>
              <w:rPr>
                <w:rFonts w:hint="eastAsia" w:ascii="华文楷体" w:hAnsi="华文楷体" w:eastAsia="华文楷体" w:cs="华文楷体"/>
                <w:lang w:eastAsia="zh-CN"/>
              </w:rPr>
              <w:t>校医院一楼诊所</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36</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资产经营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有限公司</w:t>
            </w: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创业孵化基地南广场硬化区域至停车场（不包含停车场），东校区教师餐厅天井小院绿化及硬化区域</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 xml:space="preserve">2月27日 </w:t>
            </w:r>
            <w:r>
              <w:rPr>
                <w:rFonts w:hint="eastAsia" w:ascii="华文楷体" w:hAnsi="华文楷体" w:eastAsia="华文楷体" w:cs="华文楷体"/>
                <w:lang w:eastAsia="zh-CN"/>
              </w:rPr>
              <w:t>地面有纸屑（</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49</w:t>
            </w:r>
          </w:p>
        </w:tc>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综合楼</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37</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团委</w:t>
            </w: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中行西路东南侧小山坡（含山坡东侧地面道路）</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 xml:space="preserve">2月27日 </w:t>
            </w:r>
            <w:r>
              <w:rPr>
                <w:rFonts w:hint="eastAsia" w:ascii="华文楷体" w:hAnsi="华文楷体" w:eastAsia="华文楷体" w:cs="华文楷体"/>
                <w:lang w:eastAsia="zh-CN"/>
              </w:rPr>
              <w:t>地面有纸屑（</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49</w:t>
            </w:r>
          </w:p>
        </w:tc>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文博楼A502、503、504、505、506、507</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38</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公共艺术部</w:t>
            </w: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文汇楼D区南侧绿化带及西侧绿化带（含西侧通向综合教学楼小路至门口）</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 xml:space="preserve">2月27日 </w:t>
            </w:r>
            <w:r>
              <w:rPr>
                <w:rFonts w:hint="eastAsia" w:ascii="华文楷体" w:hAnsi="华文楷体" w:eastAsia="华文楷体" w:cs="华文楷体"/>
                <w:lang w:eastAsia="zh-CN"/>
              </w:rPr>
              <w:t>地面有纸屑（</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49</w:t>
            </w:r>
          </w:p>
        </w:tc>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综合楼1312、1313</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39</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工会</w:t>
            </w: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嵩山学堂西侧第一条灰色地砖内侧（含绿化带）</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 xml:space="preserve">2月27日 </w:t>
            </w:r>
            <w:r>
              <w:rPr>
                <w:rFonts w:hint="eastAsia" w:ascii="华文楷体" w:hAnsi="华文楷体" w:eastAsia="华文楷体" w:cs="华文楷体"/>
                <w:lang w:eastAsia="zh-CN"/>
              </w:rPr>
              <w:t>地面有纸屑（</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49</w:t>
            </w:r>
          </w:p>
        </w:tc>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综合楼1013.1016.</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40</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科研处</w:t>
            </w: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东校区西门北侧中行西路（含两侧绿化带）</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50</w:t>
            </w:r>
          </w:p>
        </w:tc>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综合楼1113</w:t>
            </w:r>
            <w:r>
              <w:rPr>
                <w:rFonts w:hint="eastAsia" w:ascii="华文楷体" w:hAnsi="华文楷体" w:eastAsia="华文楷体" w:cs="华文楷体"/>
                <w:lang w:eastAsia="zh-CN"/>
              </w:rPr>
              <w:t>、</w:t>
            </w:r>
            <w:r>
              <w:rPr>
                <w:rFonts w:hint="eastAsia" w:ascii="华文楷体" w:hAnsi="华文楷体" w:eastAsia="华文楷体" w:cs="华文楷体"/>
              </w:rPr>
              <w:t>1115</w:t>
            </w:r>
            <w:r>
              <w:rPr>
                <w:rFonts w:hint="eastAsia" w:ascii="华文楷体" w:hAnsi="华文楷体" w:eastAsia="华文楷体" w:cs="华文楷体"/>
                <w:lang w:eastAsia="zh-CN"/>
              </w:rPr>
              <w:t>、</w:t>
            </w:r>
            <w:r>
              <w:rPr>
                <w:rFonts w:hint="eastAsia" w:ascii="华文楷体" w:hAnsi="华文楷体" w:eastAsia="华文楷体" w:cs="华文楷体"/>
              </w:rPr>
              <w:t>1116</w:t>
            </w:r>
            <w:r>
              <w:rPr>
                <w:rFonts w:hint="eastAsia" w:ascii="华文楷体" w:hAnsi="华文楷体" w:eastAsia="华文楷体" w:cs="华文楷体"/>
                <w:lang w:eastAsia="zh-CN"/>
              </w:rPr>
              <w:t>、</w:t>
            </w:r>
            <w:r>
              <w:rPr>
                <w:rFonts w:hint="eastAsia" w:ascii="华文楷体" w:hAnsi="华文楷体" w:eastAsia="华文楷体" w:cs="华文楷体"/>
              </w:rPr>
              <w:t>1110</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 xml:space="preserve">2月27日 </w:t>
            </w:r>
            <w:r>
              <w:rPr>
                <w:rFonts w:hint="eastAsia" w:ascii="华文楷体" w:hAnsi="华文楷体" w:eastAsia="华文楷体" w:cs="华文楷体"/>
              </w:rPr>
              <w:t>1115地面不干净</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49</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41</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财务处</w:t>
            </w: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嵩山学堂西侧小广场及楼梯二层（含周围花坛）和广场西侧草坪（含道路）</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 xml:space="preserve">2月27日 </w:t>
            </w:r>
            <w:r>
              <w:rPr>
                <w:rFonts w:hint="eastAsia" w:ascii="华文楷体" w:hAnsi="华文楷体" w:eastAsia="华文楷体" w:cs="华文楷体"/>
                <w:lang w:eastAsia="zh-CN"/>
              </w:rPr>
              <w:t>地面有纸屑（</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49</w:t>
            </w:r>
          </w:p>
        </w:tc>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综合楼1212、1213</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42</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教育科学</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学院</w:t>
            </w: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尚远楼周围硬化路面和绿化带，北至怡馨公寓前道路，南至尚远楼前明是路。</w:t>
            </w:r>
            <w:r>
              <w:rPr>
                <w:rFonts w:hint="eastAsia" w:ascii="华文楷体" w:hAnsi="华文楷体" w:eastAsia="华文楷体" w:cs="华文楷体"/>
                <w:lang w:eastAsia="zh-CN"/>
              </w:rPr>
              <w:t>（不包括尚远楼门前硬化路面）</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2月26号（检查）14：00 绿化带有垃圾（-0.5）</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34.5</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rPr>
            </w:pPr>
            <w:r>
              <w:rPr>
                <w:rFonts w:hint="eastAsia" w:ascii="华文楷体" w:hAnsi="华文楷体" w:eastAsia="华文楷体" w:cs="华文楷体"/>
                <w:color w:val="auto"/>
                <w:sz w:val="21"/>
                <w:szCs w:val="21"/>
                <w:lang w:val="en-US" w:eastAsia="zh-CN"/>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尚志楼803、804、805、806、801、802、808、809、810、811、812、813、814、815、816</w:t>
            </w:r>
          </w:p>
        </w:tc>
        <w:tc>
          <w:tcPr>
            <w:tcW w:w="4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 xml:space="preserve">2月27日 </w:t>
            </w:r>
            <w:r>
              <w:rPr>
                <w:rFonts w:hint="eastAsia" w:ascii="华文楷体" w:hAnsi="华文楷体" w:eastAsia="华文楷体" w:cs="华文楷体"/>
              </w:rPr>
              <w:t>806地面不干净，柜顶有灰</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tc>
        <w:tc>
          <w:tcPr>
            <w:tcW w:w="8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3</w:t>
            </w:r>
            <w:r>
              <w:rPr>
                <w:rFonts w:hint="eastAsia" w:ascii="华文楷体" w:hAnsi="华文楷体" w:eastAsia="华文楷体" w:cs="华文楷体"/>
                <w:lang w:val="en-US" w:eastAsia="zh-CN"/>
              </w:rPr>
              <w:t>4</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教室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崇仁楼1阶梯2教室、尚志楼幼儿区域活动实训室 707 奥尔夫音乐实训室 813 蒙台梭利实训室 、7109电钢教室</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eastAsia="zh-CN"/>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30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43</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基建处</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东西校区待建区域</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50</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rPr>
            </w:pPr>
            <w:r>
              <w:rPr>
                <w:rFonts w:hint="eastAsia" w:ascii="华文楷体" w:hAnsi="华文楷体" w:eastAsia="华文楷体" w:cs="华文楷体"/>
                <w:color w:val="auto"/>
                <w:sz w:val="21"/>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综合楼1303、1305、1325、1326、1327</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 xml:space="preserve">2月27日 </w:t>
            </w:r>
            <w:r>
              <w:rPr>
                <w:rFonts w:hint="eastAsia" w:ascii="华文楷体" w:hAnsi="华文楷体" w:eastAsia="华文楷体" w:cs="华文楷体"/>
              </w:rPr>
              <w:t>1326有少量烟头</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-2</w:t>
            </w:r>
            <w:r>
              <w:rPr>
                <w:rFonts w:hint="eastAsia" w:ascii="华文楷体" w:hAnsi="华文楷体" w:eastAsia="华文楷体" w:cs="华文楷体"/>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48</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44</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图书馆</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图书馆北门周边道路及绿化(含停车场)及硬化路面，北至图书馆后树林，南至喷泉池前路面黑色大理石交接处，东西至道路</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华文楷体" w:hAnsi="华文楷体" w:eastAsia="华文楷体" w:cs="华文楷体"/>
              </w:rPr>
            </w:pPr>
            <w:r>
              <w:rPr>
                <w:rFonts w:hint="eastAsia" w:ascii="华文楷体" w:hAnsi="华文楷体" w:eastAsia="华文楷体" w:cs="华文楷体"/>
                <w:lang w:eastAsia="zh-CN"/>
              </w:rPr>
              <w:t>左侧小道有垃圾，右侧垃圾桶后有废弃灯泡（</w:t>
            </w:r>
            <w:r>
              <w:rPr>
                <w:rFonts w:hint="eastAsia" w:ascii="华文楷体" w:hAnsi="华文楷体" w:eastAsia="华文楷体" w:cs="华文楷体"/>
                <w:lang w:val="en-US" w:eastAsia="zh-CN"/>
              </w:rPr>
              <w:t>-2</w:t>
            </w:r>
            <w:r>
              <w:rPr>
                <w:rFonts w:hint="eastAsia" w:ascii="华文楷体" w:hAnsi="华文楷体" w:eastAsia="华文楷体" w:cs="华文楷体"/>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48</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rPr>
            </w:pPr>
            <w:r>
              <w:rPr>
                <w:rFonts w:hint="eastAsia" w:ascii="华文楷体" w:hAnsi="华文楷体" w:eastAsia="华文楷体" w:cs="华文楷体"/>
                <w:color w:val="auto"/>
                <w:sz w:val="21"/>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图书馆903</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50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45</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特殊教育</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学院</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特教楼前硬化路面及明是路，东至笃行路</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eastAsia="zh-CN"/>
              </w:rPr>
              <w:t>楼后有少许垃圾（</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34</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rPr>
            </w:pPr>
            <w:r>
              <w:rPr>
                <w:rFonts w:hint="eastAsia" w:ascii="华文楷体" w:hAnsi="华文楷体" w:eastAsia="华文楷体" w:cs="华文楷体"/>
                <w:color w:val="auto"/>
                <w:sz w:val="21"/>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尚志楼902、903、904、906、908、910、911、912、915、905</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2月27日 908、910柜顶有灰（-1）</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3</w:t>
            </w:r>
            <w:r>
              <w:rPr>
                <w:rFonts w:hint="eastAsia" w:ascii="华文楷体" w:hAnsi="华文楷体" w:eastAsia="华文楷体" w:cs="华文楷体"/>
                <w:lang w:val="en-US" w:eastAsia="zh-CN"/>
              </w:rPr>
              <w:t>4</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教室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实验室：特教楼12404、12710</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30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46</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信息科学与技术学院</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西校区崇仁楼南边南草坪绿化区域至明德路，西侧网球场和西校门入口南广场一半区域（包含台阶下道路）</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35</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rPr>
            </w:pPr>
            <w:r>
              <w:rPr>
                <w:rFonts w:hint="eastAsia" w:ascii="华文楷体" w:hAnsi="华文楷体" w:eastAsia="华文楷体" w:cs="华文楷体"/>
                <w:color w:val="auto"/>
                <w:sz w:val="21"/>
                <w:szCs w:val="21"/>
                <w:lang w:val="en-US" w:eastAsia="zh-CN"/>
              </w:rPr>
              <w:t>97.75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崇仁楼1114、1105、1407、1517、1510、1508、1500</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 xml:space="preserve">2月27日 </w:t>
            </w:r>
            <w:r>
              <w:rPr>
                <w:rFonts w:hint="eastAsia" w:ascii="华文楷体" w:hAnsi="华文楷体" w:eastAsia="华文楷体" w:cs="华文楷体"/>
              </w:rPr>
              <w:t>1105桌面物品摆放不整齐、柜顶脏</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-2</w:t>
            </w:r>
            <w:r>
              <w:rPr>
                <w:rFonts w:hint="eastAsia" w:ascii="华文楷体" w:hAnsi="华文楷体" w:eastAsia="华文楷体" w:cs="华文楷体"/>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33</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教室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西校区一号楼1阶2教室、1401、1402、1404</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2月26号（检查）13：00 1401电脑主机有垃圾（-0.25）</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29.75</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47</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地理与旅游学院</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西校区足球场及周边绿化区域及知行路部分区域（参考示意图）</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eastAsia="zh-CN"/>
              </w:rPr>
              <w:t>有少许垃圾（</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34</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rPr>
            </w:pPr>
            <w:r>
              <w:rPr>
                <w:rFonts w:hint="eastAsia" w:ascii="华文楷体" w:hAnsi="华文楷体" w:eastAsia="华文楷体" w:cs="华文楷体"/>
                <w:color w:val="auto"/>
                <w:sz w:val="21"/>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崇德楼7709、7611、7610、7711、7712、7704、7705、7706、7708、7710</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 xml:space="preserve">2月27日 </w:t>
            </w:r>
            <w:r>
              <w:rPr>
                <w:rFonts w:hint="eastAsia" w:ascii="华文楷体" w:hAnsi="华文楷体" w:eastAsia="华文楷体" w:cs="华文楷体"/>
              </w:rPr>
              <w:t>7610柜顶有灰；7611未开门；7711未开门；7712物品摆放较乱，柜顶有灰</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-2</w:t>
            </w:r>
            <w:r>
              <w:rPr>
                <w:rFonts w:hint="eastAsia" w:ascii="华文楷体" w:hAnsi="华文楷体" w:eastAsia="华文楷体" w:cs="华文楷体"/>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33</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教室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崇德楼7704、7705、7706、7708</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30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48</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经济与管理学院</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文博楼周围绿化区域及对应中行西路（参考示意图）</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eastAsia="zh-CN"/>
              </w:rPr>
            </w:pPr>
            <w:r>
              <w:rPr>
                <w:rFonts w:hint="eastAsia" w:ascii="华文楷体" w:hAnsi="华文楷体" w:eastAsia="华文楷体" w:cs="华文楷体"/>
              </w:rPr>
              <w:t>3月5号（检查） 15</w:t>
            </w:r>
            <w:r>
              <w:rPr>
                <w:rFonts w:hint="eastAsia" w:ascii="华文楷体" w:hAnsi="华文楷体" w:eastAsia="华文楷体" w:cs="华文楷体"/>
                <w:lang w:eastAsia="zh-CN"/>
              </w:rPr>
              <w:t>：</w:t>
            </w:r>
            <w:r>
              <w:rPr>
                <w:rFonts w:hint="eastAsia" w:ascii="华文楷体" w:hAnsi="华文楷体" w:eastAsia="华文楷体" w:cs="华文楷体"/>
              </w:rPr>
              <w:t>00 地面草坪有烟头垃圾</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-0.5</w:t>
            </w:r>
            <w:r>
              <w:rPr>
                <w:rFonts w:hint="eastAsia" w:ascii="华文楷体" w:hAnsi="华文楷体" w:eastAsia="华文楷体" w:cs="华文楷体"/>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eastAsia="zh-CN"/>
              </w:rPr>
            </w:pPr>
            <w:r>
              <w:rPr>
                <w:rFonts w:hint="eastAsia" w:ascii="华文楷体" w:hAnsi="华文楷体" w:eastAsia="华文楷体" w:cs="华文楷体"/>
              </w:rPr>
              <w:t>3月19日（检查）15</w:t>
            </w:r>
            <w:r>
              <w:rPr>
                <w:rFonts w:hint="eastAsia" w:ascii="华文楷体" w:hAnsi="华文楷体" w:eastAsia="华文楷体" w:cs="华文楷体"/>
                <w:lang w:eastAsia="zh-CN"/>
              </w:rPr>
              <w:t>：</w:t>
            </w:r>
            <w:r>
              <w:rPr>
                <w:rFonts w:hint="eastAsia" w:ascii="华文楷体" w:hAnsi="华文楷体" w:eastAsia="华文楷体" w:cs="华文楷体"/>
              </w:rPr>
              <w:t>20绿化带里有塑料杯和烟头</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-0.5</w:t>
            </w:r>
            <w:r>
              <w:rPr>
                <w:rFonts w:hint="eastAsia" w:ascii="华文楷体" w:hAnsi="华文楷体" w:eastAsia="华文楷体" w:cs="华文楷体"/>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2月26号（检查）13：45 地面有垃圾（-1）</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3月26号（检查） 12：50 绿化带有大量卫生纸</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32</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rPr>
            </w:pPr>
            <w:r>
              <w:rPr>
                <w:rFonts w:hint="eastAsia" w:ascii="华文楷体" w:hAnsi="华文楷体" w:eastAsia="华文楷体" w:cs="华文楷体"/>
                <w:color w:val="auto"/>
                <w:sz w:val="21"/>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文博楼C417、C517—C520、C530</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35</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教室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文博楼C208、C522</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30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49</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政治与公共管理学院</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东校区翰墨湖东侧草坪及道路（参考示意图）</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eastAsia="zh-CN"/>
              </w:rPr>
            </w:pPr>
            <w:r>
              <w:rPr>
                <w:rFonts w:hint="eastAsia" w:ascii="华文楷体" w:hAnsi="华文楷体" w:eastAsia="华文楷体" w:cs="华文楷体"/>
                <w:lang w:val="en-US" w:eastAsia="zh-CN"/>
              </w:rPr>
              <w:t xml:space="preserve">2月27日 </w:t>
            </w:r>
            <w:r>
              <w:rPr>
                <w:rFonts w:hint="eastAsia" w:ascii="华文楷体" w:hAnsi="华文楷体" w:eastAsia="华文楷体" w:cs="华文楷体"/>
                <w:lang w:eastAsia="zh-CN"/>
              </w:rPr>
              <w:t>地面有纸屑（</w:t>
            </w:r>
            <w:r>
              <w:rPr>
                <w:rFonts w:hint="eastAsia" w:ascii="华文楷体" w:hAnsi="华文楷体" w:eastAsia="华文楷体" w:cs="华文楷体"/>
                <w:lang w:val="en-US" w:eastAsia="zh-CN"/>
              </w:rPr>
              <w:t>-0.5</w:t>
            </w:r>
            <w:r>
              <w:rPr>
                <w:rFonts w:hint="eastAsia" w:ascii="华文楷体" w:hAnsi="华文楷体" w:eastAsia="华文楷体" w:cs="华文楷体"/>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eastAsia="zh-CN"/>
              </w:rPr>
            </w:pPr>
            <w:r>
              <w:rPr>
                <w:rFonts w:hint="eastAsia" w:ascii="华文楷体" w:hAnsi="华文楷体" w:eastAsia="华文楷体" w:cs="华文楷体"/>
              </w:rPr>
              <w:t>3月5号（检查） 16</w:t>
            </w:r>
            <w:r>
              <w:rPr>
                <w:rFonts w:hint="eastAsia" w:ascii="华文楷体" w:hAnsi="华文楷体" w:eastAsia="华文楷体" w:cs="华文楷体"/>
                <w:lang w:eastAsia="zh-CN"/>
              </w:rPr>
              <w:t>：</w:t>
            </w:r>
            <w:r>
              <w:rPr>
                <w:rFonts w:hint="eastAsia" w:ascii="华文楷体" w:hAnsi="华文楷体" w:eastAsia="华文楷体" w:cs="华文楷体"/>
              </w:rPr>
              <w:t>30 地面草坪有烟头垃圾</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-0.5</w:t>
            </w:r>
            <w:r>
              <w:rPr>
                <w:rFonts w:hint="eastAsia" w:ascii="华文楷体" w:hAnsi="华文楷体" w:eastAsia="华文楷体" w:cs="华文楷体"/>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eastAsia="zh-CN"/>
              </w:rPr>
            </w:pPr>
            <w:r>
              <w:rPr>
                <w:rFonts w:hint="eastAsia" w:ascii="华文楷体" w:hAnsi="华文楷体" w:eastAsia="华文楷体" w:cs="华文楷体"/>
                <w:lang w:val="en-US" w:eastAsia="zh-CN"/>
              </w:rPr>
              <w:t>3</w:t>
            </w:r>
            <w:r>
              <w:rPr>
                <w:rFonts w:hint="eastAsia" w:ascii="华文楷体" w:hAnsi="华文楷体" w:eastAsia="华文楷体" w:cs="华文楷体"/>
              </w:rPr>
              <w:t>月</w:t>
            </w:r>
            <w:r>
              <w:rPr>
                <w:rFonts w:hint="eastAsia" w:ascii="华文楷体" w:hAnsi="华文楷体" w:eastAsia="华文楷体" w:cs="华文楷体"/>
                <w:lang w:val="en-US" w:eastAsia="zh-CN"/>
              </w:rPr>
              <w:t>12</w:t>
            </w:r>
            <w:r>
              <w:rPr>
                <w:rFonts w:hint="eastAsia" w:ascii="华文楷体" w:hAnsi="华文楷体" w:eastAsia="华文楷体" w:cs="华文楷体"/>
              </w:rPr>
              <w:t>号（检查）</w:t>
            </w:r>
            <w:r>
              <w:rPr>
                <w:rFonts w:hint="eastAsia" w:ascii="华文楷体" w:hAnsi="华文楷体" w:eastAsia="华文楷体" w:cs="华文楷体"/>
                <w:lang w:val="en-US" w:eastAsia="zh-CN"/>
              </w:rPr>
              <w:t xml:space="preserve"> 1：20 草坪有纸片烟头</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2月26号（检查）12：15 草坪上有塑料袋、卫生纸(-2)</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31</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rPr>
            </w:pPr>
            <w:r>
              <w:rPr>
                <w:rFonts w:hint="eastAsia" w:ascii="华文楷体" w:hAnsi="华文楷体" w:eastAsia="华文楷体" w:cs="华文楷体"/>
                <w:color w:val="auto"/>
                <w:sz w:val="21"/>
                <w:szCs w:val="21"/>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文博楼A401、A405、A404、A406、A407</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35</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教室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文博楼B408、B411、C418、C420</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30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50</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数学与统计学院</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崇信楼周围绿化带，西至教学楼中间道路（不含道路），东至笃行道（不含冬青带），图书馆南广场东侧，北起喷泉北部路面黑色大理石交接处，南至明德路台阶以上(含草坪不包含干道）</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eastAsia="zh-CN"/>
              </w:rPr>
            </w:pPr>
            <w:r>
              <w:rPr>
                <w:rFonts w:hint="eastAsia" w:ascii="华文楷体" w:hAnsi="华文楷体" w:eastAsia="华文楷体" w:cs="华文楷体"/>
              </w:rPr>
              <w:t>天鹅湖上层绿化带</w:t>
            </w:r>
            <w:r>
              <w:rPr>
                <w:rFonts w:hint="eastAsia" w:ascii="华文楷体" w:hAnsi="华文楷体" w:eastAsia="华文楷体" w:cs="华文楷体"/>
                <w:lang w:eastAsia="zh-CN"/>
              </w:rPr>
              <w:t>有垃圾（</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eastAsia="zh-CN"/>
              </w:rPr>
            </w:pPr>
            <w:r>
              <w:rPr>
                <w:rFonts w:hint="eastAsia" w:ascii="华文楷体" w:hAnsi="华文楷体" w:eastAsia="华文楷体" w:cs="华文楷体"/>
                <w:lang w:val="en-US" w:eastAsia="zh-CN"/>
              </w:rPr>
              <w:t>3</w:t>
            </w:r>
            <w:r>
              <w:rPr>
                <w:rFonts w:hint="eastAsia" w:ascii="华文楷体" w:hAnsi="华文楷体" w:eastAsia="华文楷体" w:cs="华文楷体"/>
              </w:rPr>
              <w:t>月</w:t>
            </w:r>
            <w:r>
              <w:rPr>
                <w:rFonts w:hint="eastAsia" w:ascii="华文楷体" w:hAnsi="华文楷体" w:eastAsia="华文楷体" w:cs="华文楷体"/>
                <w:lang w:val="en-US" w:eastAsia="zh-CN"/>
              </w:rPr>
              <w:t>12</w:t>
            </w:r>
            <w:r>
              <w:rPr>
                <w:rFonts w:hint="eastAsia" w:ascii="华文楷体" w:hAnsi="华文楷体" w:eastAsia="华文楷体" w:cs="华文楷体"/>
              </w:rPr>
              <w:t>号（检查）</w:t>
            </w:r>
            <w:r>
              <w:rPr>
                <w:rFonts w:hint="eastAsia" w:ascii="华文楷体" w:hAnsi="华文楷体" w:eastAsia="华文楷体" w:cs="华文楷体"/>
                <w:lang w:val="en-US" w:eastAsia="zh-CN"/>
              </w:rPr>
              <w:t>5：00地面垃圾较多</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-2</w:t>
            </w:r>
            <w:r>
              <w:rPr>
                <w:rFonts w:hint="eastAsia" w:ascii="华文楷体" w:hAnsi="华文楷体" w:eastAsia="华文楷体" w:cs="华文楷体"/>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3月19日（检查）17</w:t>
            </w:r>
            <w:r>
              <w:rPr>
                <w:rFonts w:hint="eastAsia" w:ascii="华文楷体" w:hAnsi="华文楷体" w:eastAsia="华文楷体" w:cs="华文楷体"/>
                <w:lang w:eastAsia="zh-CN"/>
              </w:rPr>
              <w:t>：</w:t>
            </w:r>
            <w:r>
              <w:rPr>
                <w:rFonts w:hint="eastAsia" w:ascii="华文楷体" w:hAnsi="华文楷体" w:eastAsia="华文楷体" w:cs="华文楷体"/>
              </w:rPr>
              <w:t>05地面有一垃圾。</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-0.5</w:t>
            </w:r>
            <w:r>
              <w:rPr>
                <w:rFonts w:hint="eastAsia" w:ascii="华文楷体" w:hAnsi="华文楷体" w:eastAsia="华文楷体" w:cs="华文楷体"/>
                <w:lang w:eastAsia="zh-CN"/>
              </w:rPr>
              <w:t>）</w:t>
            </w:r>
            <w:r>
              <w:rPr>
                <w:rFonts w:hint="eastAsia" w:ascii="华文楷体" w:hAnsi="华文楷体" w:eastAsia="华文楷体" w:cs="华文楷体"/>
              </w:rPr>
              <w:t>3月26号（检查）17：05 草坪有烟头</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-0.5</w:t>
            </w:r>
            <w:r>
              <w:rPr>
                <w:rFonts w:hint="eastAsia" w:ascii="华文楷体" w:hAnsi="华文楷体" w:eastAsia="华文楷体" w:cs="华文楷体"/>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31</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rPr>
            </w:pPr>
            <w:r>
              <w:rPr>
                <w:rFonts w:hint="eastAsia" w:ascii="华文楷体" w:hAnsi="华文楷体" w:eastAsia="华文楷体" w:cs="华文楷体"/>
                <w:color w:val="auto"/>
                <w:sz w:val="21"/>
                <w:szCs w:val="21"/>
                <w:lang w:val="en-US" w:eastAsia="zh-CN"/>
              </w:rPr>
              <w:t>95.75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崇信楼5105、5106、5200、5205、5206、5207、5306、5307</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35</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教室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崇信楼5401、5405、5202、5204</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3月21日（抽查）18</w:t>
            </w:r>
            <w:r>
              <w:rPr>
                <w:rFonts w:hint="eastAsia" w:ascii="华文楷体" w:hAnsi="华文楷体" w:eastAsia="华文楷体" w:cs="华文楷体"/>
                <w:lang w:eastAsia="zh-CN"/>
              </w:rPr>
              <w:t>：</w:t>
            </w:r>
            <w:r>
              <w:rPr>
                <w:rFonts w:hint="eastAsia" w:ascii="华文楷体" w:hAnsi="华文楷体" w:eastAsia="华文楷体" w:cs="华文楷体"/>
              </w:rPr>
              <w:t>00 5202墙角器未擦干净</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-0.25</w:t>
            </w:r>
            <w:r>
              <w:rPr>
                <w:rFonts w:hint="eastAsia" w:ascii="华文楷体" w:hAnsi="华文楷体" w:eastAsia="华文楷体" w:cs="华文楷体"/>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29.75</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51</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美术学院</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崇贤楼周围绿化带，美术展览馆周围绿化带及怡馨公寓3号楼周围道路以上硬化及绿化带（不包含周边道路）</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2月26号（检查）12：10前门口地面有垃圾（-0.25）</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eastAsia="zh-CN"/>
              </w:rPr>
            </w:pPr>
            <w:r>
              <w:rPr>
                <w:rFonts w:hint="eastAsia" w:ascii="华文楷体" w:hAnsi="华文楷体" w:eastAsia="华文楷体" w:cs="华文楷体"/>
                <w:lang w:eastAsia="zh-CN"/>
              </w:rPr>
              <w:t>崇贤楼绿化带有少许垃圾（</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2月26号（检查）12：10前门口地面有垃圾（-0.25）</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33.5</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rPr>
            </w:pPr>
            <w:r>
              <w:rPr>
                <w:rFonts w:hint="eastAsia" w:ascii="华文楷体" w:hAnsi="华文楷体" w:eastAsia="华文楷体" w:cs="华文楷体"/>
                <w:color w:val="auto"/>
                <w:sz w:val="21"/>
                <w:szCs w:val="21"/>
                <w:lang w:val="en-US" w:eastAsia="zh-CN"/>
              </w:rPr>
              <w:t>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崇贤楼 205、204、202、216、321、312、311、306、405</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 xml:space="preserve">2月27日 </w:t>
            </w:r>
            <w:r>
              <w:rPr>
                <w:rFonts w:hint="eastAsia" w:ascii="华文楷体" w:hAnsi="华文楷体" w:eastAsia="华文楷体" w:cs="华文楷体"/>
              </w:rPr>
              <w:t>321、306柜顶有灰</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34</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教室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10号楼3109、3110、3111、3113</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eastAsia="zh-CN"/>
              </w:rPr>
            </w:pPr>
            <w:r>
              <w:rPr>
                <w:rFonts w:hint="eastAsia" w:ascii="华文楷体" w:hAnsi="华文楷体" w:eastAsia="华文楷体" w:cs="华文楷体"/>
              </w:rPr>
              <w:t>3月7号（抽查）18</w:t>
            </w:r>
            <w:r>
              <w:rPr>
                <w:rFonts w:hint="eastAsia" w:ascii="华文楷体" w:hAnsi="华文楷体" w:eastAsia="华文楷体" w:cs="华文楷体"/>
                <w:lang w:eastAsia="zh-CN"/>
              </w:rPr>
              <w:t>：</w:t>
            </w:r>
            <w:r>
              <w:rPr>
                <w:rFonts w:hint="eastAsia" w:ascii="华文楷体" w:hAnsi="华文楷体" w:eastAsia="华文楷体" w:cs="华文楷体"/>
              </w:rPr>
              <w:t>15 无人接待，未检查</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3月26号（检查）    13：</w:t>
            </w:r>
            <w:r>
              <w:rPr>
                <w:rFonts w:hint="eastAsia" w:ascii="华文楷体" w:hAnsi="华文楷体" w:eastAsia="华文楷体" w:cs="华文楷体"/>
                <w:lang w:val="en-US" w:eastAsia="zh-CN"/>
              </w:rPr>
              <w:t xml:space="preserve">00 </w:t>
            </w:r>
            <w:r>
              <w:rPr>
                <w:rFonts w:hint="eastAsia" w:ascii="华文楷体" w:hAnsi="华文楷体" w:eastAsia="华文楷体" w:cs="华文楷体"/>
              </w:rPr>
              <w:t xml:space="preserve"> 3109东西摆放乱  3月28号（抽查）18：20  3109 地面有垃圾</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28</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52</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生命科学学院</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崇智楼以北区域至天鹅湖绿化带至下沉广场，东至教学楼中间道路（含道路），及天鹅湖北侧小道以南草坪，包含崇智楼、崇信楼北侧道路及绿化带</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eastAsia="zh-CN"/>
              </w:rPr>
            </w:pPr>
            <w:r>
              <w:rPr>
                <w:rFonts w:hint="eastAsia" w:ascii="华文楷体" w:hAnsi="华文楷体" w:eastAsia="华文楷体" w:cs="华文楷体"/>
                <w:lang w:eastAsia="zh-CN"/>
              </w:rPr>
              <w:t>崇智楼墙角物品杂乱、草坪有垃圾（</w:t>
            </w:r>
            <w:r>
              <w:rPr>
                <w:rFonts w:hint="eastAsia" w:ascii="华文楷体" w:hAnsi="华文楷体" w:eastAsia="华文楷体" w:cs="华文楷体"/>
                <w:lang w:val="en-US" w:eastAsia="zh-CN"/>
              </w:rPr>
              <w:t>-2</w:t>
            </w:r>
            <w:r>
              <w:rPr>
                <w:rFonts w:hint="eastAsia" w:ascii="华文楷体" w:hAnsi="华文楷体" w:eastAsia="华文楷体" w:cs="华文楷体"/>
                <w:lang w:eastAsia="zh-CN"/>
              </w:rPr>
              <w:t>）楼后树林无人打扫有垃圾（</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2月26号（检查）13：00 地面有个别垃圾（-0.5）</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31.5</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rPr>
            </w:pPr>
            <w:r>
              <w:rPr>
                <w:rFonts w:hint="eastAsia" w:ascii="华文楷体" w:hAnsi="华文楷体" w:eastAsia="华文楷体" w:cs="华文楷体"/>
                <w:color w:val="auto"/>
                <w:sz w:val="21"/>
                <w:szCs w:val="21"/>
                <w:lang w:val="en-US" w:eastAsia="zh-CN"/>
              </w:rPr>
              <w:t>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崇智楼4301、4302、4304、4306、4308、4310、4312、4314、4316、4318</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35</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教室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崇智楼四阶四、4101、4103、4207、4509</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eastAsia="zh-CN"/>
              </w:rPr>
            </w:pPr>
            <w:r>
              <w:rPr>
                <w:rFonts w:hint="eastAsia" w:ascii="华文楷体" w:hAnsi="华文楷体" w:eastAsia="华文楷体" w:cs="华文楷体"/>
              </w:rPr>
              <w:t xml:space="preserve">3月5号（检查）12:30 </w:t>
            </w:r>
            <w:r>
              <w:rPr>
                <w:rFonts w:hint="eastAsia" w:ascii="华文楷体" w:hAnsi="华文楷体" w:eastAsia="华文楷体" w:cs="华文楷体"/>
                <w:lang w:val="en-US" w:eastAsia="zh-CN"/>
              </w:rPr>
              <w:t xml:space="preserve"> </w:t>
            </w:r>
            <w:r>
              <w:rPr>
                <w:rFonts w:hint="eastAsia" w:ascii="华文楷体" w:hAnsi="华文楷体" w:eastAsia="华文楷体" w:cs="华文楷体"/>
              </w:rPr>
              <w:t>4101桌面有垃圾</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-0.5</w:t>
            </w:r>
            <w:r>
              <w:rPr>
                <w:rFonts w:hint="eastAsia" w:ascii="华文楷体" w:hAnsi="华文楷体" w:eastAsia="华文楷体" w:cs="华文楷体"/>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eastAsia="zh-CN"/>
              </w:rPr>
            </w:pPr>
            <w:r>
              <w:rPr>
                <w:rFonts w:hint="eastAsia" w:ascii="华文楷体" w:hAnsi="华文楷体" w:eastAsia="华文楷体" w:cs="华文楷体"/>
                <w:lang w:val="en-US" w:eastAsia="zh-CN"/>
              </w:rPr>
              <w:t>3月12日（检查）13：00  4103实验室工具摆放不当，试验台没擦干净</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-0.25</w:t>
            </w:r>
            <w:r>
              <w:rPr>
                <w:rFonts w:hint="eastAsia" w:ascii="华文楷体" w:hAnsi="华文楷体" w:eastAsia="华文楷体" w:cs="华文楷体"/>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3月19日（检查）12</w:t>
            </w:r>
            <w:r>
              <w:rPr>
                <w:rFonts w:hint="eastAsia" w:ascii="华文楷体" w:hAnsi="华文楷体" w:eastAsia="华文楷体" w:cs="华文楷体"/>
                <w:lang w:eastAsia="zh-CN"/>
              </w:rPr>
              <w:t>：</w:t>
            </w:r>
            <w:r>
              <w:rPr>
                <w:rFonts w:hint="eastAsia" w:ascii="华文楷体" w:hAnsi="华文楷体" w:eastAsia="华文楷体" w:cs="华文楷体"/>
              </w:rPr>
              <w:t xml:space="preserve">30 </w:t>
            </w:r>
            <w:r>
              <w:rPr>
                <w:rFonts w:hint="eastAsia" w:ascii="华文楷体" w:hAnsi="华文楷体" w:eastAsia="华文楷体" w:cs="华文楷体"/>
                <w:lang w:val="en-US" w:eastAsia="zh-CN"/>
              </w:rPr>
              <w:t xml:space="preserve"> </w:t>
            </w:r>
            <w:r>
              <w:rPr>
                <w:rFonts w:hint="eastAsia" w:ascii="华文楷体" w:hAnsi="华文楷体" w:eastAsia="华文楷体" w:cs="华文楷体"/>
              </w:rPr>
              <w:t>4103冰箱没擦干净</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-0.25</w:t>
            </w:r>
            <w:r>
              <w:rPr>
                <w:rFonts w:hint="eastAsia" w:ascii="华文楷体" w:hAnsi="华文楷体" w:eastAsia="华文楷体" w:cs="华文楷体"/>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29</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53</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外国语学院</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南大门西侧山坡及对应中行南路，南大门内小广场（参考示意图）</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eastAsia="zh-CN"/>
              </w:rPr>
            </w:pPr>
            <w:r>
              <w:rPr>
                <w:rFonts w:hint="eastAsia" w:ascii="华文楷体" w:hAnsi="华文楷体" w:eastAsia="华文楷体" w:cs="华文楷体"/>
              </w:rPr>
              <w:t>3月5号（检查）12</w:t>
            </w:r>
            <w:r>
              <w:rPr>
                <w:rFonts w:hint="eastAsia" w:ascii="华文楷体" w:hAnsi="华文楷体" w:eastAsia="华文楷体" w:cs="华文楷体"/>
                <w:lang w:eastAsia="zh-CN"/>
              </w:rPr>
              <w:t>：</w:t>
            </w:r>
            <w:r>
              <w:rPr>
                <w:rFonts w:hint="eastAsia" w:ascii="华文楷体" w:hAnsi="华文楷体" w:eastAsia="华文楷体" w:cs="华文楷体"/>
              </w:rPr>
              <w:t>10 地面有烟头和纸片</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-0.5</w:t>
            </w:r>
            <w:r>
              <w:rPr>
                <w:rFonts w:hint="eastAsia" w:ascii="华文楷体" w:hAnsi="华文楷体" w:eastAsia="华文楷体" w:cs="华文楷体"/>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2月26号（检查）12：55 地面有大量烟头，绿化带有纸屑(-3)</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31.5</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rPr>
            </w:pPr>
            <w:r>
              <w:rPr>
                <w:rFonts w:hint="eastAsia" w:ascii="华文楷体" w:hAnsi="华文楷体" w:eastAsia="华文楷体" w:cs="华文楷体"/>
                <w:color w:val="auto"/>
                <w:sz w:val="21"/>
                <w:szCs w:val="21"/>
                <w:lang w:eastAsia="zh-CN"/>
              </w:rPr>
              <w:t>9</w:t>
            </w:r>
            <w:r>
              <w:rPr>
                <w:rFonts w:hint="eastAsia" w:ascii="华文楷体" w:hAnsi="华文楷体" w:eastAsia="华文楷体" w:cs="华文楷体"/>
                <w:color w:val="auto"/>
                <w:sz w:val="21"/>
                <w:szCs w:val="21"/>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文质楼A111、A112、A201、A202、A301</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35</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教室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文质楼A404、A405、A406、A407、A408</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3月5号（检查） 18:00 D202地面有垃圾 地没拖</w:t>
            </w:r>
            <w:r>
              <w:rPr>
                <w:rFonts w:hint="eastAsia" w:ascii="华文楷体" w:hAnsi="华文楷体" w:eastAsia="华文楷体" w:cs="华文楷体"/>
                <w:lang w:val="en-US" w:eastAsia="zh-CN"/>
              </w:rPr>
              <w:t>（-1）</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29</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54</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传播学院</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文质楼周围绿化带及对应道路（参考示意图）</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eastAsia="zh-CN"/>
              </w:rPr>
            </w:pPr>
            <w:r>
              <w:rPr>
                <w:rFonts w:hint="eastAsia" w:ascii="华文楷体" w:hAnsi="华文楷体" w:eastAsia="华文楷体" w:cs="华文楷体"/>
              </w:rPr>
              <w:t>3月19日（检查）15</w:t>
            </w:r>
            <w:r>
              <w:rPr>
                <w:rFonts w:hint="eastAsia" w:ascii="华文楷体" w:hAnsi="华文楷体" w:eastAsia="华文楷体" w:cs="华文楷体"/>
                <w:lang w:eastAsia="zh-CN"/>
              </w:rPr>
              <w:t>：</w:t>
            </w:r>
            <w:r>
              <w:rPr>
                <w:rFonts w:hint="eastAsia" w:ascii="华文楷体" w:hAnsi="华文楷体" w:eastAsia="华文楷体" w:cs="华文楷体"/>
              </w:rPr>
              <w:t>10绿化带有垃圾</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2月26号（检查）14：00 地面有少量烟头和纸屑(-1)</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3月26号（检查）12：45 绿化带有卫生纸和塑料袋</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32</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rPr>
            </w:pPr>
            <w:r>
              <w:rPr>
                <w:rFonts w:hint="eastAsia" w:ascii="华文楷体" w:hAnsi="华文楷体" w:eastAsia="华文楷体" w:cs="华文楷体"/>
                <w:color w:val="auto"/>
                <w:sz w:val="21"/>
                <w:szCs w:val="21"/>
                <w:lang w:val="en-US" w:eastAsia="zh-CN"/>
              </w:rPr>
              <w:t>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文质楼A102、A103、A104</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35</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教室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实验室：文质楼C213（两间）、C214（两间）、C215、B313</w:t>
            </w:r>
            <w:r>
              <w:rPr>
                <w:rFonts w:hint="eastAsia" w:ascii="华文楷体" w:hAnsi="华文楷体" w:eastAsia="华文楷体" w:cs="华文楷体"/>
                <w:lang w:eastAsia="zh-CN"/>
              </w:rPr>
              <w:t>、</w:t>
            </w:r>
            <w:r>
              <w:rPr>
                <w:rFonts w:hint="eastAsia" w:ascii="华文楷体" w:hAnsi="华文楷体" w:eastAsia="华文楷体" w:cs="华文楷体"/>
              </w:rPr>
              <w:t>C320</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eastAsia="zh-CN"/>
              </w:rPr>
            </w:pPr>
            <w:r>
              <w:rPr>
                <w:rFonts w:hint="eastAsia" w:ascii="华文楷体" w:hAnsi="华文楷体" w:eastAsia="华文楷体" w:cs="华文楷体"/>
              </w:rPr>
              <w:t xml:space="preserve">3月5号（检查）12：30 </w:t>
            </w:r>
            <w:r>
              <w:rPr>
                <w:rFonts w:hint="eastAsia" w:ascii="华文楷体" w:hAnsi="华文楷体" w:eastAsia="华文楷体" w:cs="华文楷体"/>
                <w:lang w:val="en-US" w:eastAsia="zh-CN"/>
              </w:rPr>
              <w:t xml:space="preserve"> </w:t>
            </w:r>
            <w:r>
              <w:rPr>
                <w:rFonts w:hint="eastAsia" w:ascii="华文楷体" w:hAnsi="华文楷体" w:eastAsia="华文楷体" w:cs="华文楷体"/>
              </w:rPr>
              <w:t>B314未打扫 C213无法检查</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eastAsia="zh-CN"/>
              </w:rPr>
            </w:pPr>
            <w:r>
              <w:rPr>
                <w:rFonts w:hint="eastAsia" w:ascii="华文楷体" w:hAnsi="华文楷体" w:eastAsia="华文楷体" w:cs="华文楷体"/>
                <w:lang w:val="en-US" w:eastAsia="zh-CN"/>
              </w:rPr>
              <w:t>3月12日（检查）12：28  C215 窗台没擦，桌子上有三团纸</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3月19日（检查）12</w:t>
            </w:r>
            <w:r>
              <w:rPr>
                <w:rFonts w:hint="eastAsia" w:ascii="华文楷体" w:hAnsi="华文楷体" w:eastAsia="华文楷体" w:cs="华文楷体"/>
                <w:lang w:eastAsia="zh-CN"/>
              </w:rPr>
              <w:t>：</w:t>
            </w:r>
            <w:r>
              <w:rPr>
                <w:rFonts w:hint="eastAsia" w:ascii="华文楷体" w:hAnsi="华文楷体" w:eastAsia="华文楷体" w:cs="华文楷体"/>
              </w:rPr>
              <w:t>38</w:t>
            </w:r>
            <w:r>
              <w:rPr>
                <w:rFonts w:hint="eastAsia" w:ascii="华文楷体" w:hAnsi="华文楷体" w:eastAsia="华文楷体" w:cs="华文楷体"/>
                <w:lang w:val="en-US" w:eastAsia="zh-CN"/>
              </w:rPr>
              <w:t xml:space="preserve"> </w:t>
            </w:r>
            <w:r>
              <w:rPr>
                <w:rFonts w:hint="eastAsia" w:ascii="华文楷体" w:hAnsi="华文楷体" w:eastAsia="华文楷体" w:cs="华文楷体"/>
              </w:rPr>
              <w:t xml:space="preserve"> B214  C215没开门</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-0.5</w:t>
            </w:r>
            <w:r>
              <w:rPr>
                <w:rFonts w:hint="eastAsia" w:ascii="华文楷体" w:hAnsi="华文楷体" w:eastAsia="华文楷体" w:cs="华文楷体"/>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27.5</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55</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物理与电子工程学院</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西校区崇礼楼南北小院及崇仁楼后连廊(不含东部主干道冬青带），图书馆南广场西侧，北起喷泉北部路面黑色大理石交接处，南至明德路台阶以上(含草坪不包含干道）</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eastAsia="zh-CN"/>
              </w:rPr>
            </w:pPr>
            <w:r>
              <w:rPr>
                <w:rFonts w:hint="eastAsia" w:ascii="华文楷体" w:hAnsi="华文楷体" w:eastAsia="华文楷体" w:cs="华文楷体"/>
                <w:lang w:eastAsia="zh-CN"/>
              </w:rPr>
              <w:t>旧叶过多无人清理、草地有垃圾（</w:t>
            </w:r>
            <w:r>
              <w:rPr>
                <w:rFonts w:hint="eastAsia" w:ascii="华文楷体" w:hAnsi="华文楷体" w:eastAsia="华文楷体" w:cs="华文楷体"/>
                <w:lang w:val="en-US" w:eastAsia="zh-CN"/>
              </w:rPr>
              <w:t>-2</w:t>
            </w:r>
            <w:r>
              <w:rPr>
                <w:rFonts w:hint="eastAsia" w:ascii="华文楷体" w:hAnsi="华文楷体" w:eastAsia="华文楷体" w:cs="华文楷体"/>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3月19日（检查）17</w:t>
            </w:r>
            <w:r>
              <w:rPr>
                <w:rFonts w:hint="eastAsia" w:ascii="华文楷体" w:hAnsi="华文楷体" w:eastAsia="华文楷体" w:cs="华文楷体"/>
                <w:lang w:eastAsia="zh-CN"/>
              </w:rPr>
              <w:t>：</w:t>
            </w:r>
            <w:r>
              <w:rPr>
                <w:rFonts w:hint="eastAsia" w:ascii="华文楷体" w:hAnsi="华文楷体" w:eastAsia="华文楷体" w:cs="华文楷体"/>
              </w:rPr>
              <w:t>05草坪有一垃圾</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-0.5</w:t>
            </w:r>
            <w:r>
              <w:rPr>
                <w:rFonts w:hint="eastAsia" w:ascii="华文楷体" w:hAnsi="华文楷体" w:eastAsia="华文楷体" w:cs="华文楷体"/>
                <w:lang w:eastAsia="zh-CN"/>
              </w:rPr>
              <w:t>）</w:t>
            </w:r>
            <w:r>
              <w:rPr>
                <w:rFonts w:hint="eastAsia" w:ascii="华文楷体" w:hAnsi="华文楷体" w:eastAsia="华文楷体" w:cs="华文楷体"/>
              </w:rPr>
              <w:t>3月26号（检查） 17：05 地面有垃圾</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-0.5</w:t>
            </w:r>
            <w:r>
              <w:rPr>
                <w:rFonts w:hint="eastAsia" w:ascii="华文楷体" w:hAnsi="华文楷体" w:eastAsia="华文楷体" w:cs="华文楷体"/>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32</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rPr>
            </w:pPr>
            <w:r>
              <w:rPr>
                <w:rFonts w:hint="eastAsia" w:ascii="华文楷体" w:hAnsi="华文楷体" w:eastAsia="华文楷体" w:cs="华文楷体"/>
                <w:color w:val="auto"/>
                <w:sz w:val="21"/>
                <w:szCs w:val="21"/>
                <w:lang w:val="en-US" w:eastAsia="zh-CN"/>
              </w:rPr>
              <w:t>94.25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崇礼楼3302、3303、3304、3305、3306、3307、3308、3309、3310、3311、3312</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 xml:space="preserve">2月27日 </w:t>
            </w:r>
            <w:r>
              <w:rPr>
                <w:rFonts w:hint="eastAsia" w:ascii="华文楷体" w:hAnsi="华文楷体" w:eastAsia="华文楷体" w:cs="华文楷体"/>
              </w:rPr>
              <w:t>3302桌面物品摆放不整齐</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34</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教室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3401、3402、3403、3404、3405、崇智楼四阶三</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3月12日（检查）13：05地面有垃圾</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eastAsia="zh-CN"/>
              </w:rPr>
            </w:pPr>
            <w:r>
              <w:rPr>
                <w:rFonts w:hint="eastAsia" w:ascii="华文楷体" w:hAnsi="华文楷体" w:eastAsia="华文楷体" w:cs="华文楷体"/>
                <w:lang w:val="en-US" w:eastAsia="zh-CN"/>
              </w:rPr>
              <w:t>3月14日（检查） 13：00窗台没擦</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-0.75</w:t>
            </w:r>
            <w:r>
              <w:rPr>
                <w:rFonts w:hint="eastAsia" w:ascii="华文楷体" w:hAnsi="华文楷体" w:eastAsia="华文楷体" w:cs="华文楷体"/>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3月26号（检查） 12：50 四阶一有烟头，4101冰箱没擦  3月28号（抽查）12：30 四阶一地面有烟头，4103地面有垃圾</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28.25</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r>
              <w:rPr>
                <w:rFonts w:hint="eastAsia" w:ascii="华文楷体" w:hAnsi="华文楷体" w:eastAsia="华文楷体" w:cs="华文楷体"/>
              </w:rPr>
              <w:t>5</w:t>
            </w:r>
            <w:r>
              <w:rPr>
                <w:rFonts w:hint="eastAsia" w:ascii="华文楷体" w:hAnsi="华文楷体" w:eastAsia="华文楷体" w:cs="华文楷体"/>
                <w:lang w:val="en-US" w:eastAsia="zh-CN"/>
              </w:rPr>
              <w:t>6</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文学院</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荟萃山及周围道路（参考示意图）</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eastAsia="zh-CN"/>
              </w:rPr>
            </w:pPr>
            <w:r>
              <w:rPr>
                <w:rFonts w:hint="eastAsia" w:ascii="华文楷体" w:hAnsi="华文楷体" w:eastAsia="华文楷体" w:cs="华文楷体"/>
                <w:lang w:val="en-US" w:eastAsia="zh-CN"/>
              </w:rPr>
              <w:t xml:space="preserve">2月27日 </w:t>
            </w:r>
            <w:r>
              <w:rPr>
                <w:rFonts w:hint="eastAsia" w:ascii="华文楷体" w:hAnsi="华文楷体" w:eastAsia="华文楷体" w:cs="华文楷体"/>
                <w:lang w:eastAsia="zh-CN"/>
              </w:rPr>
              <w:t>地面有纸屑和烟头（</w:t>
            </w:r>
            <w:r>
              <w:rPr>
                <w:rFonts w:hint="eastAsia" w:ascii="华文楷体" w:hAnsi="华文楷体" w:eastAsia="华文楷体" w:cs="华文楷体"/>
                <w:lang w:val="en-US" w:eastAsia="zh-CN"/>
              </w:rPr>
              <w:t>-1.5</w:t>
            </w:r>
            <w:r>
              <w:rPr>
                <w:rFonts w:hint="eastAsia" w:ascii="华文楷体" w:hAnsi="华文楷体" w:eastAsia="华文楷体" w:cs="华文楷体"/>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eastAsia="zh-CN"/>
              </w:rPr>
            </w:pPr>
            <w:r>
              <w:rPr>
                <w:rFonts w:hint="eastAsia" w:ascii="华文楷体" w:hAnsi="华文楷体" w:eastAsia="华文楷体" w:cs="华文楷体"/>
              </w:rPr>
              <w:t>3月5号（检查）16</w:t>
            </w:r>
            <w:r>
              <w:rPr>
                <w:rFonts w:hint="eastAsia" w:ascii="华文楷体" w:hAnsi="华文楷体" w:eastAsia="华文楷体" w:cs="华文楷体"/>
                <w:lang w:eastAsia="zh-CN"/>
              </w:rPr>
              <w:t>：</w:t>
            </w:r>
            <w:r>
              <w:rPr>
                <w:rFonts w:hint="eastAsia" w:ascii="华文楷体" w:hAnsi="华文楷体" w:eastAsia="华文楷体" w:cs="华文楷体"/>
              </w:rPr>
              <w:t>05 地面有较多烟头</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-2</w:t>
            </w:r>
            <w:r>
              <w:rPr>
                <w:rFonts w:hint="eastAsia" w:ascii="华文楷体" w:hAnsi="华文楷体" w:eastAsia="华文楷体" w:cs="华文楷体"/>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3月12</w:t>
            </w:r>
            <w:r>
              <w:rPr>
                <w:rFonts w:hint="eastAsia" w:ascii="华文楷体" w:hAnsi="华文楷体" w:eastAsia="华文楷体" w:cs="华文楷体"/>
              </w:rPr>
              <w:t>号（检查）   1</w:t>
            </w:r>
            <w:r>
              <w:rPr>
                <w:rFonts w:hint="eastAsia" w:ascii="华文楷体" w:hAnsi="华文楷体" w:eastAsia="华文楷体" w:cs="华文楷体"/>
                <w:lang w:val="en-US" w:eastAsia="zh-CN"/>
              </w:rPr>
              <w:t>2：00 地面垃圾较多</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-2.75</w:t>
            </w:r>
            <w:r>
              <w:rPr>
                <w:rFonts w:hint="eastAsia" w:ascii="华文楷体" w:hAnsi="华文楷体" w:eastAsia="华文楷体" w:cs="华文楷体"/>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28.75</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rPr>
            </w:pPr>
            <w:r>
              <w:rPr>
                <w:rFonts w:hint="eastAsia" w:ascii="华文楷体" w:hAnsi="华文楷体" w:eastAsia="华文楷体" w:cs="华文楷体"/>
                <w:color w:val="auto"/>
                <w:sz w:val="21"/>
                <w:szCs w:val="21"/>
                <w:lang w:val="en-US" w:eastAsia="zh-CN"/>
              </w:rPr>
              <w:t>93.75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文质楼C117、C118、C119、C421</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35</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教室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文质楼C321、C322、C115、B411</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30</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57</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体育学院</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东校区综合训练馆，体育场及周边道路、绿化带（参考示意图）</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3月5号（检查）13</w:t>
            </w:r>
            <w:r>
              <w:rPr>
                <w:rFonts w:hint="eastAsia" w:ascii="华文楷体" w:hAnsi="华文楷体" w:eastAsia="华文楷体" w:cs="华文楷体"/>
                <w:lang w:eastAsia="zh-CN"/>
              </w:rPr>
              <w:t>：</w:t>
            </w:r>
            <w:r>
              <w:rPr>
                <w:rFonts w:hint="eastAsia" w:ascii="华文楷体" w:hAnsi="华文楷体" w:eastAsia="华文楷体" w:cs="华文楷体"/>
              </w:rPr>
              <w:t>40 地面有纸片</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eastAsia="zh-CN"/>
              </w:rPr>
            </w:pPr>
            <w:r>
              <w:rPr>
                <w:rFonts w:hint="eastAsia" w:ascii="华文楷体" w:hAnsi="华文楷体" w:eastAsia="华文楷体" w:cs="华文楷体"/>
                <w:lang w:val="en-US" w:eastAsia="zh-CN"/>
              </w:rPr>
              <w:t>3</w:t>
            </w:r>
            <w:r>
              <w:rPr>
                <w:rFonts w:hint="eastAsia" w:ascii="华文楷体" w:hAnsi="华文楷体" w:eastAsia="华文楷体" w:cs="华文楷体"/>
              </w:rPr>
              <w:t>月</w:t>
            </w:r>
            <w:r>
              <w:rPr>
                <w:rFonts w:hint="eastAsia" w:ascii="华文楷体" w:hAnsi="华文楷体" w:eastAsia="华文楷体" w:cs="华文楷体"/>
                <w:lang w:val="en-US" w:eastAsia="zh-CN"/>
              </w:rPr>
              <w:t>12</w:t>
            </w:r>
            <w:r>
              <w:rPr>
                <w:rFonts w:hint="eastAsia" w:ascii="华文楷体" w:hAnsi="华文楷体" w:eastAsia="华文楷体" w:cs="华文楷体"/>
              </w:rPr>
              <w:t>号（检查）</w:t>
            </w:r>
            <w:r>
              <w:rPr>
                <w:rFonts w:hint="eastAsia" w:ascii="华文楷体" w:hAnsi="华文楷体" w:eastAsia="华文楷体" w:cs="华文楷体"/>
                <w:lang w:val="en-US" w:eastAsia="zh-CN"/>
              </w:rPr>
              <w:t xml:space="preserve"> 绿化带有垃圾，两个纸片</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eastAsia="zh-CN"/>
              </w:rPr>
            </w:pPr>
            <w:r>
              <w:rPr>
                <w:rFonts w:hint="eastAsia" w:ascii="华文楷体" w:hAnsi="华文楷体" w:eastAsia="华文楷体" w:cs="华文楷体"/>
              </w:rPr>
              <w:t>3月19日（检查）16</w:t>
            </w:r>
            <w:r>
              <w:rPr>
                <w:rFonts w:hint="eastAsia" w:ascii="华文楷体" w:hAnsi="华文楷体" w:eastAsia="华文楷体" w:cs="华文楷体"/>
                <w:lang w:eastAsia="zh-CN"/>
              </w:rPr>
              <w:t>：</w:t>
            </w:r>
            <w:r>
              <w:rPr>
                <w:rFonts w:hint="eastAsia" w:ascii="华文楷体" w:hAnsi="华文楷体" w:eastAsia="华文楷体" w:cs="华文楷体"/>
              </w:rPr>
              <w:t>50地面有一纸片</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-0.5</w:t>
            </w:r>
            <w:r>
              <w:rPr>
                <w:rFonts w:hint="eastAsia" w:ascii="华文楷体" w:hAnsi="华文楷体" w:eastAsia="华文楷体" w:cs="华文楷体"/>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2月26号（检查）12：40 绿化带和地面有烟头和纸片（-1）</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3月26号（检查） 13：00 地面有纸片垃圾</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30.5</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rPr>
            </w:pPr>
            <w:r>
              <w:rPr>
                <w:rFonts w:hint="eastAsia" w:ascii="华文楷体" w:hAnsi="华文楷体" w:eastAsia="华文楷体" w:cs="华文楷体"/>
                <w:color w:val="auto"/>
                <w:sz w:val="21"/>
                <w:szCs w:val="21"/>
                <w:lang w:val="en-US" w:eastAsia="zh-CN"/>
              </w:rPr>
              <w:t>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综合体育场T202、T301、T305</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 xml:space="preserve">2月27日 </w:t>
            </w:r>
            <w:r>
              <w:rPr>
                <w:rFonts w:hint="eastAsia" w:ascii="华文楷体" w:hAnsi="华文楷体" w:eastAsia="华文楷体" w:cs="华文楷体"/>
              </w:rPr>
              <w:t>T305物品摆放不整齐</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3</w:t>
            </w:r>
            <w:r>
              <w:rPr>
                <w:rFonts w:hint="eastAsia" w:ascii="华文楷体" w:hAnsi="华文楷体" w:eastAsia="华文楷体" w:cs="华文楷体"/>
                <w:lang w:val="en-US" w:eastAsia="zh-CN"/>
              </w:rPr>
              <w:t>4</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教室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综合体育场T102、T103</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 xml:space="preserve">2月27日 </w:t>
            </w:r>
            <w:r>
              <w:rPr>
                <w:rFonts w:hint="eastAsia" w:ascii="华文楷体" w:hAnsi="华文楷体" w:eastAsia="华文楷体" w:cs="华文楷体"/>
              </w:rPr>
              <w:t>T103地面不干净</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29</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58</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历史文化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学院</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东校区西门圆形花坛至北门硬化道路（含绿化带区、花坛）</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2月26号（检查）12：40 大片区域未打扫(-6)</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29</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rPr>
            </w:pPr>
            <w:r>
              <w:rPr>
                <w:rFonts w:hint="eastAsia" w:ascii="华文楷体" w:hAnsi="华文楷体" w:eastAsia="华文楷体" w:cs="华文楷体"/>
                <w:color w:val="auto"/>
                <w:sz w:val="21"/>
                <w:szCs w:val="21"/>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文博楼A303、A304、C318</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35</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教室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综合楼A102、A104、A105、A106、A107</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eastAsia="zh-CN"/>
              </w:rPr>
            </w:pPr>
            <w:r>
              <w:rPr>
                <w:rFonts w:hint="eastAsia" w:ascii="华文楷体" w:hAnsi="华文楷体" w:eastAsia="华文楷体" w:cs="华文楷体"/>
              </w:rPr>
              <w:t xml:space="preserve">3月5号（检查）12：40 </w:t>
            </w:r>
            <w:r>
              <w:rPr>
                <w:rFonts w:hint="eastAsia" w:ascii="华文楷体" w:hAnsi="华文楷体" w:eastAsia="华文楷体" w:cs="华文楷体"/>
                <w:lang w:val="en-US" w:eastAsia="zh-CN"/>
              </w:rPr>
              <w:t xml:space="preserve"> </w:t>
            </w:r>
            <w:r>
              <w:rPr>
                <w:rFonts w:hint="eastAsia" w:ascii="华文楷体" w:hAnsi="华文楷体" w:eastAsia="华文楷体" w:cs="华文楷体"/>
              </w:rPr>
              <w:t>A104讲台未擦干净</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-0.5</w:t>
            </w:r>
            <w:r>
              <w:rPr>
                <w:rFonts w:hint="eastAsia" w:ascii="华文楷体" w:hAnsi="华文楷体" w:eastAsia="华文楷体" w:cs="华文楷体"/>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3月21日（抽查）12</w:t>
            </w:r>
            <w:r>
              <w:rPr>
                <w:rFonts w:hint="eastAsia" w:ascii="华文楷体" w:hAnsi="华文楷体" w:eastAsia="华文楷体" w:cs="华文楷体"/>
                <w:lang w:eastAsia="zh-CN"/>
              </w:rPr>
              <w:t>：</w:t>
            </w:r>
            <w:r>
              <w:rPr>
                <w:rFonts w:hint="eastAsia" w:ascii="华文楷体" w:hAnsi="华文楷体" w:eastAsia="华文楷体" w:cs="华文楷体"/>
              </w:rPr>
              <w:t>40桌兜有垃圾</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-0.5</w:t>
            </w:r>
            <w:r>
              <w:rPr>
                <w:rFonts w:hint="eastAsia" w:ascii="华文楷体" w:hAnsi="华文楷体" w:eastAsia="华文楷体" w:cs="华文楷体"/>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29</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59</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化学化工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学院</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西校区崇义楼南北小院及崇义楼后连廊（含知行路及绿化带)至西侧篮球场围墙</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eastAsia="zh-CN"/>
              </w:rPr>
            </w:pPr>
            <w:r>
              <w:rPr>
                <w:rFonts w:hint="eastAsia" w:ascii="华文楷体" w:hAnsi="华文楷体" w:eastAsia="华文楷体" w:cs="华文楷体"/>
                <w:lang w:eastAsia="zh-CN"/>
              </w:rPr>
              <w:t>篮球场有垃圾（打不开门）（</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eastAsia="zh-CN"/>
              </w:rPr>
            </w:pPr>
            <w:r>
              <w:rPr>
                <w:rFonts w:hint="eastAsia" w:ascii="华文楷体" w:hAnsi="华文楷体" w:eastAsia="华文楷体" w:cs="华文楷体"/>
              </w:rPr>
              <w:t>3月5号（检查）12</w:t>
            </w:r>
            <w:r>
              <w:rPr>
                <w:rFonts w:hint="eastAsia" w:ascii="华文楷体" w:hAnsi="华文楷体" w:eastAsia="华文楷体" w:cs="华文楷体"/>
                <w:lang w:eastAsia="zh-CN"/>
              </w:rPr>
              <w:t>：</w:t>
            </w:r>
            <w:r>
              <w:rPr>
                <w:rFonts w:hint="eastAsia" w:ascii="华文楷体" w:hAnsi="华文楷体" w:eastAsia="华文楷体" w:cs="华文楷体"/>
              </w:rPr>
              <w:t>30 树旁有大量烟</w:t>
            </w:r>
            <w:r>
              <w:rPr>
                <w:rFonts w:hint="eastAsia" w:ascii="华文楷体" w:hAnsi="华文楷体" w:eastAsia="华文楷体" w:cs="华文楷体"/>
                <w:lang w:val="en-US" w:eastAsia="zh-CN"/>
              </w:rPr>
              <w:t>头</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-2</w:t>
            </w:r>
            <w:r>
              <w:rPr>
                <w:rFonts w:hint="eastAsia" w:ascii="华文楷体" w:hAnsi="华文楷体" w:eastAsia="华文楷体" w:cs="华文楷体"/>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eastAsia="zh-CN"/>
              </w:rPr>
            </w:pPr>
            <w:r>
              <w:rPr>
                <w:rFonts w:hint="eastAsia" w:ascii="华文楷体" w:hAnsi="华文楷体" w:eastAsia="华文楷体" w:cs="华文楷体"/>
              </w:rPr>
              <w:t>3月19日（检查）13</w:t>
            </w:r>
            <w:r>
              <w:rPr>
                <w:rFonts w:hint="eastAsia" w:ascii="华文楷体" w:hAnsi="华文楷体" w:eastAsia="华文楷体" w:cs="华文楷体"/>
                <w:lang w:eastAsia="zh-CN"/>
              </w:rPr>
              <w:t>：</w:t>
            </w:r>
            <w:r>
              <w:rPr>
                <w:rFonts w:hint="eastAsia" w:ascii="华文楷体" w:hAnsi="华文楷体" w:eastAsia="华文楷体" w:cs="华文楷体"/>
              </w:rPr>
              <w:t>00有烟头</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-0.5</w:t>
            </w:r>
            <w:r>
              <w:rPr>
                <w:rFonts w:hint="eastAsia" w:ascii="华文楷体" w:hAnsi="华文楷体" w:eastAsia="华文楷体" w:cs="华文楷体"/>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2月26号（检查）12：30 地面有纸和个别烟头（-1）</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30.5</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rPr>
            </w:pPr>
            <w:r>
              <w:rPr>
                <w:rFonts w:hint="eastAsia" w:ascii="华文楷体" w:hAnsi="华文楷体" w:eastAsia="华文楷体" w:cs="华文楷体"/>
                <w:color w:val="auto"/>
                <w:sz w:val="21"/>
                <w:szCs w:val="21"/>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崇义楼2314、2312、2308、2302、2304、2402、2418、2510</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 xml:space="preserve">2月27日 </w:t>
            </w:r>
            <w:r>
              <w:rPr>
                <w:rFonts w:hint="eastAsia" w:ascii="华文楷体" w:hAnsi="华文楷体" w:eastAsia="华文楷体" w:cs="华文楷体"/>
              </w:rPr>
              <w:t>2310桌面物品较乱，柜顶有灰</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-2</w:t>
            </w:r>
            <w:r>
              <w:rPr>
                <w:rFonts w:hint="eastAsia" w:ascii="华文楷体" w:hAnsi="华文楷体" w:eastAsia="华文楷体" w:cs="华文楷体"/>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33</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教室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四号楼4阶2、2106、2108、2110</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3月19日（检查）12</w:t>
            </w:r>
            <w:r>
              <w:rPr>
                <w:rFonts w:hint="eastAsia" w:ascii="华文楷体" w:hAnsi="华文楷体" w:eastAsia="华文楷体" w:cs="华文楷体"/>
                <w:lang w:eastAsia="zh-CN"/>
              </w:rPr>
              <w:t>：</w:t>
            </w:r>
            <w:r>
              <w:rPr>
                <w:rFonts w:hint="eastAsia" w:ascii="华文楷体" w:hAnsi="华文楷体" w:eastAsia="华文楷体" w:cs="华文楷体"/>
              </w:rPr>
              <w:t>30 四阶一窗台不干净墙角器没擦</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-0.5</w:t>
            </w:r>
            <w:r>
              <w:rPr>
                <w:rFonts w:hint="eastAsia" w:ascii="华文楷体" w:hAnsi="华文楷体" w:eastAsia="华文楷体" w:cs="华文楷体"/>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29.5</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60</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初等教育</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学院</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怡馨公寓1号楼和2号楼周边道路及部分绿化区（不包含怡馨公寓1号楼和2号楼南北方向冬青带内绿化），7号楼报告厅周围绿化和硬化区域，7号报告厅东部乒乓球场南至小篮球场，7号楼至怡馨公寓3号楼台阶下道路区域（包含原有校北门道路）（参考示意图）</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7号楼报告厅门前有垃圾（-1）怡馨公寓2号楼有多处垃圾（-3）</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3</w:t>
            </w:r>
            <w:r>
              <w:rPr>
                <w:rFonts w:hint="eastAsia" w:ascii="华文楷体" w:hAnsi="华文楷体" w:eastAsia="华文楷体" w:cs="华文楷体"/>
              </w:rPr>
              <w:t>月</w:t>
            </w:r>
            <w:r>
              <w:rPr>
                <w:rFonts w:hint="eastAsia" w:ascii="华文楷体" w:hAnsi="华文楷体" w:eastAsia="华文楷体" w:cs="华文楷体"/>
                <w:lang w:val="en-US" w:eastAsia="zh-CN"/>
              </w:rPr>
              <w:t>12</w:t>
            </w:r>
            <w:r>
              <w:rPr>
                <w:rFonts w:hint="eastAsia" w:ascii="华文楷体" w:hAnsi="华文楷体" w:eastAsia="华文楷体" w:cs="华文楷体"/>
              </w:rPr>
              <w:t xml:space="preserve">号（检查）  </w:t>
            </w:r>
            <w:r>
              <w:rPr>
                <w:rFonts w:hint="eastAsia" w:ascii="华文楷体" w:hAnsi="华文楷体" w:eastAsia="华文楷体" w:cs="华文楷体"/>
                <w:lang w:val="en-US" w:eastAsia="zh-CN"/>
              </w:rPr>
              <w:t>13：30 有烟头（-1）</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3月26号（检查） 12</w:t>
            </w:r>
            <w:r>
              <w:rPr>
                <w:rFonts w:hint="eastAsia" w:ascii="华文楷体" w:hAnsi="华文楷体" w:eastAsia="华文楷体" w:cs="华文楷体"/>
                <w:lang w:eastAsia="zh-CN"/>
              </w:rPr>
              <w:t>：</w:t>
            </w:r>
            <w:r>
              <w:rPr>
                <w:rFonts w:hint="eastAsia" w:ascii="华文楷体" w:hAnsi="华文楷体" w:eastAsia="华文楷体" w:cs="华文楷体"/>
              </w:rPr>
              <w:t>30 地面有垃圾</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-0.5</w:t>
            </w:r>
            <w:r>
              <w:rPr>
                <w:rFonts w:hint="eastAsia" w:ascii="华文楷体" w:hAnsi="华文楷体" w:eastAsia="华文楷体" w:cs="华文楷体"/>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29.5</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rPr>
            </w:pPr>
            <w:r>
              <w:rPr>
                <w:rFonts w:hint="eastAsia" w:ascii="华文楷体" w:hAnsi="华文楷体" w:eastAsia="华文楷体" w:cs="华文楷体"/>
                <w:color w:val="auto"/>
                <w:sz w:val="21"/>
                <w:szCs w:val="21"/>
                <w:lang w:val="en-US" w:eastAsia="zh-CN"/>
              </w:rPr>
              <w:t>91.91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eastAsia="zh-CN"/>
              </w:rPr>
              <w:t>尚</w:t>
            </w:r>
            <w:r>
              <w:rPr>
                <w:rFonts w:hint="eastAsia" w:ascii="华文楷体" w:hAnsi="华文楷体" w:eastAsia="华文楷体" w:cs="华文楷体"/>
              </w:rPr>
              <w:t>德楼7207、7310、7411、7409、7413-7415、7417、7511</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2月27日 7413、7417物品摆放杂乱；7415柜顶有灰。（-1）</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34</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教室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eastAsia="zh-CN"/>
              </w:rPr>
              <w:t>尚</w:t>
            </w:r>
            <w:r>
              <w:rPr>
                <w:rFonts w:hint="eastAsia" w:ascii="华文楷体" w:hAnsi="华文楷体" w:eastAsia="华文楷体" w:cs="华文楷体"/>
              </w:rPr>
              <w:t>德楼7203、7208、7403、7404、7408</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eastAsia="zh-CN"/>
              </w:rPr>
            </w:pPr>
            <w:r>
              <w:rPr>
                <w:rFonts w:hint="eastAsia" w:ascii="华文楷体" w:hAnsi="华文楷体" w:eastAsia="华文楷体" w:cs="华文楷体"/>
              </w:rPr>
              <w:t>3月5号（检查）18</w:t>
            </w:r>
            <w:r>
              <w:rPr>
                <w:rFonts w:hint="eastAsia" w:ascii="华文楷体" w:hAnsi="华文楷体" w:eastAsia="华文楷体" w:cs="华文楷体"/>
                <w:lang w:eastAsia="zh-CN"/>
              </w:rPr>
              <w:t>：</w:t>
            </w:r>
            <w:r>
              <w:rPr>
                <w:rFonts w:hint="eastAsia" w:ascii="华文楷体" w:hAnsi="华文楷体" w:eastAsia="华文楷体" w:cs="华文楷体"/>
              </w:rPr>
              <w:t xml:space="preserve">00 </w:t>
            </w:r>
            <w:r>
              <w:rPr>
                <w:rFonts w:hint="eastAsia" w:ascii="华文楷体" w:hAnsi="华文楷体" w:eastAsia="华文楷体" w:cs="华文楷体"/>
                <w:lang w:val="en-US" w:eastAsia="zh-CN"/>
              </w:rPr>
              <w:t xml:space="preserve"> </w:t>
            </w:r>
            <w:r>
              <w:rPr>
                <w:rFonts w:hint="eastAsia" w:ascii="华文楷体" w:hAnsi="华文楷体" w:eastAsia="华文楷体" w:cs="华文楷体"/>
              </w:rPr>
              <w:t>7403，7404的窗台未擦 7404的桌子未擦</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-0.5</w:t>
            </w:r>
            <w:r>
              <w:rPr>
                <w:rFonts w:hint="eastAsia" w:ascii="华文楷体" w:hAnsi="华文楷体" w:eastAsia="华文楷体" w:cs="华文楷体"/>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eastAsia="zh-CN"/>
              </w:rPr>
            </w:pPr>
            <w:r>
              <w:rPr>
                <w:rFonts w:hint="eastAsia" w:ascii="华文楷体" w:hAnsi="华文楷体" w:eastAsia="华文楷体" w:cs="华文楷体"/>
                <w:lang w:val="en-US" w:eastAsia="zh-CN"/>
              </w:rPr>
              <w:t>3月12日（检查）18：20  7203.7208.7403有小纸片</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-0.37</w:t>
            </w:r>
            <w:r>
              <w:rPr>
                <w:rFonts w:hint="eastAsia" w:ascii="华文楷体" w:hAnsi="华文楷体" w:eastAsia="华文楷体" w:cs="华文楷体"/>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eastAsia="zh-CN"/>
              </w:rPr>
            </w:pPr>
            <w:r>
              <w:rPr>
                <w:rFonts w:hint="eastAsia" w:ascii="华文楷体" w:hAnsi="华文楷体" w:eastAsia="华文楷体" w:cs="华文楷体"/>
              </w:rPr>
              <w:t>3月19日（检查）18</w:t>
            </w:r>
            <w:r>
              <w:rPr>
                <w:rFonts w:hint="eastAsia" w:ascii="华文楷体" w:hAnsi="华文楷体" w:eastAsia="华文楷体" w:cs="华文楷体"/>
                <w:lang w:eastAsia="zh-CN"/>
              </w:rPr>
              <w:t>：</w:t>
            </w:r>
            <w:r>
              <w:rPr>
                <w:rFonts w:hint="eastAsia" w:ascii="华文楷体" w:hAnsi="华文楷体" w:eastAsia="华文楷体" w:cs="华文楷体"/>
              </w:rPr>
              <w:t>00</w:t>
            </w:r>
            <w:r>
              <w:rPr>
                <w:rFonts w:hint="eastAsia" w:ascii="华文楷体" w:hAnsi="华文楷体" w:eastAsia="华文楷体" w:cs="华文楷体"/>
                <w:lang w:val="en-US" w:eastAsia="zh-CN"/>
              </w:rPr>
              <w:t xml:space="preserve"> </w:t>
            </w:r>
            <w:r>
              <w:rPr>
                <w:rFonts w:hint="eastAsia" w:ascii="华文楷体" w:hAnsi="华文楷体" w:eastAsia="华文楷体" w:cs="华文楷体"/>
              </w:rPr>
              <w:t>地面有垃圾</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-0.25</w:t>
            </w:r>
            <w:r>
              <w:rPr>
                <w:rFonts w:hint="eastAsia" w:ascii="华文楷体" w:hAnsi="华文楷体" w:eastAsia="华文楷体" w:cs="华文楷体"/>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2月26号（检查）18：30  7203窗台没擦（-0.25）</w:t>
            </w:r>
            <w:r>
              <w:rPr>
                <w:rFonts w:hint="eastAsia" w:ascii="华文楷体" w:hAnsi="华文楷体" w:eastAsia="华文楷体" w:cs="华文楷体"/>
              </w:rPr>
              <w:t>3月26号（检查） 13</w:t>
            </w:r>
            <w:r>
              <w:rPr>
                <w:rFonts w:hint="eastAsia" w:ascii="华文楷体" w:hAnsi="华文楷体" w:eastAsia="华文楷体" w:cs="华文楷体"/>
                <w:lang w:eastAsia="zh-CN"/>
              </w:rPr>
              <w:t>：</w:t>
            </w:r>
            <w:r>
              <w:rPr>
                <w:rFonts w:hint="eastAsia" w:ascii="华文楷体" w:hAnsi="华文楷体" w:eastAsia="华文楷体" w:cs="华文楷体"/>
              </w:rPr>
              <w:t xml:space="preserve">00 </w:t>
            </w:r>
            <w:r>
              <w:rPr>
                <w:rFonts w:hint="eastAsia" w:ascii="华文楷体" w:hAnsi="华文楷体" w:eastAsia="华文楷体" w:cs="华文楷体"/>
                <w:lang w:val="en-US" w:eastAsia="zh-CN"/>
              </w:rPr>
              <w:t xml:space="preserve"> </w:t>
            </w:r>
            <w:r>
              <w:rPr>
                <w:rFonts w:hint="eastAsia" w:ascii="华文楷体" w:hAnsi="华文楷体" w:eastAsia="华文楷体" w:cs="华文楷体"/>
              </w:rPr>
              <w:t>7403地面有垃圾</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-0.22</w:t>
            </w:r>
            <w:r>
              <w:rPr>
                <w:rFonts w:hint="eastAsia" w:ascii="华文楷体" w:hAnsi="华文楷体" w:eastAsia="华文楷体" w:cs="华文楷体"/>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28.41</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5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楷体" w:hAnsi="华文楷体" w:eastAsia="华文楷体" w:cs="华文楷体"/>
                <w:lang w:val="en-US" w:eastAsia="zh-CN"/>
              </w:rPr>
            </w:pPr>
            <w:r>
              <w:rPr>
                <w:rFonts w:hint="eastAsia" w:ascii="华文楷体" w:hAnsi="华文楷体" w:eastAsia="华文楷体" w:cs="华文楷体"/>
                <w:lang w:val="en-US" w:eastAsia="zh-CN"/>
              </w:rPr>
              <w:t>61</w:t>
            </w:r>
          </w:p>
        </w:tc>
        <w:tc>
          <w:tcPr>
            <w:tcW w:w="14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音乐与舞蹈学院</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校园公共卫生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尚韵楼车辆通行道以东绿化区域及下沉广场（含东部下层花坛），尚韵楼南部天鹅湖绿化带及天鹅湖周边部分道路</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eastAsia="zh-CN"/>
              </w:rPr>
              <w:t>广场有建筑垃圾未清理</w:t>
            </w:r>
            <w:r>
              <w:rPr>
                <w:rFonts w:hint="eastAsia" w:ascii="华文楷体" w:hAnsi="华文楷体" w:eastAsia="华文楷体" w:cs="华文楷体"/>
                <w:lang w:val="en-US" w:eastAsia="zh-CN"/>
              </w:rPr>
              <w:t>有很多烟头（-2）</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val="en-US" w:eastAsia="zh-CN"/>
              </w:rPr>
            </w:pPr>
            <w:r>
              <w:rPr>
                <w:rFonts w:hint="eastAsia" w:ascii="华文楷体" w:hAnsi="华文楷体" w:eastAsia="华文楷体" w:cs="华文楷体"/>
              </w:rPr>
              <w:t>3月5号（检查） 12</w:t>
            </w:r>
            <w:r>
              <w:rPr>
                <w:rFonts w:hint="eastAsia" w:ascii="华文楷体" w:hAnsi="华文楷体" w:eastAsia="华文楷体" w:cs="华文楷体"/>
                <w:lang w:eastAsia="zh-CN"/>
              </w:rPr>
              <w:t>：</w:t>
            </w:r>
            <w:r>
              <w:rPr>
                <w:rFonts w:hint="eastAsia" w:ascii="华文楷体" w:hAnsi="华文楷体" w:eastAsia="华文楷体" w:cs="华文楷体"/>
              </w:rPr>
              <w:t>38 地面有烟头 绿化带有垃圾 无接待</w:t>
            </w:r>
            <w:r>
              <w:rPr>
                <w:rFonts w:hint="eastAsia" w:ascii="华文楷体" w:hAnsi="华文楷体" w:eastAsia="华文楷体" w:cs="华文楷体"/>
                <w:lang w:val="en-US" w:eastAsia="zh-CN"/>
              </w:rPr>
              <w:t>（-2）</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3</w:t>
            </w:r>
            <w:r>
              <w:rPr>
                <w:rFonts w:hint="eastAsia" w:ascii="华文楷体" w:hAnsi="华文楷体" w:eastAsia="华文楷体" w:cs="华文楷体"/>
              </w:rPr>
              <w:t>月</w:t>
            </w:r>
            <w:r>
              <w:rPr>
                <w:rFonts w:hint="eastAsia" w:ascii="华文楷体" w:hAnsi="华文楷体" w:eastAsia="华文楷体" w:cs="华文楷体"/>
                <w:lang w:val="en-US" w:eastAsia="zh-CN"/>
              </w:rPr>
              <w:t>12</w:t>
            </w:r>
            <w:r>
              <w:rPr>
                <w:rFonts w:hint="eastAsia" w:ascii="华文楷体" w:hAnsi="华文楷体" w:eastAsia="华文楷体" w:cs="华文楷体"/>
              </w:rPr>
              <w:t>号（检查）　</w:t>
            </w:r>
            <w:r>
              <w:rPr>
                <w:rFonts w:hint="eastAsia" w:ascii="华文楷体" w:hAnsi="华文楷体" w:eastAsia="华文楷体" w:cs="华文楷体"/>
                <w:lang w:val="en-US" w:eastAsia="zh-CN"/>
              </w:rPr>
              <w:t>12：38 绿化带垃圾较多（-1）</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eastAsia="zh-CN"/>
              </w:rPr>
            </w:pPr>
            <w:r>
              <w:rPr>
                <w:rFonts w:hint="eastAsia" w:ascii="华文楷体" w:hAnsi="华文楷体" w:eastAsia="华文楷体" w:cs="华文楷体"/>
              </w:rPr>
              <w:t>3月19日（检查）12</w:t>
            </w:r>
            <w:r>
              <w:rPr>
                <w:rFonts w:hint="eastAsia" w:ascii="华文楷体" w:hAnsi="华文楷体" w:eastAsia="华文楷体" w:cs="华文楷体"/>
                <w:lang w:eastAsia="zh-CN"/>
              </w:rPr>
              <w:t>：</w:t>
            </w:r>
            <w:r>
              <w:rPr>
                <w:rFonts w:hint="eastAsia" w:ascii="华文楷体" w:hAnsi="华文楷体" w:eastAsia="华文楷体" w:cs="华文楷体"/>
              </w:rPr>
              <w:t>38</w:t>
            </w:r>
            <w:r>
              <w:rPr>
                <w:rFonts w:hint="eastAsia" w:ascii="华文楷体" w:hAnsi="华文楷体" w:eastAsia="华文楷体" w:cs="华文楷体"/>
                <w:lang w:val="en-US" w:eastAsia="zh-CN"/>
              </w:rPr>
              <w:t xml:space="preserve"> </w:t>
            </w:r>
            <w:r>
              <w:rPr>
                <w:rFonts w:hint="eastAsia" w:ascii="华文楷体" w:hAnsi="华文楷体" w:eastAsia="华文楷体" w:cs="华文楷体"/>
              </w:rPr>
              <w:t>地面上有垃圾，草坪垃圾稍多</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2月26号（检查）13：00 草坪有垃圾（-1）</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3月26号（检查） 12</w:t>
            </w:r>
            <w:r>
              <w:rPr>
                <w:rFonts w:hint="eastAsia" w:ascii="华文楷体" w:hAnsi="华文楷体" w:eastAsia="华文楷体" w:cs="华文楷体"/>
                <w:lang w:eastAsia="zh-CN"/>
              </w:rPr>
              <w:t>：</w:t>
            </w:r>
            <w:r>
              <w:rPr>
                <w:rFonts w:hint="eastAsia" w:ascii="华文楷体" w:hAnsi="华文楷体" w:eastAsia="华文楷体" w:cs="华文楷体"/>
              </w:rPr>
              <w:t>38</w:t>
            </w:r>
            <w:r>
              <w:rPr>
                <w:rFonts w:hint="eastAsia" w:ascii="华文楷体" w:hAnsi="华文楷体" w:eastAsia="华文楷体" w:cs="华文楷体"/>
                <w:lang w:val="en-US" w:eastAsia="zh-CN"/>
              </w:rPr>
              <w:t xml:space="preserve"> </w:t>
            </w:r>
            <w:r>
              <w:rPr>
                <w:rFonts w:hint="eastAsia" w:ascii="华文楷体" w:hAnsi="华文楷体" w:eastAsia="华文楷体" w:cs="华文楷体"/>
              </w:rPr>
              <w:t>绿化带旁垃圾多</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-0.5</w:t>
            </w:r>
            <w:r>
              <w:rPr>
                <w:rFonts w:hint="eastAsia" w:ascii="华文楷体" w:hAnsi="华文楷体" w:eastAsia="华文楷体" w:cs="华文楷体"/>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27.5</w:t>
            </w:r>
          </w:p>
        </w:tc>
        <w:tc>
          <w:tcPr>
            <w:tcW w:w="8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华文楷体" w:hAnsi="华文楷体" w:eastAsia="华文楷体" w:cs="华文楷体"/>
              </w:rPr>
            </w:pPr>
            <w:r>
              <w:rPr>
                <w:rFonts w:hint="eastAsia" w:ascii="华文楷体" w:hAnsi="华文楷体" w:eastAsia="华文楷体" w:cs="华文楷体"/>
                <w:color w:val="auto"/>
                <w:sz w:val="21"/>
                <w:szCs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办公室卫生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尚韵楼A103、A208、A209、A210、A211、A212、A214、A215、A216、A317、A316、A313、A314、A311、A309</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良好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35</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5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lang w:val="en-US" w:eastAsia="zh-CN"/>
              </w:rPr>
            </w:pPr>
          </w:p>
        </w:tc>
        <w:tc>
          <w:tcPr>
            <w:tcW w:w="148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教室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rPr>
              <w:t>卫生</w:t>
            </w:r>
          </w:p>
        </w:tc>
        <w:tc>
          <w:tcPr>
            <w:tcW w:w="49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尚韵楼6101、6102、崇尚楼老舞蹈厅</w:t>
            </w:r>
          </w:p>
        </w:tc>
        <w:tc>
          <w:tcPr>
            <w:tcW w:w="493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3月12日（检查）18：20  D101 地面有两个纸团，窗台没擦（-1）</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lang w:eastAsia="zh-CN"/>
              </w:rPr>
            </w:pPr>
            <w:r>
              <w:rPr>
                <w:rFonts w:hint="eastAsia" w:ascii="华文楷体" w:hAnsi="华文楷体" w:eastAsia="华文楷体" w:cs="华文楷体"/>
              </w:rPr>
              <w:t>3月19日（检查）教室无接待</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-0.5</w:t>
            </w:r>
            <w:r>
              <w:rPr>
                <w:rFonts w:hint="eastAsia" w:ascii="华文楷体" w:hAnsi="华文楷体" w:eastAsia="华文楷体" w:cs="华文楷体"/>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华文楷体" w:hAnsi="华文楷体" w:eastAsia="华文楷体" w:cs="华文楷体"/>
              </w:rPr>
            </w:pPr>
            <w:r>
              <w:rPr>
                <w:rFonts w:hint="eastAsia" w:ascii="华文楷体" w:hAnsi="华文楷体" w:eastAsia="华文楷体" w:cs="华文楷体"/>
              </w:rPr>
              <w:t>3月28号（抽查）18：30</w:t>
            </w:r>
            <w:r>
              <w:rPr>
                <w:rFonts w:hint="eastAsia" w:ascii="华文楷体" w:hAnsi="华文楷体" w:eastAsia="华文楷体" w:cs="华文楷体"/>
                <w:lang w:val="en-US" w:eastAsia="zh-CN"/>
              </w:rPr>
              <w:t xml:space="preserve">  </w:t>
            </w:r>
            <w:r>
              <w:rPr>
                <w:rFonts w:hint="eastAsia" w:ascii="华文楷体" w:hAnsi="华文楷体" w:eastAsia="华文楷体" w:cs="华文楷体"/>
              </w:rPr>
              <w:t>D202黑板没擦地面有垃圾</w:t>
            </w:r>
            <w:r>
              <w:rPr>
                <w:rFonts w:hint="eastAsia" w:ascii="华文楷体" w:hAnsi="华文楷体" w:eastAsia="华文楷体" w:cs="华文楷体"/>
                <w:lang w:eastAsia="zh-CN"/>
              </w:rPr>
              <w:t>（</w:t>
            </w:r>
            <w:r>
              <w:rPr>
                <w:rFonts w:hint="eastAsia" w:ascii="华文楷体" w:hAnsi="华文楷体" w:eastAsia="华文楷体" w:cs="华文楷体"/>
                <w:lang w:val="en-US" w:eastAsia="zh-CN"/>
              </w:rPr>
              <w:t>-1</w:t>
            </w:r>
            <w:r>
              <w:rPr>
                <w:rFonts w:hint="eastAsia" w:ascii="华文楷体" w:hAnsi="华文楷体" w:eastAsia="华文楷体" w:cs="华文楷体"/>
                <w:lang w:eastAsia="zh-CN"/>
              </w:rPr>
              <w:t>）</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r>
              <w:rPr>
                <w:rFonts w:hint="eastAsia" w:ascii="华文楷体" w:hAnsi="华文楷体" w:eastAsia="华文楷体" w:cs="华文楷体"/>
                <w:lang w:val="en-US" w:eastAsia="zh-CN"/>
              </w:rPr>
              <w:t>27.5</w:t>
            </w: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楷体" w:hAnsi="华文楷体" w:eastAsia="华文楷体" w:cs="华文楷体"/>
              </w:rPr>
            </w:pPr>
          </w:p>
        </w:tc>
      </w:tr>
    </w:tbl>
    <w:p>
      <w:pPr>
        <w:spacing w:after="156" w:afterLines="50" w:line="240" w:lineRule="auto"/>
        <w:jc w:val="center"/>
        <w:rPr>
          <w:rFonts w:hint="eastAsia" w:ascii="华文楷体" w:hAnsi="华文楷体" w:eastAsia="华文楷体" w:cs="华文楷体"/>
          <w:b/>
          <w:sz w:val="21"/>
          <w:szCs w:val="21"/>
        </w:rPr>
      </w:pPr>
    </w:p>
    <w:p>
      <w:pPr>
        <w:jc w:val="left"/>
        <w:rPr>
          <w:sz w:val="24"/>
          <w:szCs w:val="24"/>
        </w:rPr>
      </w:pPr>
      <w:bookmarkStart w:id="0" w:name="_GoBack"/>
      <w:bookmarkEnd w:id="0"/>
    </w:p>
    <w:sectPr>
      <w:pgSz w:w="16838" w:h="11906" w:orient="landscape"/>
      <w:pgMar w:top="1463"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30FB9"/>
    <w:rsid w:val="125D6E48"/>
    <w:rsid w:val="12F729E0"/>
    <w:rsid w:val="1DFD27AA"/>
    <w:rsid w:val="26EE5450"/>
    <w:rsid w:val="371E3378"/>
    <w:rsid w:val="45F80D1D"/>
    <w:rsid w:val="45FF141E"/>
    <w:rsid w:val="49E40429"/>
    <w:rsid w:val="54CB1B54"/>
    <w:rsid w:val="580977E9"/>
    <w:rsid w:val="5AF838F1"/>
    <w:rsid w:val="5C830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188</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2019-03-28T10:37:00Z</dcterms:created>
  <dc:creator>新～</dc:creator>
  <cp:lastModifiedBy>hp</cp:lastModifiedBy>
  <dcterms:modified xsi:type="dcterms:W3CDTF">2019-04-10T03:01:55Z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