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  件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河南省高校就业创业指导名师认定推荐表</w:t>
      </w:r>
    </w:p>
    <w:tbl>
      <w:tblPr>
        <w:tblStyle w:val="3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08"/>
        <w:gridCol w:w="851"/>
        <w:gridCol w:w="1276"/>
        <w:gridCol w:w="992"/>
        <w:gridCol w:w="1559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姓</w:t>
            </w:r>
            <w:r>
              <w:rPr>
                <w:bCs/>
                <w:spacing w:val="-12"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性</w:t>
            </w:r>
            <w:r>
              <w:rPr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身份证号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职称（职务）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民</w:t>
            </w:r>
            <w:r>
              <w:rPr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手</w:t>
            </w:r>
            <w:r>
              <w:rPr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机</w:t>
            </w:r>
            <w:r>
              <w:rPr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学</w:t>
            </w:r>
            <w:r>
              <w:rPr>
                <w:bCs/>
                <w:spacing w:val="-12"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工作单位</w:t>
            </w:r>
          </w:p>
        </w:tc>
        <w:tc>
          <w:tcPr>
            <w:tcW w:w="4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联系地址</w:t>
            </w:r>
          </w:p>
        </w:tc>
        <w:tc>
          <w:tcPr>
            <w:tcW w:w="4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人员类别</w:t>
            </w:r>
          </w:p>
        </w:tc>
        <w:tc>
          <w:tcPr>
            <w:tcW w:w="7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sym w:font="Webdings" w:char="F063"/>
            </w:r>
            <w:r>
              <w:rPr>
                <w:bCs/>
                <w:spacing w:val="-12"/>
                <w:sz w:val="24"/>
                <w:szCs w:val="24"/>
              </w:rPr>
              <w:t>1.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政府工作人员</w:t>
            </w:r>
            <w:r>
              <w:rPr>
                <w:bCs/>
                <w:spacing w:val="-12"/>
                <w:sz w:val="24"/>
                <w:szCs w:val="24"/>
              </w:rPr>
              <w:t xml:space="preserve">  </w:t>
            </w:r>
            <w:r>
              <w:rPr>
                <w:bCs/>
                <w:spacing w:val="-12"/>
                <w:sz w:val="24"/>
                <w:szCs w:val="24"/>
              </w:rPr>
              <w:sym w:font="Webdings" w:char="F063"/>
            </w:r>
            <w:r>
              <w:rPr>
                <w:bCs/>
                <w:spacing w:val="-12"/>
                <w:sz w:val="24"/>
                <w:szCs w:val="24"/>
              </w:rPr>
              <w:t>2.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高校及研究机构人员</w:t>
            </w:r>
            <w:r>
              <w:rPr>
                <w:bCs/>
                <w:spacing w:val="-12"/>
                <w:sz w:val="24"/>
                <w:szCs w:val="24"/>
              </w:rPr>
              <w:t xml:space="preserve">  </w:t>
            </w:r>
            <w:r>
              <w:rPr>
                <w:bCs/>
                <w:spacing w:val="-12"/>
                <w:sz w:val="24"/>
                <w:szCs w:val="24"/>
              </w:rPr>
              <w:sym w:font="Webdings" w:char="F063"/>
            </w:r>
            <w:r>
              <w:rPr>
                <w:bCs/>
                <w:spacing w:val="-12"/>
                <w:sz w:val="24"/>
                <w:szCs w:val="24"/>
              </w:rPr>
              <w:t>3.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行业协会人员</w:t>
            </w:r>
            <w:r>
              <w:rPr>
                <w:bCs/>
                <w:spacing w:val="-12"/>
                <w:sz w:val="24"/>
                <w:szCs w:val="24"/>
              </w:rPr>
              <w:t xml:space="preserve">  </w:t>
            </w:r>
          </w:p>
          <w:p>
            <w:pPr>
              <w:snapToGrid w:val="0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sym w:font="Webdings" w:char="F063"/>
            </w:r>
            <w:r>
              <w:rPr>
                <w:bCs/>
                <w:spacing w:val="-12"/>
                <w:sz w:val="24"/>
                <w:szCs w:val="24"/>
              </w:rPr>
              <w:t>4.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投融资机构人员</w:t>
            </w:r>
            <w:r>
              <w:rPr>
                <w:bCs/>
                <w:spacing w:val="-12"/>
                <w:sz w:val="24"/>
                <w:szCs w:val="24"/>
              </w:rPr>
              <w:t xml:space="preserve">  </w:t>
            </w:r>
            <w:r>
              <w:rPr>
                <w:bCs/>
                <w:spacing w:val="-12"/>
                <w:sz w:val="24"/>
                <w:szCs w:val="24"/>
              </w:rPr>
              <w:sym w:font="Webdings" w:char="F063"/>
            </w:r>
            <w:r>
              <w:rPr>
                <w:bCs/>
                <w:spacing w:val="-12"/>
                <w:sz w:val="24"/>
                <w:szCs w:val="24"/>
              </w:rPr>
              <w:t>5.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大中型企业高管</w:t>
            </w:r>
            <w:r>
              <w:rPr>
                <w:bCs/>
                <w:spacing w:val="-12"/>
                <w:sz w:val="24"/>
                <w:szCs w:val="24"/>
              </w:rPr>
              <w:t xml:space="preserve">  </w:t>
            </w:r>
            <w:r>
              <w:rPr>
                <w:bCs/>
                <w:spacing w:val="-12"/>
                <w:sz w:val="24"/>
                <w:szCs w:val="24"/>
              </w:rPr>
              <w:sym w:font="Webdings" w:char="F063"/>
            </w:r>
            <w:r>
              <w:rPr>
                <w:bCs/>
                <w:spacing w:val="-12"/>
                <w:sz w:val="24"/>
                <w:szCs w:val="24"/>
              </w:rPr>
              <w:t>6.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创业成功人士</w:t>
            </w:r>
            <w:r>
              <w:rPr>
                <w:bCs/>
                <w:spacing w:val="-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申报类别</w:t>
            </w:r>
          </w:p>
        </w:tc>
        <w:tc>
          <w:tcPr>
            <w:tcW w:w="7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sym w:font="Webdings" w:char="F063"/>
            </w:r>
            <w:r>
              <w:rPr>
                <w:bCs/>
                <w:spacing w:val="-12"/>
                <w:sz w:val="24"/>
                <w:szCs w:val="24"/>
              </w:rPr>
              <w:t>1.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就业指导名师</w:t>
            </w:r>
            <w:r>
              <w:rPr>
                <w:bCs/>
                <w:spacing w:val="-12"/>
                <w:sz w:val="24"/>
                <w:szCs w:val="24"/>
              </w:rPr>
              <w:t xml:space="preserve">    </w:t>
            </w:r>
            <w:r>
              <w:rPr>
                <w:bCs/>
                <w:spacing w:val="-12"/>
                <w:sz w:val="24"/>
                <w:szCs w:val="24"/>
              </w:rPr>
              <w:sym w:font="Webdings" w:char="F063"/>
            </w:r>
            <w:r>
              <w:rPr>
                <w:bCs/>
                <w:spacing w:val="-12"/>
                <w:sz w:val="24"/>
                <w:szCs w:val="24"/>
              </w:rPr>
              <w:t>2.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创业指导名师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个人简介</w:t>
            </w:r>
          </w:p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（从事就业创业工作主要经历及成果，所获荣誉），可另附页。有关证书，提交复印件即可。</w:t>
            </w:r>
          </w:p>
        </w:tc>
        <w:tc>
          <w:tcPr>
            <w:tcW w:w="7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承诺：本人愿意担任</w:t>
            </w:r>
            <w:r>
              <w:rPr>
                <w:bCs/>
                <w:spacing w:val="-12"/>
                <w:sz w:val="24"/>
                <w:szCs w:val="24"/>
              </w:rPr>
              <w:t>“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河南省高校就业创业指导名师</w:t>
            </w:r>
            <w:r>
              <w:rPr>
                <w:bCs/>
                <w:spacing w:val="-12"/>
                <w:sz w:val="24"/>
                <w:szCs w:val="24"/>
              </w:rPr>
              <w:t>”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，并按相关要求做好工作。</w:t>
            </w:r>
          </w:p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签名：</w:t>
            </w:r>
            <w:r>
              <w:rPr>
                <w:bCs/>
                <w:spacing w:val="-12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单位推荐意见</w:t>
            </w:r>
          </w:p>
        </w:tc>
        <w:tc>
          <w:tcPr>
            <w:tcW w:w="6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ind w:right="960" w:firstLine="3456" w:firstLineChars="1600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盖章：</w:t>
            </w:r>
          </w:p>
          <w:p>
            <w:pPr>
              <w:snapToGrid w:val="0"/>
              <w:jc w:val="right"/>
              <w:rPr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Cs/>
                <w:spacing w:val="-12"/>
                <w:sz w:val="24"/>
                <w:szCs w:val="24"/>
              </w:rPr>
              <w:t>时间：</w:t>
            </w:r>
            <w:r>
              <w:rPr>
                <w:bCs/>
                <w:spacing w:val="-12"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年</w:t>
            </w:r>
            <w:r>
              <w:rPr>
                <w:bCs/>
                <w:spacing w:val="-12"/>
                <w:sz w:val="24"/>
                <w:szCs w:val="24"/>
              </w:rPr>
              <w:t xml:space="preserve">     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月</w:t>
            </w:r>
            <w:r>
              <w:rPr>
                <w:bCs/>
                <w:spacing w:val="-12"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pacing w:val="-12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95244"/>
    <w:rsid w:val="054952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2018-07-26T03:19:00Z</dcterms:created>
  <dc:creator>jytmh</dc:creator>
  <cp:lastModifiedBy>jytmh</cp:lastModifiedBy>
  <dcterms:modified xsi:type="dcterms:W3CDTF">2018-07-26T03:19:45Z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