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b/>
          <w:sz w:val="44"/>
          <w:szCs w:val="44"/>
          <w:lang w:eastAsia="zh-CN"/>
        </w:rPr>
      </w:pPr>
      <w:r>
        <w:rPr>
          <w:rFonts w:hint="eastAsia" w:ascii="宋体" w:hAnsi="宋体" w:eastAsia="宋体"/>
          <w:b/>
          <w:sz w:val="44"/>
          <w:szCs w:val="44"/>
          <w:lang w:val="en-US" w:eastAsia="zh-CN"/>
        </w:rPr>
        <w:t>郑州师范学院关于开展2020年校园文创设计大赛暨新媒体</w:t>
      </w:r>
      <w:r>
        <w:rPr>
          <w:rFonts w:hint="eastAsia" w:ascii="宋体" w:hAnsi="宋体" w:eastAsia="宋体"/>
          <w:b/>
          <w:sz w:val="44"/>
          <w:szCs w:val="44"/>
        </w:rPr>
        <w:t>营销大赛</w:t>
      </w:r>
      <w:r>
        <w:rPr>
          <w:rFonts w:hint="eastAsia" w:ascii="宋体" w:hAnsi="宋体" w:eastAsia="宋体"/>
          <w:b/>
          <w:sz w:val="44"/>
          <w:szCs w:val="44"/>
          <w:lang w:eastAsia="zh-CN"/>
        </w:rPr>
        <w:t>的通知</w:t>
      </w:r>
    </w:p>
    <w:p>
      <w:pPr>
        <w:jc w:val="center"/>
        <w:rPr>
          <w:rFonts w:ascii="黑体" w:hAnsi="黑体" w:eastAsia="黑体"/>
          <w:sz w:val="32"/>
          <w:szCs w:val="32"/>
        </w:rPr>
      </w:pPr>
    </w:p>
    <w:p>
      <w:pPr>
        <w:rPr>
          <w:rFonts w:hint="default" w:ascii="仿宋_GB2312" w:eastAsia="仿宋_GB2312"/>
          <w:sz w:val="32"/>
          <w:szCs w:val="32"/>
          <w:lang w:val="en-US" w:eastAsia="zh-CN"/>
        </w:rPr>
      </w:pPr>
      <w:r>
        <w:rPr>
          <w:rFonts w:hint="eastAsia" w:ascii="仿宋_GB2312" w:eastAsia="仿宋_GB2312"/>
          <w:sz w:val="32"/>
          <w:szCs w:val="32"/>
          <w:lang w:val="en-US" w:eastAsia="zh-CN"/>
        </w:rPr>
        <w:t>校内各单位：</w:t>
      </w:r>
    </w:p>
    <w:p>
      <w:pPr>
        <w:ind w:firstLine="640" w:firstLineChars="200"/>
        <w:rPr>
          <w:rFonts w:ascii="仿宋_GB2312" w:eastAsia="仿宋_GB2312"/>
          <w:sz w:val="32"/>
          <w:szCs w:val="32"/>
        </w:rPr>
      </w:pPr>
      <w:r>
        <w:rPr>
          <w:rFonts w:hint="eastAsia" w:ascii="仿宋_GB2312" w:eastAsia="仿宋_GB2312"/>
          <w:sz w:val="32"/>
          <w:szCs w:val="32"/>
        </w:rPr>
        <w:t>为进一步</w:t>
      </w:r>
      <w:r>
        <w:rPr>
          <w:rFonts w:hint="eastAsia" w:ascii="仿宋_GB2312" w:eastAsia="仿宋_GB2312"/>
          <w:sz w:val="32"/>
          <w:szCs w:val="32"/>
          <w:lang w:eastAsia="zh-CN"/>
        </w:rPr>
        <w:t>提高我校学生校园文化生活，</w:t>
      </w:r>
      <w:r>
        <w:rPr>
          <w:rFonts w:hint="eastAsia" w:ascii="仿宋_GB2312" w:eastAsia="仿宋_GB2312"/>
          <w:sz w:val="32"/>
          <w:szCs w:val="32"/>
        </w:rPr>
        <w:t>培养学生的创新意识、合作精神和实践能力</w:t>
      </w:r>
      <w:r>
        <w:rPr>
          <w:rFonts w:hint="eastAsia" w:ascii="仿宋_GB2312" w:eastAsia="仿宋_GB2312"/>
          <w:sz w:val="32"/>
          <w:szCs w:val="32"/>
          <w:lang w:eastAsia="zh-CN"/>
        </w:rPr>
        <w:t>，</w:t>
      </w:r>
      <w:r>
        <w:rPr>
          <w:rFonts w:hint="eastAsia" w:ascii="仿宋_GB2312" w:eastAsia="仿宋_GB2312"/>
          <w:sz w:val="32"/>
          <w:szCs w:val="32"/>
        </w:rPr>
        <w:t>同时引导和激励我校学生面向社会、走进社会，我校</w:t>
      </w:r>
      <w:r>
        <w:rPr>
          <w:rFonts w:hint="eastAsia" w:ascii="仿宋_GB2312" w:eastAsia="仿宋_GB2312"/>
          <w:sz w:val="32"/>
          <w:szCs w:val="32"/>
          <w:lang w:val="en-US" w:eastAsia="zh-CN"/>
        </w:rPr>
        <w:t>开展2020年校园文创设计大赛暨新媒体营销大赛</w:t>
      </w:r>
      <w:r>
        <w:rPr>
          <w:rFonts w:hint="eastAsia" w:ascii="仿宋_GB2312" w:eastAsia="仿宋_GB2312"/>
          <w:sz w:val="32"/>
          <w:szCs w:val="32"/>
        </w:rPr>
        <w:t>，</w:t>
      </w:r>
      <w:r>
        <w:rPr>
          <w:rFonts w:hint="eastAsia" w:ascii="仿宋_GB2312" w:eastAsia="仿宋_GB2312"/>
          <w:sz w:val="32"/>
          <w:szCs w:val="32"/>
          <w:lang w:val="en-US" w:eastAsia="zh-CN"/>
        </w:rPr>
        <w:t>结合文创设计、短视频、新媒体营销等方式，</w:t>
      </w:r>
      <w:r>
        <w:rPr>
          <w:rFonts w:hint="eastAsia" w:ascii="仿宋_GB2312" w:eastAsia="仿宋_GB2312"/>
          <w:sz w:val="32"/>
          <w:szCs w:val="32"/>
        </w:rPr>
        <w:t>为大学生提供就业</w:t>
      </w:r>
      <w:r>
        <w:rPr>
          <w:rFonts w:hint="eastAsia" w:ascii="仿宋_GB2312" w:eastAsia="仿宋_GB2312"/>
          <w:sz w:val="32"/>
          <w:szCs w:val="32"/>
          <w:lang w:val="en-US" w:eastAsia="zh-CN"/>
        </w:rPr>
        <w:t>创业</w:t>
      </w:r>
      <w:r>
        <w:rPr>
          <w:rFonts w:hint="eastAsia" w:ascii="仿宋_GB2312" w:eastAsia="仿宋_GB2312"/>
          <w:sz w:val="32"/>
          <w:szCs w:val="32"/>
        </w:rPr>
        <w:t>实践平台，</w:t>
      </w:r>
      <w:r>
        <w:rPr>
          <w:rFonts w:hint="eastAsia" w:ascii="仿宋_GB2312" w:eastAsia="仿宋_GB2312"/>
          <w:sz w:val="32"/>
          <w:szCs w:val="32"/>
          <w:lang w:eastAsia="zh-CN"/>
        </w:rPr>
        <w:t>增强学生校园生活的多样性、趣味性，</w:t>
      </w:r>
      <w:r>
        <w:rPr>
          <w:rFonts w:hint="eastAsia" w:ascii="仿宋_GB2312" w:eastAsia="仿宋_GB2312"/>
          <w:sz w:val="32"/>
          <w:szCs w:val="32"/>
        </w:rPr>
        <w:t>在大赛过程中全方位考核学生技能、实践能力、创新营销模式，实现以赛促教、以赛促学的目标</w:t>
      </w:r>
      <w:r>
        <w:rPr>
          <w:rFonts w:hint="eastAsia" w:ascii="仿宋_GB2312" w:eastAsia="仿宋_GB2312"/>
          <w:sz w:val="32"/>
          <w:szCs w:val="32"/>
          <w:lang w:eastAsia="zh-CN"/>
        </w:rPr>
        <w:t>。现就有关事项通知如下</w:t>
      </w:r>
      <w:r>
        <w:rPr>
          <w:rFonts w:hint="eastAsia" w:ascii="仿宋_GB2312" w:eastAsia="仿宋_GB2312"/>
          <w:sz w:val="32"/>
          <w:szCs w:val="32"/>
        </w:rPr>
        <w:t>：</w:t>
      </w:r>
    </w:p>
    <w:p>
      <w:pPr>
        <w:outlineLvl w:val="0"/>
        <w:rPr>
          <w:rFonts w:ascii="黑体" w:hAnsi="黑体" w:eastAsia="黑体"/>
          <w:sz w:val="32"/>
          <w:szCs w:val="32"/>
        </w:rPr>
      </w:pPr>
      <w:r>
        <w:rPr>
          <w:rFonts w:hint="eastAsia" w:ascii="黑体" w:hAnsi="黑体" w:eastAsia="黑体"/>
          <w:sz w:val="32"/>
          <w:szCs w:val="32"/>
        </w:rPr>
        <w:t>一、大赛主题</w:t>
      </w:r>
    </w:p>
    <w:p>
      <w:pPr>
        <w:ind w:firstLine="640" w:firstLineChars="200"/>
        <w:jc w:val="left"/>
        <w:rPr>
          <w:rFonts w:ascii="仿宋_GB2312" w:eastAsia="仿宋_GB2312"/>
          <w:sz w:val="32"/>
          <w:szCs w:val="32"/>
        </w:rPr>
      </w:pPr>
      <w:r>
        <w:rPr>
          <w:rFonts w:hint="eastAsia" w:ascii="仿宋_GB2312" w:eastAsia="仿宋_GB2312"/>
          <w:sz w:val="32"/>
          <w:szCs w:val="32"/>
        </w:rPr>
        <w:t>“激发创意灵感，把握营销时机”</w:t>
      </w:r>
    </w:p>
    <w:p>
      <w:pPr>
        <w:outlineLvl w:val="0"/>
        <w:rPr>
          <w:rFonts w:ascii="黑体" w:hAnsi="黑体" w:eastAsia="黑体"/>
          <w:sz w:val="32"/>
          <w:szCs w:val="32"/>
        </w:rPr>
      </w:pPr>
      <w:r>
        <w:rPr>
          <w:rFonts w:hint="eastAsia" w:ascii="黑体" w:hAnsi="黑体" w:eastAsia="黑体"/>
          <w:sz w:val="32"/>
          <w:szCs w:val="32"/>
        </w:rPr>
        <w:t>二、组织机构</w:t>
      </w:r>
    </w:p>
    <w:p>
      <w:pPr>
        <w:ind w:firstLine="640" w:firstLineChars="200"/>
        <w:rPr>
          <w:rFonts w:hint="eastAsia" w:ascii="仿宋_GB2312" w:eastAsia="仿宋_GB2312"/>
          <w:sz w:val="32"/>
          <w:szCs w:val="32"/>
          <w:lang w:eastAsia="zh-CN"/>
        </w:rPr>
      </w:pPr>
      <w:r>
        <w:rPr>
          <w:rFonts w:ascii="仿宋_GB2312" w:eastAsia="仿宋_GB2312"/>
          <w:sz w:val="32"/>
          <w:szCs w:val="32"/>
        </w:rPr>
        <w:t>主办单位：</w:t>
      </w:r>
      <w:r>
        <w:rPr>
          <w:rFonts w:hint="eastAsia" w:ascii="仿宋_GB2312" w:eastAsia="仿宋_GB2312"/>
          <w:sz w:val="32"/>
          <w:szCs w:val="32"/>
          <w:lang w:eastAsia="zh-CN"/>
        </w:rPr>
        <w:t>宣传部、团委、就业指导中心、资产经营公司</w:t>
      </w:r>
    </w:p>
    <w:p>
      <w:pPr>
        <w:ind w:firstLine="640" w:firstLineChars="200"/>
        <w:rPr>
          <w:rFonts w:ascii="仿宋_GB2312" w:eastAsia="仿宋_GB2312"/>
          <w:sz w:val="32"/>
          <w:szCs w:val="32"/>
        </w:rPr>
      </w:pPr>
      <w:r>
        <w:rPr>
          <w:rFonts w:ascii="仿宋_GB2312" w:eastAsia="仿宋_GB2312"/>
          <w:sz w:val="32"/>
          <w:szCs w:val="32"/>
        </w:rPr>
        <w:t>承办单位：河南省电子商务创业孵化基地</w:t>
      </w:r>
    </w:p>
    <w:p>
      <w:pPr>
        <w:ind w:firstLine="640" w:firstLineChars="200"/>
        <w:rPr>
          <w:rFonts w:ascii="仿宋_GB2312" w:eastAsia="仿宋_GB2312"/>
          <w:sz w:val="32"/>
          <w:szCs w:val="32"/>
        </w:rPr>
      </w:pPr>
      <w:r>
        <w:rPr>
          <w:rFonts w:hint="eastAsia" w:ascii="仿宋_GB2312" w:eastAsia="仿宋_GB2312"/>
          <w:sz w:val="32"/>
          <w:szCs w:val="32"/>
          <w:lang w:val="en-US" w:eastAsia="zh-CN"/>
        </w:rPr>
        <w:t>特别</w:t>
      </w:r>
      <w:r>
        <w:rPr>
          <w:rFonts w:hint="eastAsia" w:ascii="仿宋_GB2312" w:eastAsia="仿宋_GB2312"/>
          <w:sz w:val="32"/>
          <w:szCs w:val="32"/>
        </w:rPr>
        <w:t>支持：郑州师范学院创业导师团</w:t>
      </w:r>
    </w:p>
    <w:p>
      <w:pPr>
        <w:outlineLvl w:val="0"/>
        <w:rPr>
          <w:rFonts w:ascii="黑体" w:hAnsi="黑体" w:eastAsia="黑体"/>
          <w:sz w:val="32"/>
          <w:szCs w:val="32"/>
        </w:rPr>
      </w:pPr>
      <w:r>
        <w:rPr>
          <w:rFonts w:hint="eastAsia" w:ascii="黑体" w:hAnsi="黑体" w:eastAsia="黑体"/>
          <w:sz w:val="32"/>
          <w:szCs w:val="32"/>
        </w:rPr>
        <w:t>三、赛事要求</w:t>
      </w:r>
    </w:p>
    <w:p>
      <w:pPr>
        <w:ind w:firstLine="640" w:firstLineChars="200"/>
        <w:outlineLvl w:val="1"/>
        <w:rPr>
          <w:rFonts w:ascii="楷体_GB2312" w:eastAsia="楷体_GB2312"/>
          <w:sz w:val="32"/>
          <w:szCs w:val="32"/>
        </w:rPr>
      </w:pPr>
      <w:r>
        <w:rPr>
          <w:rFonts w:hint="eastAsia" w:ascii="楷体_GB2312" w:eastAsia="楷体_GB2312"/>
          <w:sz w:val="32"/>
          <w:szCs w:val="32"/>
        </w:rPr>
        <w:t>（一）参赛对象</w:t>
      </w:r>
    </w:p>
    <w:p>
      <w:pPr>
        <w:ind w:firstLine="640" w:firstLineChars="200"/>
        <w:rPr>
          <w:rFonts w:ascii="仿宋_GB2312" w:eastAsia="仿宋_GB2312"/>
          <w:sz w:val="32"/>
          <w:szCs w:val="32"/>
        </w:rPr>
      </w:pPr>
      <w:r>
        <w:rPr>
          <w:rFonts w:hint="eastAsia" w:ascii="仿宋_GB2312" w:eastAsia="仿宋_GB2312"/>
          <w:sz w:val="32"/>
          <w:szCs w:val="32"/>
        </w:rPr>
        <w:t>参赛成员为郑州师范学院</w:t>
      </w:r>
      <w:r>
        <w:rPr>
          <w:rFonts w:hint="eastAsia" w:ascii="仿宋_GB2312" w:eastAsia="仿宋_GB2312"/>
          <w:sz w:val="32"/>
          <w:szCs w:val="32"/>
          <w:lang w:eastAsia="zh-CN"/>
        </w:rPr>
        <w:t>教师、学生</w:t>
      </w:r>
      <w:r>
        <w:rPr>
          <w:rFonts w:hint="eastAsia" w:ascii="仿宋_GB2312" w:eastAsia="仿宋_GB2312"/>
          <w:sz w:val="32"/>
          <w:szCs w:val="32"/>
        </w:rPr>
        <w:t>。</w:t>
      </w:r>
    </w:p>
    <w:p>
      <w:pPr>
        <w:ind w:firstLine="640" w:firstLineChars="200"/>
        <w:outlineLvl w:val="1"/>
        <w:rPr>
          <w:rFonts w:hint="default" w:ascii="楷体_GB2312" w:eastAsia="楷体_GB2312"/>
          <w:sz w:val="32"/>
          <w:szCs w:val="32"/>
          <w:lang w:val="en-US" w:eastAsia="zh-CN"/>
        </w:rPr>
      </w:pPr>
      <w:r>
        <w:rPr>
          <w:rFonts w:hint="eastAsia" w:ascii="楷体_GB2312" w:eastAsia="楷体_GB2312"/>
          <w:sz w:val="32"/>
          <w:szCs w:val="32"/>
        </w:rPr>
        <w:t>（二）</w:t>
      </w:r>
      <w:r>
        <w:rPr>
          <w:rFonts w:hint="eastAsia" w:ascii="楷体_GB2312" w:eastAsia="楷体_GB2312"/>
          <w:sz w:val="32"/>
          <w:szCs w:val="32"/>
          <w:lang w:val="en-US" w:eastAsia="zh-CN"/>
        </w:rPr>
        <w:t>赛事组成</w:t>
      </w:r>
    </w:p>
    <w:p>
      <w:pPr>
        <w:numPr>
          <w:ilvl w:val="0"/>
          <w:numId w:val="1"/>
        </w:numPr>
        <w:ind w:firstLine="643" w:firstLineChars="200"/>
        <w:outlineLvl w:val="2"/>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校园文创设计大赛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2"/>
        <w:rPr>
          <w:rFonts w:hint="eastAsia" w:ascii="仿宋_GB2312" w:eastAsia="仿宋_GB2312"/>
          <w:sz w:val="32"/>
          <w:szCs w:val="32"/>
          <w:lang w:val="en-US" w:eastAsia="zh-CN"/>
        </w:rPr>
      </w:pPr>
      <w:r>
        <w:rPr>
          <w:rFonts w:hint="eastAsia" w:ascii="仿宋_GB2312" w:eastAsia="仿宋_GB2312"/>
          <w:sz w:val="32"/>
          <w:szCs w:val="32"/>
          <w:lang w:val="en-US" w:eastAsia="zh-CN"/>
        </w:rPr>
        <w:t>校园文创设计大赛应结合师院的特点，体现当代大学生青春、活力、创新的气质，体现师院的良好风貌，富有一定的精神内涵和象征意义。文创设计应有鲜明的时代感和艺术表现力，有视觉美感，便于识别记忆和推广传播。创设计风格内容不限形式，抽象图、具象图、雕塑作品等皆可（不接受摄影作品）。作品要求原创，不得抄袭，一经发现取消参赛资格，作品不得出现有悖于社会道德风尚及其它不健康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2"/>
        <w:rPr>
          <w:rFonts w:hint="eastAsia" w:ascii="仿宋_GB2312" w:eastAsia="仿宋_GB2312"/>
          <w:sz w:val="32"/>
          <w:szCs w:val="32"/>
          <w:lang w:val="en-US" w:eastAsia="zh-CN"/>
        </w:rPr>
      </w:pPr>
      <w:r>
        <w:rPr>
          <w:rFonts w:hint="eastAsia" w:ascii="仿宋_GB2312" w:eastAsia="仿宋_GB2312"/>
          <w:sz w:val="32"/>
          <w:szCs w:val="32"/>
          <w:lang w:val="en-US" w:eastAsia="zh-CN"/>
        </w:rPr>
        <w:t>设计作品包括文具类（信纸、笔记本、书签、笔等）、服饰类（卫衣、T恤、POLO衫、运动服等）、生活类（纸巾盒、水杯、U盘、鼠标垫等）、印刷类（录取通知书、明信片、宣传册、日历等）、包装类（档案袋、文件包、手提袋、帆布包）、其他类（卡通形象、表情包、钥匙扣、纪念章、师生艺术创作、活动海报、产品系列图）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2"/>
        <w:rPr>
          <w:rFonts w:hint="eastAsia" w:ascii="仿宋_GB2312" w:eastAsia="仿宋_GB2312"/>
          <w:sz w:val="32"/>
          <w:szCs w:val="32"/>
          <w:lang w:val="en-US" w:eastAsia="zh-CN"/>
        </w:rPr>
      </w:pPr>
      <w:r>
        <w:rPr>
          <w:rFonts w:hint="eastAsia" w:ascii="仿宋_GB2312" w:eastAsia="仿宋_GB2312"/>
          <w:sz w:val="32"/>
          <w:szCs w:val="32"/>
          <w:lang w:val="en-US" w:eastAsia="zh-CN"/>
        </w:rPr>
        <w:t>校园文创设计大赛可以个人名义参赛，也可以组建团队参赛，参赛报名详见附件一2020年校园文创设计大赛参赛报名表，赛事时间要求以及评审细则要求附件二2020年校园文创设计大赛参赛说明。每个学院报名不少于5个 （组）。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2"/>
        <w:rPr>
          <w:rFonts w:hint="default" w:ascii="仿宋_GB2312" w:eastAsia="仿宋_GB2312"/>
          <w:sz w:val="32"/>
          <w:szCs w:val="32"/>
          <w:lang w:val="en-US" w:eastAsia="zh-CN"/>
        </w:rPr>
      </w:pPr>
      <w:r>
        <w:rPr>
          <w:rFonts w:hint="eastAsia" w:ascii="仿宋_GB2312" w:eastAsia="仿宋_GB2312"/>
          <w:sz w:val="32"/>
          <w:szCs w:val="32"/>
          <w:lang w:val="en-US" w:eastAsia="zh-CN"/>
        </w:rPr>
        <w:t>获奖以及优秀作品将在学校进行集中展示，相关作品根据实际情况印制实物，在学校进行宣传推广。</w:t>
      </w:r>
    </w:p>
    <w:p>
      <w:pPr>
        <w:numPr>
          <w:ilvl w:val="0"/>
          <w:numId w:val="1"/>
        </w:numPr>
        <w:ind w:firstLine="643" w:firstLineChars="200"/>
        <w:outlineLvl w:val="2"/>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校园新媒体营销大赛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2"/>
        <w:rPr>
          <w:rFonts w:hint="default" w:ascii="仿宋_GB2312" w:eastAsia="仿宋_GB2312"/>
          <w:sz w:val="32"/>
          <w:szCs w:val="32"/>
          <w:lang w:val="en-US" w:eastAsia="zh-CN"/>
        </w:rPr>
      </w:pPr>
      <w:r>
        <w:rPr>
          <w:rFonts w:hint="eastAsia" w:ascii="仿宋_GB2312" w:eastAsia="仿宋_GB2312"/>
          <w:sz w:val="32"/>
          <w:szCs w:val="32"/>
          <w:lang w:val="en-US" w:eastAsia="zh-CN"/>
        </w:rPr>
        <w:t>1、直播带货方向</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大赛将为各参赛团队提供专用账号，开展赛事培训等支持。大赛主要采用网络</w:t>
      </w:r>
      <w:r>
        <w:rPr>
          <w:rFonts w:hint="eastAsia" w:ascii="仿宋_GB2312" w:eastAsia="仿宋_GB2312"/>
          <w:sz w:val="32"/>
          <w:szCs w:val="32"/>
          <w:lang w:eastAsia="zh-CN"/>
        </w:rPr>
        <w:t>直播、校园展销</w:t>
      </w:r>
      <w:r>
        <w:rPr>
          <w:rFonts w:hint="eastAsia" w:ascii="仿宋_GB2312" w:eastAsia="仿宋_GB2312"/>
          <w:sz w:val="32"/>
          <w:szCs w:val="32"/>
        </w:rPr>
        <w:t>方式，最终成绩将以各参赛团队固定时间内销售额为主要评选依据。产品选取方面，销售桐柏县等校地结对帮扶对象的优质土特产品以及学生生活需要的各类产品。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2、短视频创作方向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短视频大赛以大学生真实学习生活为创作素材，以校园生活身边事为反映对象，用镜头记录“校园学习”、“美丽乡村”、“中国故事”、“英雄故事”，传播正能量，弘扬中华民族优良传统文化，以小见大，由小切入，展现国、家、校各个方面的巨大变化，展现当代大学生进取向上的精神面貌。参赛作品形式不限，鼓励采用多种表现形式和表达手法，人物采访、新闻短片、纪录片、微电影、公益广告、VR全景视频、延时摄影、航拍、沙画、动画片、竖屏视频、信息化可视化作品等均可报名参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3、网络文学创作方向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网络文学是以网络为载体进行创作和发表的文学作品，与传统文学相比，网文的特点是情节丰富有趣，读者与作者互动感强。活动期间，邀请知名网络作家、以讲座形式宣讲，让网络文学深入学生中去。引导对网络文学有兴趣的学生，参加网络文学校训基地，学习网络文学写作，进行技能扩展。围绕“成为一名网络文学作家”活动，展开网络文学内容创作，提升学生“笔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2"/>
        <w:rPr>
          <w:rFonts w:hint="default" w:ascii="仿宋_GB2312" w:eastAsia="仿宋_GB2312"/>
          <w:sz w:val="32"/>
          <w:szCs w:val="32"/>
          <w:lang w:val="en-US" w:eastAsia="zh-CN"/>
        </w:rPr>
      </w:pPr>
      <w:r>
        <w:rPr>
          <w:rFonts w:hint="eastAsia" w:ascii="仿宋_GB2312" w:eastAsia="仿宋_GB2312"/>
          <w:sz w:val="32"/>
          <w:szCs w:val="32"/>
          <w:lang w:val="en-US" w:eastAsia="zh-CN"/>
        </w:rPr>
        <w:t>2020年校园新媒体营销大赛可以个人名义参赛，也可以组建团队参赛，参赛报名详见附件三2020年校园新媒体营销大赛参赛报名表，赛事时间要求以及评审细则要求附件四2020年校园新媒体营销大赛说明。每个学院组织学员学生，根据赛事要求和学员自身情况，自行选择报名方向。2020年校园新媒体营销大赛每个学院报名不少于5个 （组）。</w:t>
      </w:r>
    </w:p>
    <w:p>
      <w:pPr>
        <w:outlineLvl w:val="0"/>
        <w:rPr>
          <w:rFonts w:ascii="黑体" w:hAnsi="黑体" w:eastAsia="黑体"/>
          <w:sz w:val="32"/>
          <w:szCs w:val="32"/>
        </w:rPr>
      </w:pPr>
      <w:r>
        <w:rPr>
          <w:rFonts w:hint="eastAsia" w:ascii="黑体" w:hAnsi="黑体" w:eastAsia="黑体"/>
          <w:sz w:val="32"/>
          <w:szCs w:val="32"/>
        </w:rPr>
        <w:t>四、赛事安排</w:t>
      </w:r>
    </w:p>
    <w:p>
      <w:pPr>
        <w:ind w:firstLine="640" w:firstLineChars="200"/>
        <w:rPr>
          <w:rFonts w:ascii="仿宋_GB2312" w:eastAsia="仿宋_GB2312"/>
          <w:color w:val="FF0000"/>
          <w:sz w:val="32"/>
          <w:szCs w:val="32"/>
        </w:rPr>
      </w:pPr>
      <w:r>
        <w:rPr>
          <w:rFonts w:hint="eastAsia" w:ascii="仿宋_GB2312" w:eastAsia="仿宋_GB2312"/>
          <w:sz w:val="32"/>
          <w:szCs w:val="32"/>
        </w:rPr>
        <w:t>大赛时间：20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p>
    <w:p>
      <w:pPr>
        <w:ind w:firstLine="640" w:firstLineChars="200"/>
        <w:outlineLvl w:val="1"/>
        <w:rPr>
          <w:rFonts w:ascii="楷体" w:hAnsi="楷体" w:eastAsia="楷体"/>
          <w:sz w:val="32"/>
          <w:szCs w:val="32"/>
        </w:rPr>
      </w:pPr>
      <w:r>
        <w:rPr>
          <w:rFonts w:hint="eastAsia" w:ascii="楷体" w:hAnsi="楷体" w:eastAsia="楷体"/>
          <w:sz w:val="32"/>
          <w:szCs w:val="32"/>
        </w:rPr>
        <w:t>（一）组织宣传</w:t>
      </w:r>
    </w:p>
    <w:p>
      <w:pPr>
        <w:ind w:firstLine="640" w:firstLineChars="200"/>
        <w:rPr>
          <w:rFonts w:ascii="仿宋_GB2312" w:eastAsia="仿宋_GB2312"/>
          <w:sz w:val="32"/>
          <w:szCs w:val="32"/>
        </w:rPr>
      </w:pPr>
      <w:r>
        <w:rPr>
          <w:rFonts w:hint="eastAsia" w:ascii="仿宋_GB2312" w:eastAsia="仿宋_GB2312"/>
          <w:sz w:val="32"/>
          <w:szCs w:val="32"/>
        </w:rPr>
        <w:t>大赛组织机构通过学校网站、微信公众号、校内横幅、海报、广播站、宣讲会等形式，动员学生了解并参与大赛。大赛接受参赛团队现场咨询。</w:t>
      </w:r>
    </w:p>
    <w:p>
      <w:pPr>
        <w:ind w:firstLine="640" w:firstLineChars="200"/>
        <w:rPr>
          <w:rFonts w:hint="eastAsia" w:ascii="仿宋_GB2312" w:eastAsia="仿宋_GB2312"/>
          <w:sz w:val="32"/>
          <w:szCs w:val="32"/>
        </w:rPr>
      </w:pPr>
      <w:r>
        <w:rPr>
          <w:rFonts w:hint="eastAsia" w:ascii="仿宋_GB2312" w:eastAsia="仿宋_GB2312"/>
          <w:sz w:val="32"/>
          <w:szCs w:val="32"/>
        </w:rPr>
        <w:t>咨询地点：东校区</w:t>
      </w:r>
      <w:r>
        <w:rPr>
          <w:rFonts w:hint="eastAsia" w:ascii="仿宋_GB2312" w:eastAsia="仿宋_GB2312"/>
          <w:sz w:val="32"/>
          <w:szCs w:val="32"/>
          <w:lang w:eastAsia="zh-CN"/>
        </w:rPr>
        <w:t>嵩山学堂2020年校园文创设计大赛暨新媒体营销大赛</w:t>
      </w:r>
      <w:r>
        <w:rPr>
          <w:rFonts w:hint="eastAsia" w:ascii="仿宋_GB2312" w:eastAsia="仿宋_GB2312"/>
          <w:sz w:val="32"/>
          <w:szCs w:val="32"/>
        </w:rPr>
        <w:t>咨询点。</w:t>
      </w:r>
    </w:p>
    <w:p>
      <w:pPr>
        <w:ind w:firstLine="640" w:firstLineChars="200"/>
        <w:rPr>
          <w:rFonts w:hint="eastAsia" w:ascii="仿宋_GB2312" w:eastAsia="仿宋_GB2312"/>
          <w:sz w:val="32"/>
          <w:szCs w:val="32"/>
        </w:rPr>
      </w:pPr>
      <w:r>
        <w:rPr>
          <w:rFonts w:hint="eastAsia" w:ascii="仿宋_GB2312" w:eastAsia="仿宋_GB2312"/>
          <w:sz w:val="32"/>
          <w:szCs w:val="32"/>
        </w:rPr>
        <w:t>咨询时间：20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r>
        <w:rPr>
          <w:rFonts w:ascii="仿宋_GB2312" w:eastAsia="仿宋_GB2312"/>
          <w:sz w:val="32"/>
          <w:szCs w:val="32"/>
        </w:rPr>
        <w:t>11</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日，每天9:00-</w:t>
      </w:r>
      <w:r>
        <w:rPr>
          <w:rFonts w:ascii="仿宋_GB2312" w:eastAsia="仿宋_GB2312"/>
          <w:sz w:val="32"/>
          <w:szCs w:val="32"/>
        </w:rPr>
        <w:t>17</w:t>
      </w:r>
      <w:r>
        <w:rPr>
          <w:rFonts w:hint="eastAsia" w:ascii="仿宋_GB2312" w:eastAsia="仿宋_GB2312"/>
          <w:sz w:val="32"/>
          <w:szCs w:val="32"/>
        </w:rPr>
        <w:t>:30。</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联系人：徐老师 18530086810 刘老师 </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7719821599</w:t>
      </w:r>
    </w:p>
    <w:p>
      <w:pPr>
        <w:ind w:firstLine="640" w:firstLineChars="200"/>
        <w:rPr>
          <w:rFonts w:ascii="仿宋_GB2312" w:eastAsia="仿宋_GB2312"/>
          <w:sz w:val="32"/>
          <w:szCs w:val="32"/>
        </w:rPr>
      </w:pPr>
      <w:r>
        <w:rPr>
          <w:rFonts w:hint="eastAsia" w:ascii="仿宋_GB2312" w:eastAsia="仿宋_GB2312"/>
          <w:sz w:val="32"/>
          <w:szCs w:val="32"/>
        </w:rPr>
        <w:t>大赛期间，大赛组织机构安排开展相关</w:t>
      </w:r>
      <w:r>
        <w:rPr>
          <w:rFonts w:hint="eastAsia" w:ascii="仿宋_GB2312" w:eastAsia="仿宋_GB2312"/>
          <w:sz w:val="32"/>
          <w:szCs w:val="32"/>
          <w:lang w:eastAsia="zh-CN"/>
        </w:rPr>
        <w:t>赛事和培训</w:t>
      </w:r>
      <w:r>
        <w:rPr>
          <w:rFonts w:hint="eastAsia" w:ascii="仿宋_GB2312" w:eastAsia="仿宋_GB2312"/>
          <w:sz w:val="32"/>
          <w:szCs w:val="32"/>
        </w:rPr>
        <w:t>讲座。</w:t>
      </w:r>
    </w:p>
    <w:p>
      <w:pPr>
        <w:ind w:firstLine="640" w:firstLineChars="200"/>
        <w:outlineLvl w:val="1"/>
        <w:rPr>
          <w:rFonts w:ascii="楷体" w:hAnsi="楷体" w:eastAsia="楷体"/>
          <w:sz w:val="32"/>
          <w:szCs w:val="32"/>
        </w:rPr>
      </w:pPr>
      <w:r>
        <w:rPr>
          <w:rFonts w:hint="eastAsia" w:ascii="楷体" w:hAnsi="楷体" w:eastAsia="楷体"/>
          <w:sz w:val="32"/>
          <w:szCs w:val="32"/>
        </w:rPr>
        <w:t>（二）报名阶段（</w:t>
      </w:r>
      <w:r>
        <w:rPr>
          <w:rFonts w:hint="eastAsia" w:ascii="楷体" w:hAnsi="楷体" w:eastAsia="楷体"/>
          <w:sz w:val="32"/>
          <w:szCs w:val="32"/>
          <w:lang w:val="en-US" w:eastAsia="zh-CN"/>
        </w:rPr>
        <w:t>2020年11月23日</w:t>
      </w:r>
      <w:r>
        <w:rPr>
          <w:rFonts w:hint="eastAsia" w:ascii="楷体" w:hAnsi="楷体" w:eastAsia="楷体"/>
          <w:sz w:val="32"/>
          <w:szCs w:val="32"/>
          <w:lang w:eastAsia="zh-CN"/>
        </w:rPr>
        <w:t>起至</w:t>
      </w:r>
      <w:r>
        <w:rPr>
          <w:rFonts w:hint="eastAsia" w:ascii="楷体" w:hAnsi="楷体" w:eastAsia="楷体"/>
          <w:sz w:val="32"/>
          <w:szCs w:val="32"/>
          <w:lang w:val="en-US" w:eastAsia="zh-CN"/>
        </w:rPr>
        <w:t>2020年12</w:t>
      </w:r>
      <w:r>
        <w:rPr>
          <w:rFonts w:hint="eastAsia" w:ascii="楷体" w:hAnsi="楷体" w:eastAsia="楷体"/>
          <w:sz w:val="32"/>
          <w:szCs w:val="32"/>
        </w:rPr>
        <w:t>月</w:t>
      </w:r>
      <w:r>
        <w:rPr>
          <w:rFonts w:hint="eastAsia" w:ascii="楷体" w:hAnsi="楷体" w:eastAsia="楷体"/>
          <w:sz w:val="32"/>
          <w:szCs w:val="32"/>
          <w:lang w:val="en-US" w:eastAsia="zh-CN"/>
        </w:rPr>
        <w:t>4日</w:t>
      </w:r>
      <w:r>
        <w:rPr>
          <w:rFonts w:hint="eastAsia" w:ascii="楷体" w:hAnsi="楷体" w:eastAsia="楷体"/>
          <w:sz w:val="32"/>
          <w:szCs w:val="32"/>
        </w:rPr>
        <w:t>）</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登陆</w:t>
      </w:r>
      <w:r>
        <w:rPr>
          <w:rFonts w:hint="eastAsia" w:ascii="仿宋_GB2312" w:eastAsia="仿宋_GB2312"/>
          <w:sz w:val="32"/>
          <w:szCs w:val="32"/>
          <w:lang w:eastAsia="zh-CN"/>
        </w:rPr>
        <w:t>就业指导中心网站</w:t>
      </w:r>
      <w:r>
        <w:fldChar w:fldCharType="begin"/>
      </w:r>
      <w:r>
        <w:instrText xml:space="preserve"> HYPERLINK "http://jyzd.zznu.edu.cn/" </w:instrText>
      </w:r>
      <w:r>
        <w:fldChar w:fldCharType="separate"/>
      </w:r>
      <w:r>
        <w:rPr>
          <w:rStyle w:val="12"/>
          <w:rFonts w:ascii="仿宋_GB2312" w:eastAsia="仿宋_GB2312"/>
          <w:color w:val="auto"/>
          <w:sz w:val="32"/>
          <w:szCs w:val="32"/>
        </w:rPr>
        <w:t>http://jyzd.zznu.edu.cn/</w:t>
      </w:r>
      <w:r>
        <w:rPr>
          <w:rStyle w:val="12"/>
          <w:rFonts w:ascii="仿宋_GB2312" w:eastAsia="仿宋_GB2312"/>
          <w:color w:val="auto"/>
          <w:sz w:val="32"/>
          <w:szCs w:val="32"/>
        </w:rPr>
        <w:fldChar w:fldCharType="end"/>
      </w:r>
      <w:r>
        <w:rPr>
          <w:rFonts w:hint="eastAsia" w:ascii="仿宋_GB2312" w:eastAsia="仿宋_GB2312"/>
          <w:sz w:val="32"/>
          <w:szCs w:val="32"/>
        </w:rPr>
        <w:t>下载</w:t>
      </w:r>
      <w:r>
        <w:rPr>
          <w:rFonts w:hint="eastAsia" w:ascii="仿宋_GB2312" w:eastAsia="仿宋_GB2312"/>
          <w:sz w:val="32"/>
          <w:szCs w:val="32"/>
          <w:lang w:eastAsia="zh-CN"/>
        </w:rPr>
        <w:t>2020年校园文创设计大赛暨新媒体营销大赛报名表</w:t>
      </w:r>
      <w:r>
        <w:rPr>
          <w:rFonts w:hint="eastAsia" w:ascii="仿宋_GB2312" w:eastAsia="仿宋_GB2312"/>
          <w:sz w:val="32"/>
          <w:szCs w:val="32"/>
        </w:rPr>
        <w:t>，填写报名表以后，以学院为单位，统一报送至东校区</w:t>
      </w:r>
      <w:r>
        <w:rPr>
          <w:rFonts w:hint="eastAsia" w:ascii="仿宋_GB2312" w:eastAsia="仿宋_GB2312"/>
          <w:sz w:val="32"/>
          <w:szCs w:val="32"/>
          <w:lang w:eastAsia="zh-CN"/>
        </w:rPr>
        <w:t>嵩山学堂2020年校园文创设计大赛暨新媒体营销大赛</w:t>
      </w:r>
      <w:r>
        <w:rPr>
          <w:rFonts w:hint="eastAsia" w:ascii="仿宋_GB2312" w:eastAsia="仿宋_GB2312"/>
          <w:sz w:val="32"/>
          <w:szCs w:val="32"/>
        </w:rPr>
        <w:t>咨询点。电子版报名表，以学院为单位发送至邮箱</w:t>
      </w:r>
      <w:r>
        <w:rPr>
          <w:rFonts w:hint="eastAsia" w:ascii="仿宋_GB2312" w:eastAsia="仿宋_GB2312"/>
          <w:sz w:val="32"/>
          <w:szCs w:val="32"/>
          <w:lang w:val="en-US" w:eastAsia="zh-CN"/>
        </w:rPr>
        <w:t>554191511@qq.com。</w:t>
      </w:r>
    </w:p>
    <w:p>
      <w:pPr>
        <w:ind w:firstLine="640" w:firstLineChars="200"/>
        <w:outlineLvl w:val="1"/>
        <w:rPr>
          <w:rFonts w:ascii="楷体" w:hAnsi="楷体" w:eastAsia="楷体"/>
          <w:sz w:val="32"/>
          <w:szCs w:val="32"/>
        </w:rPr>
      </w:pPr>
      <w:r>
        <w:rPr>
          <w:rFonts w:hint="eastAsia" w:ascii="楷体" w:hAnsi="楷体" w:eastAsia="楷体"/>
          <w:sz w:val="32"/>
          <w:szCs w:val="32"/>
        </w:rPr>
        <w:t>（三）大赛培训（</w:t>
      </w:r>
      <w:r>
        <w:rPr>
          <w:rFonts w:hint="eastAsia" w:ascii="楷体" w:hAnsi="楷体" w:eastAsia="楷体"/>
          <w:sz w:val="32"/>
          <w:szCs w:val="32"/>
          <w:lang w:val="en-US" w:eastAsia="zh-CN"/>
        </w:rPr>
        <w:t>2020年11</w:t>
      </w:r>
      <w:r>
        <w:rPr>
          <w:rFonts w:hint="eastAsia" w:ascii="楷体" w:hAnsi="楷体" w:eastAsia="楷体"/>
          <w:sz w:val="32"/>
          <w:szCs w:val="32"/>
        </w:rPr>
        <w:t>月</w:t>
      </w:r>
      <w:r>
        <w:rPr>
          <w:rFonts w:hint="eastAsia" w:ascii="楷体" w:hAnsi="楷体" w:eastAsia="楷体"/>
          <w:sz w:val="32"/>
          <w:szCs w:val="32"/>
          <w:lang w:val="en-US" w:eastAsia="zh-CN"/>
        </w:rPr>
        <w:t>-12月</w:t>
      </w:r>
      <w:r>
        <w:rPr>
          <w:rFonts w:hint="eastAsia" w:ascii="楷体" w:hAnsi="楷体" w:eastAsia="楷体"/>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大赛承办单位将对各参赛团队进行集中培训，具体包括大赛参与方式、赛事平台使用及相关</w:t>
      </w:r>
      <w:r>
        <w:rPr>
          <w:rFonts w:hint="eastAsia" w:ascii="仿宋_GB2312" w:eastAsia="仿宋_GB2312"/>
          <w:sz w:val="32"/>
          <w:szCs w:val="32"/>
          <w:lang w:eastAsia="zh-CN"/>
        </w:rPr>
        <w:t>内容创作</w:t>
      </w:r>
      <w:r>
        <w:rPr>
          <w:rFonts w:hint="eastAsia" w:ascii="仿宋_GB2312" w:eastAsia="仿宋_GB2312"/>
          <w:sz w:val="32"/>
          <w:szCs w:val="32"/>
        </w:rPr>
        <w:t>等。</w:t>
      </w:r>
    </w:p>
    <w:p>
      <w:pPr>
        <w:ind w:firstLine="645"/>
        <w:outlineLvl w:val="1"/>
        <w:rPr>
          <w:rFonts w:hint="eastAsia" w:ascii="楷体" w:hAnsi="楷体" w:eastAsia="楷体"/>
          <w:sz w:val="32"/>
          <w:szCs w:val="32"/>
          <w:lang w:val="en-US" w:eastAsia="zh-CN"/>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）大赛</w:t>
      </w:r>
      <w:r>
        <w:rPr>
          <w:rFonts w:hint="eastAsia" w:ascii="楷体" w:hAnsi="楷体" w:eastAsia="楷体"/>
          <w:sz w:val="32"/>
          <w:szCs w:val="32"/>
          <w:lang w:val="en-US" w:eastAsia="zh-CN"/>
        </w:rPr>
        <w:t>初赛</w:t>
      </w:r>
    </w:p>
    <w:p>
      <w:pPr>
        <w:ind w:firstLine="645"/>
        <w:rPr>
          <w:rFonts w:hint="eastAsia" w:ascii="仿宋_GB2312" w:eastAsia="仿宋_GB2312"/>
          <w:sz w:val="32"/>
          <w:szCs w:val="32"/>
        </w:rPr>
      </w:pPr>
      <w:r>
        <w:rPr>
          <w:rFonts w:hint="eastAsia" w:ascii="仿宋_GB2312" w:eastAsia="仿宋_GB2312"/>
          <w:sz w:val="32"/>
          <w:szCs w:val="32"/>
        </w:rPr>
        <w:t xml:space="preserve"> 2020年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上旬</w:t>
      </w:r>
      <w:r>
        <w:rPr>
          <w:rFonts w:hint="eastAsia" w:ascii="仿宋_GB2312" w:eastAsia="仿宋_GB2312"/>
          <w:sz w:val="32"/>
          <w:szCs w:val="32"/>
        </w:rPr>
        <w:t>，举行</w:t>
      </w:r>
      <w:r>
        <w:rPr>
          <w:rFonts w:hint="eastAsia" w:ascii="仿宋_GB2312" w:eastAsia="仿宋_GB2312"/>
          <w:sz w:val="32"/>
          <w:szCs w:val="32"/>
          <w:lang w:eastAsia="zh-CN"/>
        </w:rPr>
        <w:t>2020年校园文创设计大赛</w:t>
      </w:r>
      <w:r>
        <w:rPr>
          <w:rFonts w:hint="eastAsia" w:ascii="仿宋_GB2312" w:eastAsia="仿宋_GB2312"/>
          <w:sz w:val="32"/>
          <w:szCs w:val="32"/>
          <w:lang w:val="en-US" w:eastAsia="zh-CN"/>
        </w:rPr>
        <w:t>暨新媒体营销大赛初赛</w:t>
      </w:r>
      <w:r>
        <w:rPr>
          <w:rFonts w:hint="eastAsia" w:ascii="仿宋_GB2312" w:eastAsia="仿宋_GB2312"/>
          <w:sz w:val="32"/>
          <w:szCs w:val="32"/>
        </w:rPr>
        <w:t>，邀请</w:t>
      </w:r>
      <w:r>
        <w:rPr>
          <w:rFonts w:hint="eastAsia" w:ascii="仿宋_GB2312" w:eastAsia="仿宋_GB2312"/>
          <w:sz w:val="32"/>
          <w:szCs w:val="32"/>
          <w:lang w:eastAsia="zh-CN"/>
        </w:rPr>
        <w:t>有关专业评委</w:t>
      </w:r>
      <w:r>
        <w:rPr>
          <w:rFonts w:hint="eastAsia" w:ascii="仿宋_GB2312" w:eastAsia="仿宋_GB2312"/>
          <w:sz w:val="32"/>
          <w:szCs w:val="32"/>
        </w:rPr>
        <w:t>担任大赛评委</w:t>
      </w:r>
      <w:r>
        <w:rPr>
          <w:rFonts w:hint="eastAsia" w:ascii="仿宋_GB2312" w:eastAsia="仿宋_GB2312"/>
          <w:sz w:val="32"/>
          <w:szCs w:val="32"/>
          <w:lang w:eastAsia="zh-CN"/>
        </w:rPr>
        <w:t>，</w:t>
      </w:r>
      <w:r>
        <w:rPr>
          <w:rFonts w:hint="eastAsia" w:ascii="仿宋_GB2312" w:eastAsia="仿宋_GB2312"/>
          <w:sz w:val="32"/>
          <w:szCs w:val="32"/>
          <w:lang w:val="en-US" w:eastAsia="zh-CN"/>
        </w:rPr>
        <w:t>对有关报名项目进行初评，决定晋级决赛人员名单</w:t>
      </w:r>
      <w:r>
        <w:rPr>
          <w:rFonts w:hint="eastAsia" w:ascii="仿宋_GB2312" w:eastAsia="仿宋_GB2312"/>
          <w:sz w:val="32"/>
          <w:szCs w:val="32"/>
        </w:rPr>
        <w:t>。</w:t>
      </w:r>
    </w:p>
    <w:p>
      <w:pPr>
        <w:ind w:firstLine="645"/>
        <w:outlineLvl w:val="1"/>
        <w:rPr>
          <w:rFonts w:hint="eastAsia" w:ascii="楷体" w:hAnsi="楷体" w:eastAsia="楷体"/>
          <w:sz w:val="32"/>
          <w:szCs w:val="32"/>
          <w:lang w:val="en-US" w:eastAsia="zh-CN"/>
        </w:rPr>
      </w:pPr>
      <w:r>
        <w:rPr>
          <w:rFonts w:hint="eastAsia" w:ascii="楷体" w:hAnsi="楷体" w:eastAsia="楷体"/>
          <w:sz w:val="32"/>
          <w:szCs w:val="32"/>
        </w:rPr>
        <w:t>（</w:t>
      </w:r>
      <w:r>
        <w:rPr>
          <w:rFonts w:hint="eastAsia" w:ascii="楷体" w:hAnsi="楷体" w:eastAsia="楷体"/>
          <w:sz w:val="32"/>
          <w:szCs w:val="32"/>
          <w:lang w:val="en-US" w:eastAsia="zh-CN"/>
        </w:rPr>
        <w:t>五</w:t>
      </w:r>
      <w:r>
        <w:rPr>
          <w:rFonts w:hint="eastAsia" w:ascii="楷体" w:hAnsi="楷体" w:eastAsia="楷体"/>
          <w:sz w:val="32"/>
          <w:szCs w:val="32"/>
        </w:rPr>
        <w:t>）大赛</w:t>
      </w:r>
      <w:r>
        <w:rPr>
          <w:rFonts w:hint="eastAsia" w:ascii="楷体" w:hAnsi="楷体" w:eastAsia="楷体"/>
          <w:sz w:val="32"/>
          <w:szCs w:val="32"/>
          <w:lang w:val="en-US" w:eastAsia="zh-CN"/>
        </w:rPr>
        <w:t>决赛</w:t>
      </w:r>
    </w:p>
    <w:p>
      <w:pPr>
        <w:ind w:firstLine="645"/>
        <w:rPr>
          <w:rFonts w:hint="eastAsia" w:ascii="仿宋_GB2312" w:eastAsia="仿宋_GB2312"/>
          <w:sz w:val="32"/>
          <w:szCs w:val="32"/>
          <w:lang w:val="en-US" w:eastAsia="zh-CN"/>
        </w:rPr>
      </w:pPr>
      <w:r>
        <w:rPr>
          <w:rFonts w:hint="eastAsia" w:ascii="仿宋_GB2312" w:eastAsia="仿宋_GB2312"/>
          <w:sz w:val="32"/>
          <w:szCs w:val="32"/>
        </w:rPr>
        <w:t xml:space="preserve"> 2020年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中旬</w:t>
      </w:r>
      <w:r>
        <w:rPr>
          <w:rFonts w:hint="eastAsia" w:ascii="仿宋_GB2312" w:eastAsia="仿宋_GB2312"/>
          <w:sz w:val="32"/>
          <w:szCs w:val="32"/>
        </w:rPr>
        <w:t>，举行</w:t>
      </w:r>
      <w:r>
        <w:rPr>
          <w:rFonts w:hint="eastAsia" w:ascii="仿宋_GB2312" w:eastAsia="仿宋_GB2312"/>
          <w:sz w:val="32"/>
          <w:szCs w:val="32"/>
          <w:lang w:eastAsia="zh-CN"/>
        </w:rPr>
        <w:t>2020年校园文创设计大赛</w:t>
      </w:r>
      <w:r>
        <w:rPr>
          <w:rFonts w:hint="eastAsia" w:ascii="仿宋_GB2312" w:eastAsia="仿宋_GB2312"/>
          <w:sz w:val="32"/>
          <w:szCs w:val="32"/>
          <w:lang w:val="en-US" w:eastAsia="zh-CN"/>
        </w:rPr>
        <w:t>决赛</w:t>
      </w:r>
      <w:r>
        <w:rPr>
          <w:rFonts w:hint="eastAsia" w:ascii="仿宋_GB2312" w:eastAsia="仿宋_GB2312"/>
          <w:sz w:val="32"/>
          <w:szCs w:val="32"/>
        </w:rPr>
        <w:t>，邀请</w:t>
      </w:r>
      <w:r>
        <w:rPr>
          <w:rFonts w:hint="eastAsia" w:ascii="仿宋_GB2312" w:eastAsia="仿宋_GB2312"/>
          <w:sz w:val="32"/>
          <w:szCs w:val="32"/>
          <w:lang w:eastAsia="zh-CN"/>
        </w:rPr>
        <w:t>有关专业评委</w:t>
      </w:r>
      <w:r>
        <w:rPr>
          <w:rFonts w:hint="eastAsia" w:ascii="仿宋_GB2312" w:eastAsia="仿宋_GB2312"/>
          <w:sz w:val="32"/>
          <w:szCs w:val="32"/>
        </w:rPr>
        <w:t>担任大赛评委。</w:t>
      </w:r>
      <w:r>
        <w:rPr>
          <w:rFonts w:hint="eastAsia" w:ascii="仿宋_GB2312" w:eastAsia="仿宋_GB2312"/>
          <w:sz w:val="32"/>
          <w:szCs w:val="32"/>
          <w:lang w:val="en-US" w:eastAsia="zh-CN"/>
        </w:rPr>
        <w:t>决赛采用项目汇报体系，现场使用PPT阐述有关项目或项目开展情况，由评委进行现场提问及打分。决赛采用分数晋级模式。</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t>新媒体营销大赛决赛拟定于2021年5月-6月份举行，具体安排另行通知。</w:t>
      </w:r>
    </w:p>
    <w:p>
      <w:pPr>
        <w:outlineLvl w:val="0"/>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val="en-US" w:eastAsia="zh-CN"/>
        </w:rPr>
        <w:t>大赛</w:t>
      </w:r>
      <w:r>
        <w:rPr>
          <w:rFonts w:hint="eastAsia" w:ascii="黑体" w:hAnsi="黑体" w:eastAsia="黑体"/>
          <w:sz w:val="32"/>
          <w:szCs w:val="32"/>
        </w:rPr>
        <w:t>计分方法</w:t>
      </w:r>
    </w:p>
    <w:p>
      <w:pPr>
        <w:ind w:firstLine="640" w:firstLineChars="200"/>
        <w:rPr>
          <w:rFonts w:ascii="仿宋_GB2312" w:eastAsia="仿宋_GB2312"/>
          <w:sz w:val="32"/>
          <w:szCs w:val="32"/>
        </w:rPr>
      </w:pPr>
      <w:r>
        <w:rPr>
          <w:rFonts w:hint="eastAsia" w:ascii="仿宋_GB2312" w:eastAsia="仿宋_GB2312"/>
          <w:sz w:val="32"/>
          <w:szCs w:val="32"/>
        </w:rPr>
        <w:t xml:space="preserve">1、成绩算法：去掉本组专家评审打分的一个最高分和一个最低分，取其他专家给出的成绩平均值作为评审成绩； </w:t>
      </w:r>
    </w:p>
    <w:p>
      <w:pPr>
        <w:ind w:firstLine="640" w:firstLineChars="200"/>
        <w:rPr>
          <w:rFonts w:ascii="仿宋_GB2312" w:eastAsia="仿宋_GB2312"/>
          <w:sz w:val="32"/>
          <w:szCs w:val="32"/>
        </w:rPr>
      </w:pPr>
      <w:r>
        <w:rPr>
          <w:rFonts w:hint="eastAsia" w:ascii="仿宋_GB2312" w:eastAsia="仿宋_GB2312"/>
          <w:sz w:val="32"/>
          <w:szCs w:val="32"/>
        </w:rPr>
        <w:t>2、大赛评审专家打分均为整数，参赛项目得分（算术平均分及标准化后得分）均保留小数点后两位（四舍五入）；</w:t>
      </w:r>
    </w:p>
    <w:p>
      <w:pPr>
        <w:ind w:firstLine="640" w:firstLineChars="200"/>
        <w:rPr>
          <w:rFonts w:hint="eastAsia" w:ascii="仿宋_GB2312" w:eastAsia="仿宋_GB2312"/>
          <w:sz w:val="32"/>
          <w:szCs w:val="32"/>
        </w:rPr>
      </w:pPr>
      <w:r>
        <w:rPr>
          <w:rFonts w:hint="eastAsia" w:ascii="仿宋_GB2312" w:eastAsia="仿宋_GB2312"/>
          <w:sz w:val="32"/>
          <w:szCs w:val="32"/>
        </w:rPr>
        <w:t>3、大赛若出现参赛项目最终得分相同，且影响确定晋级下一轮参赛项目数量情况，对得分相同的参赛项目进行投票表决，直至产生最终结果。</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4、排名算法。新媒体营销大赛各参赛方向，依据赛事细则评判标准，给予名次。</w:t>
      </w:r>
    </w:p>
    <w:p>
      <w:pPr>
        <w:outlineLvl w:val="0"/>
        <w:rPr>
          <w:rFonts w:ascii="黑体" w:hAnsi="黑体" w:eastAsia="黑体"/>
          <w:sz w:val="32"/>
          <w:szCs w:val="32"/>
        </w:rPr>
      </w:pPr>
      <w:r>
        <w:rPr>
          <w:rFonts w:hint="eastAsia" w:ascii="黑体" w:hAnsi="黑体" w:eastAsia="黑体"/>
          <w:sz w:val="32"/>
          <w:szCs w:val="32"/>
        </w:rPr>
        <w:t>六、大赛奖励</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lang w:val="en-US" w:eastAsia="zh-CN"/>
        </w:rPr>
        <w:t>2020年校园文创设计</w:t>
      </w:r>
      <w:r>
        <w:rPr>
          <w:rFonts w:hint="eastAsia" w:ascii="仿宋_GB2312" w:eastAsia="仿宋_GB2312"/>
          <w:sz w:val="32"/>
          <w:szCs w:val="32"/>
        </w:rPr>
        <w:t>大赛</w:t>
      </w:r>
      <w:r>
        <w:rPr>
          <w:rFonts w:hint="eastAsia" w:ascii="仿宋_GB2312" w:eastAsia="仿宋_GB2312"/>
          <w:sz w:val="32"/>
          <w:szCs w:val="32"/>
          <w:lang w:val="en-US" w:eastAsia="zh-CN"/>
        </w:rPr>
        <w:t>暨新媒体营销大赛根据参赛项目得分情况一等奖2个（组）</w:t>
      </w:r>
      <w:r>
        <w:rPr>
          <w:rFonts w:hint="eastAsia" w:ascii="仿宋_GB2312" w:eastAsia="仿宋_GB2312"/>
          <w:sz w:val="32"/>
          <w:szCs w:val="32"/>
        </w:rPr>
        <w:t>，</w:t>
      </w:r>
      <w:r>
        <w:rPr>
          <w:rFonts w:hint="eastAsia" w:ascii="仿宋_GB2312" w:eastAsia="仿宋_GB2312"/>
          <w:sz w:val="32"/>
          <w:szCs w:val="32"/>
          <w:lang w:val="en-US" w:eastAsia="zh-CN"/>
        </w:rPr>
        <w:t>各奖励</w:t>
      </w:r>
      <w:r>
        <w:rPr>
          <w:rFonts w:hint="eastAsia" w:ascii="仿宋_GB2312" w:eastAsia="仿宋_GB2312"/>
          <w:sz w:val="32"/>
          <w:szCs w:val="32"/>
        </w:rPr>
        <w:t>校园电影年卡</w:t>
      </w:r>
      <w:r>
        <w:rPr>
          <w:rFonts w:hint="eastAsia" w:ascii="仿宋_GB2312" w:eastAsia="仿宋_GB2312"/>
          <w:sz w:val="32"/>
          <w:szCs w:val="32"/>
          <w:lang w:val="en-US" w:eastAsia="zh-CN"/>
        </w:rPr>
        <w:t>2</w:t>
      </w:r>
      <w:r>
        <w:rPr>
          <w:rFonts w:hint="eastAsia" w:ascii="仿宋_GB2312" w:eastAsia="仿宋_GB2312"/>
          <w:sz w:val="32"/>
          <w:szCs w:val="32"/>
        </w:rPr>
        <w:t>张</w:t>
      </w:r>
      <w:r>
        <w:rPr>
          <w:rFonts w:hint="eastAsia" w:ascii="仿宋_GB2312" w:eastAsia="仿宋_GB2312"/>
          <w:sz w:val="32"/>
          <w:szCs w:val="32"/>
          <w:lang w:val="en-US" w:eastAsia="zh-CN"/>
        </w:rPr>
        <w:t>；二等奖4个（组）</w:t>
      </w:r>
      <w:r>
        <w:rPr>
          <w:rFonts w:hint="eastAsia" w:ascii="仿宋_GB2312" w:eastAsia="仿宋_GB2312"/>
          <w:sz w:val="32"/>
          <w:szCs w:val="32"/>
        </w:rPr>
        <w:t>，</w:t>
      </w:r>
      <w:r>
        <w:rPr>
          <w:rFonts w:hint="eastAsia" w:ascii="仿宋_GB2312" w:eastAsia="仿宋_GB2312"/>
          <w:sz w:val="32"/>
          <w:szCs w:val="32"/>
          <w:lang w:val="en-US" w:eastAsia="zh-CN"/>
        </w:rPr>
        <w:t>各奖励</w:t>
      </w:r>
      <w:r>
        <w:rPr>
          <w:rFonts w:hint="eastAsia" w:ascii="仿宋_GB2312" w:eastAsia="仿宋_GB2312"/>
          <w:sz w:val="32"/>
          <w:szCs w:val="32"/>
        </w:rPr>
        <w:t>校园电影年卡1张</w:t>
      </w:r>
      <w:r>
        <w:rPr>
          <w:rFonts w:hint="eastAsia" w:ascii="仿宋_GB2312" w:eastAsia="仿宋_GB2312"/>
          <w:sz w:val="32"/>
          <w:szCs w:val="32"/>
          <w:lang w:eastAsia="zh-CN"/>
        </w:rPr>
        <w:t>；</w:t>
      </w:r>
      <w:r>
        <w:rPr>
          <w:rFonts w:hint="eastAsia" w:ascii="仿宋_GB2312" w:eastAsia="仿宋_GB2312"/>
          <w:sz w:val="32"/>
          <w:szCs w:val="32"/>
          <w:lang w:val="en-US" w:eastAsia="zh-CN"/>
        </w:rPr>
        <w:t>三等奖6个（组），各奖励</w:t>
      </w:r>
      <w:r>
        <w:rPr>
          <w:rFonts w:hint="eastAsia" w:ascii="仿宋_GB2312" w:eastAsia="仿宋_GB2312"/>
          <w:sz w:val="32"/>
          <w:szCs w:val="32"/>
        </w:rPr>
        <w:t>校园电影半年卡1张</w:t>
      </w:r>
      <w:r>
        <w:rPr>
          <w:rFonts w:hint="eastAsia" w:ascii="仿宋_GB2312" w:eastAsia="仿宋_GB2312"/>
          <w:sz w:val="32"/>
          <w:szCs w:val="32"/>
          <w:lang w:eastAsia="zh-CN"/>
        </w:rPr>
        <w:t>。</w:t>
      </w:r>
      <w:r>
        <w:rPr>
          <w:rFonts w:hint="eastAsia" w:ascii="仿宋_GB2312" w:eastAsia="仿宋_GB2312"/>
          <w:sz w:val="32"/>
          <w:szCs w:val="32"/>
          <w:lang w:val="en-US" w:eastAsia="zh-CN"/>
        </w:rPr>
        <w:t>所有获奖团队</w:t>
      </w:r>
      <w:r>
        <w:rPr>
          <w:rFonts w:hint="eastAsia" w:ascii="仿宋_GB2312" w:eastAsia="仿宋_GB2312"/>
          <w:sz w:val="32"/>
          <w:szCs w:val="32"/>
        </w:rPr>
        <w:t>发放荣誉证书。进入决赛</w:t>
      </w:r>
      <w:r>
        <w:rPr>
          <w:rFonts w:hint="eastAsia" w:ascii="仿宋_GB2312" w:eastAsia="仿宋_GB2312"/>
          <w:sz w:val="32"/>
          <w:szCs w:val="32"/>
          <w:lang w:val="en-US" w:eastAsia="zh-CN"/>
        </w:rPr>
        <w:t>的个人或团队</w:t>
      </w:r>
      <w:r>
        <w:rPr>
          <w:rFonts w:hint="eastAsia" w:ascii="仿宋_GB2312" w:eastAsia="仿宋_GB2312"/>
          <w:sz w:val="32"/>
          <w:szCs w:val="32"/>
        </w:rPr>
        <w:t>，</w:t>
      </w:r>
      <w:r>
        <w:rPr>
          <w:rFonts w:hint="eastAsia" w:ascii="仿宋_GB2312" w:eastAsia="仿宋_GB2312"/>
          <w:sz w:val="32"/>
          <w:szCs w:val="32"/>
          <w:lang w:val="en-US" w:eastAsia="zh-CN"/>
        </w:rPr>
        <w:t>奖励</w:t>
      </w:r>
      <w:r>
        <w:rPr>
          <w:rFonts w:hint="eastAsia" w:ascii="仿宋_GB2312" w:eastAsia="仿宋_GB2312"/>
          <w:sz w:val="32"/>
          <w:szCs w:val="32"/>
        </w:rPr>
        <w:t>校园电影月卡1张</w:t>
      </w:r>
      <w:r>
        <w:rPr>
          <w:rFonts w:hint="eastAsia" w:ascii="仿宋_GB2312" w:eastAsia="仿宋_GB2312"/>
          <w:sz w:val="32"/>
          <w:szCs w:val="32"/>
          <w:lang w:eastAsia="zh-CN"/>
        </w:rPr>
        <w:t>。</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进入决赛</w:t>
      </w:r>
      <w:r>
        <w:rPr>
          <w:rFonts w:hint="eastAsia" w:ascii="仿宋_GB2312" w:eastAsia="仿宋_GB2312"/>
          <w:sz w:val="32"/>
          <w:szCs w:val="32"/>
          <w:lang w:val="en-US" w:eastAsia="zh-CN"/>
        </w:rPr>
        <w:t>的个人或团队</w:t>
      </w:r>
      <w:r>
        <w:rPr>
          <w:rFonts w:hint="eastAsia" w:ascii="仿宋_GB2312" w:eastAsia="仿宋_GB2312"/>
          <w:sz w:val="32"/>
          <w:szCs w:val="32"/>
        </w:rPr>
        <w:t>，</w:t>
      </w:r>
      <w:r>
        <w:rPr>
          <w:rFonts w:hint="eastAsia" w:ascii="仿宋_GB2312" w:eastAsia="仿宋_GB2312"/>
          <w:sz w:val="32"/>
          <w:szCs w:val="32"/>
          <w:lang w:val="en-US" w:eastAsia="zh-CN"/>
        </w:rPr>
        <w:t>河南省电子商务创业孵化基地提供免费办公场地，提供创业工位或联系基地入驻企业安排在校实习工作岗位</w:t>
      </w:r>
      <w:r>
        <w:rPr>
          <w:rFonts w:hint="eastAsia" w:ascii="仿宋_GB2312" w:eastAsia="仿宋_GB2312"/>
          <w:sz w:val="32"/>
          <w:szCs w:val="32"/>
          <w:lang w:eastAsia="zh-CN"/>
        </w:rPr>
        <w:t>。</w:t>
      </w:r>
    </w:p>
    <w:p>
      <w:pPr>
        <w:outlineLvl w:val="0"/>
        <w:rPr>
          <w:rFonts w:ascii="黑体" w:hAnsi="黑体" w:eastAsia="黑体"/>
          <w:sz w:val="32"/>
          <w:szCs w:val="32"/>
        </w:rPr>
      </w:pPr>
      <w:r>
        <w:rPr>
          <w:rFonts w:hint="eastAsia" w:ascii="黑体" w:hAnsi="黑体" w:eastAsia="黑体"/>
          <w:sz w:val="32"/>
          <w:szCs w:val="32"/>
        </w:rPr>
        <w:t>七、注意事项</w:t>
      </w:r>
    </w:p>
    <w:p>
      <w:pPr>
        <w:ind w:firstLine="640" w:firstLineChars="200"/>
        <w:rPr>
          <w:rFonts w:ascii="仿宋_GB2312" w:eastAsia="仿宋_GB2312"/>
          <w:sz w:val="32"/>
          <w:szCs w:val="32"/>
        </w:rPr>
      </w:pPr>
      <w:r>
        <w:rPr>
          <w:rFonts w:hint="eastAsia" w:ascii="仿宋_GB2312" w:eastAsia="仿宋_GB2312"/>
          <w:sz w:val="32"/>
          <w:szCs w:val="32"/>
        </w:rPr>
        <w:t>1、比赛期间，遵守比赛秩序，服从大赛组委会的安排，严格按照大赛要求进行比赛。</w:t>
      </w:r>
    </w:p>
    <w:p>
      <w:pPr>
        <w:ind w:firstLine="640" w:firstLineChars="200"/>
        <w:jc w:val="left"/>
        <w:rPr>
          <w:rFonts w:ascii="仿宋_GB2312" w:eastAsia="仿宋_GB2312"/>
          <w:sz w:val="32"/>
          <w:szCs w:val="32"/>
        </w:rPr>
      </w:pPr>
      <w:r>
        <w:rPr>
          <w:rFonts w:hint="eastAsia" w:ascii="仿宋_GB2312" w:eastAsia="仿宋_GB2312"/>
          <w:sz w:val="32"/>
          <w:szCs w:val="32"/>
        </w:rPr>
        <w:t>2、参赛团队提交的参赛材料须真实完整、合法有效，无虚假和侵犯第三方权益的内容。</w:t>
      </w:r>
    </w:p>
    <w:p>
      <w:pPr>
        <w:outlineLvl w:val="0"/>
        <w:rPr>
          <w:rFonts w:ascii="黑体" w:hAnsi="黑体" w:eastAsia="黑体"/>
          <w:sz w:val="32"/>
          <w:szCs w:val="32"/>
        </w:rPr>
      </w:pPr>
      <w:r>
        <w:rPr>
          <w:rFonts w:hint="eastAsia" w:ascii="黑体" w:hAnsi="黑体" w:eastAsia="黑体"/>
          <w:sz w:val="32"/>
          <w:szCs w:val="32"/>
        </w:rPr>
        <w:t>八、联系方式</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联</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系</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人：</w:t>
      </w:r>
      <w:r>
        <w:rPr>
          <w:rFonts w:hint="eastAsia" w:ascii="仿宋_GB2312" w:eastAsia="仿宋_GB2312"/>
          <w:sz w:val="32"/>
          <w:szCs w:val="32"/>
        </w:rPr>
        <w:t>徐</w:t>
      </w:r>
      <w:r>
        <w:rPr>
          <w:rFonts w:hint="eastAsia" w:ascii="仿宋_GB2312" w:eastAsia="仿宋_GB2312"/>
          <w:sz w:val="32"/>
          <w:szCs w:val="32"/>
          <w:lang w:eastAsia="zh-CN"/>
        </w:rPr>
        <w:t>老师</w:t>
      </w:r>
    </w:p>
    <w:p>
      <w:pPr>
        <w:ind w:firstLine="640" w:firstLineChars="200"/>
        <w:rPr>
          <w:rFonts w:ascii="仿宋_GB2312" w:eastAsia="仿宋_GB2312"/>
          <w:sz w:val="32"/>
          <w:szCs w:val="32"/>
        </w:rPr>
      </w:pPr>
      <w:r>
        <w:rPr>
          <w:rFonts w:hint="eastAsia" w:ascii="仿宋_GB2312" w:eastAsia="仿宋_GB2312"/>
          <w:sz w:val="32"/>
          <w:szCs w:val="32"/>
        </w:rPr>
        <w:t>联系电话：0371-65501516 18530086810</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电子邮箱：</w:t>
      </w:r>
      <w:r>
        <w:rPr>
          <w:rFonts w:hint="eastAsia" w:ascii="仿宋_GB2312" w:eastAsia="仿宋_GB2312"/>
          <w:color w:val="auto"/>
          <w:sz w:val="32"/>
          <w:szCs w:val="32"/>
          <w:u w:val="none"/>
          <w:lang w:val="en-US" w:eastAsia="zh-CN"/>
        </w:rPr>
        <w:t>554191511@qq.com</w:t>
      </w:r>
    </w:p>
    <w:p>
      <w:pPr>
        <w:ind w:firstLine="640" w:firstLineChars="200"/>
        <w:rPr>
          <w:rFonts w:hint="default" w:ascii="仿宋_GB2312" w:eastAsia="仿宋_GB2312"/>
          <w:sz w:val="32"/>
          <w:szCs w:val="32"/>
          <w:lang w:val="en-US" w:eastAsia="zh-CN"/>
        </w:rPr>
      </w:pP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联</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系</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人：</w:t>
      </w:r>
      <w:r>
        <w:rPr>
          <w:rFonts w:hint="eastAsia" w:ascii="仿宋_GB2312" w:eastAsia="仿宋_GB2312"/>
          <w:sz w:val="32"/>
          <w:szCs w:val="32"/>
        </w:rPr>
        <w:t>刘</w:t>
      </w:r>
      <w:r>
        <w:rPr>
          <w:rFonts w:hint="eastAsia" w:ascii="仿宋_GB2312" w:eastAsia="仿宋_GB2312"/>
          <w:sz w:val="32"/>
          <w:szCs w:val="32"/>
          <w:lang w:eastAsia="zh-CN"/>
        </w:rPr>
        <w:t>老师</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联系电话：1</w:t>
      </w:r>
      <w:r>
        <w:rPr>
          <w:rFonts w:ascii="仿宋_GB2312" w:hAnsi="仿宋_GB2312" w:eastAsia="仿宋_GB2312" w:cs="仿宋_GB2312"/>
          <w:sz w:val="32"/>
          <w:szCs w:val="32"/>
        </w:rPr>
        <w:t>7719821599</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电子邮</w:t>
      </w:r>
      <w:r>
        <w:rPr>
          <w:rFonts w:hint="eastAsia" w:ascii="仿宋_GB2312" w:eastAsia="仿宋_GB2312"/>
          <w:sz w:val="32"/>
          <w:szCs w:val="32"/>
          <w:lang w:val="en-US" w:eastAsia="zh-CN"/>
        </w:rPr>
        <w:t>箱：</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"357822368@qq.com"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357822368@qq.com</w:t>
      </w:r>
      <w:r>
        <w:rPr>
          <w:rFonts w:hint="eastAsia" w:ascii="仿宋_GB2312" w:eastAsia="仿宋_GB2312"/>
          <w:sz w:val="32"/>
          <w:szCs w:val="32"/>
          <w:lang w:val="en-US" w:eastAsia="zh-CN"/>
        </w:rPr>
        <w:fldChar w:fldCharType="end"/>
      </w:r>
    </w:p>
    <w:p>
      <w:pPr>
        <w:jc w:val="lef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郑州师范学院</w:t>
      </w:r>
    </w:p>
    <w:p>
      <w:pPr>
        <w:jc w:val="right"/>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年11月</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日</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8"/>
        <w:spacing w:before="0" w:beforeAutospacing="0" w:after="192" w:afterAutospacing="0" w:line="360" w:lineRule="exact"/>
        <w:outlineLvl w:val="0"/>
        <w:rPr>
          <w:rFonts w:ascii="黑体" w:hAnsi="仿宋_GB2312" w:eastAsia="黑体" w:cs="仿宋_GB2312"/>
          <w:bCs/>
          <w:kern w:val="2"/>
          <w:sz w:val="32"/>
          <w:szCs w:val="32"/>
        </w:rPr>
      </w:pPr>
      <w:r>
        <w:rPr>
          <w:rFonts w:hint="eastAsia" w:ascii="黑体" w:hAnsi="仿宋_GB2312" w:eastAsia="黑体" w:cs="仿宋_GB2312"/>
          <w:bCs/>
          <w:kern w:val="2"/>
          <w:sz w:val="32"/>
          <w:szCs w:val="32"/>
        </w:rPr>
        <w:t>附件</w:t>
      </w:r>
      <w:r>
        <w:rPr>
          <w:rFonts w:hint="eastAsia" w:ascii="黑体" w:hAnsi="仿宋_GB2312" w:eastAsia="黑体" w:cs="仿宋_GB2312"/>
          <w:bCs/>
          <w:kern w:val="2"/>
          <w:sz w:val="32"/>
          <w:szCs w:val="32"/>
          <w:lang w:eastAsia="zh-CN"/>
        </w:rPr>
        <w:t>一</w:t>
      </w:r>
      <w:r>
        <w:rPr>
          <w:rFonts w:hint="eastAsia" w:ascii="黑体" w:hAnsi="仿宋_GB2312" w:eastAsia="黑体" w:cs="仿宋_GB2312"/>
          <w:bCs/>
          <w:kern w:val="2"/>
          <w:sz w:val="32"/>
          <w:szCs w:val="32"/>
        </w:rPr>
        <w:t>：</w:t>
      </w:r>
    </w:p>
    <w:p>
      <w:pPr>
        <w:spacing w:line="520" w:lineRule="exact"/>
        <w:jc w:val="center"/>
        <w:outlineLvl w:val="0"/>
        <w:rPr>
          <w:rFonts w:hint="eastAsia" w:ascii="方正小标宋简体" w:hAnsi="黑体" w:eastAsia="方正小标宋简体" w:cs="黑体"/>
          <w:b/>
          <w:bCs/>
          <w:sz w:val="44"/>
          <w:szCs w:val="44"/>
        </w:rPr>
      </w:pPr>
      <w:r>
        <w:rPr>
          <w:rFonts w:hint="eastAsia" w:ascii="方正小标宋简体" w:hAnsi="黑体" w:eastAsia="方正小标宋简体" w:cs="黑体"/>
          <w:b/>
          <w:sz w:val="44"/>
          <w:szCs w:val="44"/>
          <w:lang w:val="en-US" w:eastAsia="zh-CN"/>
        </w:rPr>
        <w:t>2020年校园文创设计</w:t>
      </w:r>
      <w:r>
        <w:rPr>
          <w:rFonts w:hint="eastAsia" w:ascii="方正小标宋简体" w:hAnsi="黑体" w:eastAsia="方正小标宋简体" w:cs="黑体"/>
          <w:b/>
          <w:sz w:val="44"/>
          <w:szCs w:val="44"/>
        </w:rPr>
        <w:t>大赛</w:t>
      </w:r>
      <w:r>
        <w:rPr>
          <w:rFonts w:hint="eastAsia" w:ascii="方正小标宋简体" w:hAnsi="黑体" w:eastAsia="方正小标宋简体" w:cs="黑体"/>
          <w:b/>
          <w:bCs/>
          <w:sz w:val="44"/>
          <w:szCs w:val="44"/>
        </w:rPr>
        <w:t>参赛报名表</w:t>
      </w:r>
    </w:p>
    <w:p>
      <w:pPr>
        <w:spacing w:line="520" w:lineRule="exact"/>
        <w:jc w:val="center"/>
        <w:outlineLvl w:val="0"/>
        <w:rPr>
          <w:rFonts w:hint="eastAsia" w:ascii="方正小标宋简体" w:hAnsi="黑体" w:eastAsia="方正小标宋简体" w:cs="黑体"/>
          <w:b/>
          <w:bCs/>
          <w:sz w:val="44"/>
          <w:szCs w:val="44"/>
        </w:rPr>
      </w:pPr>
    </w:p>
    <w:tbl>
      <w:tblPr>
        <w:tblStyle w:val="9"/>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145"/>
        <w:gridCol w:w="560"/>
        <w:gridCol w:w="1260"/>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2" w:type="dxa"/>
            <w:tcBorders>
              <w:tl2br w:val="nil"/>
              <w:tr2bl w:val="nil"/>
            </w:tcBorders>
            <w:vAlign w:val="center"/>
          </w:tcPr>
          <w:p>
            <w:pPr>
              <w:widowControl/>
              <w:jc w:val="center"/>
              <w:rPr>
                <w:rFonts w:hint="eastAsia" w:ascii="宋体" w:hAnsi="宋体" w:eastAsia="宋体" w:cs="宋体"/>
                <w:b w:val="0"/>
                <w:bCs w:val="0"/>
                <w:kern w:val="0"/>
                <w:sz w:val="24"/>
                <w:szCs w:val="20"/>
              </w:rPr>
            </w:pPr>
            <w:r>
              <w:rPr>
                <w:rFonts w:hint="eastAsia" w:ascii="宋体" w:hAnsi="宋体" w:eastAsia="宋体" w:cs="宋体"/>
                <w:b w:val="0"/>
                <w:bCs w:val="0"/>
                <w:kern w:val="0"/>
                <w:sz w:val="24"/>
                <w:szCs w:val="20"/>
              </w:rPr>
              <w:t>申报人</w:t>
            </w:r>
          </w:p>
          <w:p>
            <w:pPr>
              <w:widowControl/>
              <w:jc w:val="center"/>
              <w:rPr>
                <w:rFonts w:hint="eastAsia" w:ascii="宋体" w:hAnsi="宋体" w:eastAsia="宋体" w:cs="宋体"/>
                <w:b w:val="0"/>
                <w:bCs w:val="0"/>
                <w:kern w:val="0"/>
                <w:sz w:val="24"/>
                <w:szCs w:val="20"/>
              </w:rPr>
            </w:pPr>
            <w:r>
              <w:rPr>
                <w:rFonts w:hint="eastAsia" w:ascii="宋体" w:hAnsi="宋体" w:eastAsia="宋体" w:cs="宋体"/>
                <w:b w:val="0"/>
                <w:bCs w:val="0"/>
                <w:kern w:val="0"/>
                <w:sz w:val="24"/>
                <w:szCs w:val="20"/>
              </w:rPr>
              <w:t>姓名</w:t>
            </w:r>
          </w:p>
        </w:tc>
        <w:tc>
          <w:tcPr>
            <w:tcW w:w="2705" w:type="dxa"/>
            <w:gridSpan w:val="2"/>
            <w:tcBorders>
              <w:tl2br w:val="nil"/>
              <w:tr2bl w:val="nil"/>
            </w:tcBorders>
            <w:vAlign w:val="center"/>
          </w:tcPr>
          <w:p>
            <w:pPr>
              <w:widowControl/>
              <w:jc w:val="center"/>
              <w:rPr>
                <w:rFonts w:hint="eastAsia" w:ascii="宋体" w:hAnsi="宋体" w:eastAsia="宋体" w:cs="宋体"/>
                <w:b w:val="0"/>
                <w:bCs w:val="0"/>
                <w:kern w:val="0"/>
                <w:sz w:val="24"/>
                <w:szCs w:val="20"/>
              </w:rPr>
            </w:pPr>
          </w:p>
        </w:tc>
        <w:tc>
          <w:tcPr>
            <w:tcW w:w="1260" w:type="dxa"/>
            <w:tcBorders>
              <w:tl2br w:val="nil"/>
              <w:tr2bl w:val="nil"/>
            </w:tcBorders>
            <w:vAlign w:val="center"/>
          </w:tcPr>
          <w:p>
            <w:pPr>
              <w:widowControl/>
              <w:jc w:val="center"/>
              <w:rPr>
                <w:rFonts w:hint="eastAsia" w:ascii="宋体" w:hAnsi="宋体" w:eastAsia="宋体" w:cs="宋体"/>
                <w:b w:val="0"/>
                <w:bCs w:val="0"/>
                <w:kern w:val="0"/>
                <w:sz w:val="24"/>
                <w:szCs w:val="20"/>
                <w:lang w:eastAsia="zh-CN"/>
              </w:rPr>
            </w:pPr>
            <w:r>
              <w:rPr>
                <w:rFonts w:hint="eastAsia" w:ascii="宋体" w:hAnsi="宋体" w:eastAsia="宋体" w:cs="宋体"/>
                <w:b w:val="0"/>
                <w:bCs w:val="0"/>
                <w:kern w:val="0"/>
                <w:sz w:val="24"/>
                <w:szCs w:val="20"/>
                <w:lang w:eastAsia="zh-CN"/>
              </w:rPr>
              <w:t>学号</w:t>
            </w:r>
          </w:p>
        </w:tc>
        <w:tc>
          <w:tcPr>
            <w:tcW w:w="3283" w:type="dxa"/>
            <w:tcBorders>
              <w:tl2br w:val="nil"/>
              <w:tr2bl w:val="nil"/>
            </w:tcBorders>
            <w:vAlign w:val="center"/>
          </w:tcPr>
          <w:p>
            <w:pPr>
              <w:widowControl/>
              <w:jc w:val="center"/>
              <w:rPr>
                <w:rFonts w:hint="eastAsia" w:ascii="宋体" w:hAnsi="宋体" w:eastAsia="宋体" w:cs="宋体"/>
                <w:b w:val="0"/>
                <w:bCs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92" w:type="dxa"/>
            <w:tcBorders>
              <w:tl2br w:val="nil"/>
              <w:tr2bl w:val="nil"/>
            </w:tcBorders>
            <w:vAlign w:val="center"/>
          </w:tcPr>
          <w:p>
            <w:pPr>
              <w:widowControl/>
              <w:jc w:val="center"/>
              <w:rPr>
                <w:rFonts w:hint="eastAsia" w:ascii="宋体" w:hAnsi="宋体" w:eastAsia="宋体" w:cs="宋体"/>
                <w:b w:val="0"/>
                <w:bCs w:val="0"/>
                <w:kern w:val="0"/>
                <w:sz w:val="24"/>
                <w:szCs w:val="20"/>
              </w:rPr>
            </w:pPr>
            <w:r>
              <w:rPr>
                <w:rFonts w:hint="eastAsia" w:ascii="宋体" w:hAnsi="宋体" w:eastAsia="宋体" w:cs="宋体"/>
                <w:b w:val="0"/>
                <w:bCs w:val="0"/>
                <w:kern w:val="0"/>
                <w:sz w:val="24"/>
                <w:szCs w:val="20"/>
              </w:rPr>
              <w:t>所在</w:t>
            </w:r>
            <w:r>
              <w:rPr>
                <w:rFonts w:hint="eastAsia" w:ascii="宋体" w:hAnsi="宋体" w:eastAsia="宋体" w:cs="宋体"/>
                <w:b w:val="0"/>
                <w:bCs w:val="0"/>
                <w:kern w:val="0"/>
                <w:sz w:val="24"/>
                <w:szCs w:val="20"/>
                <w:lang w:eastAsia="zh-CN"/>
              </w:rPr>
              <w:t>学院</w:t>
            </w:r>
            <w:r>
              <w:rPr>
                <w:rFonts w:hint="eastAsia" w:ascii="宋体" w:hAnsi="宋体" w:eastAsia="宋体" w:cs="宋体"/>
                <w:b w:val="0"/>
                <w:bCs w:val="0"/>
                <w:kern w:val="0"/>
                <w:sz w:val="24"/>
                <w:szCs w:val="20"/>
              </w:rPr>
              <w:t>和专业</w:t>
            </w:r>
          </w:p>
        </w:tc>
        <w:tc>
          <w:tcPr>
            <w:tcW w:w="2705" w:type="dxa"/>
            <w:gridSpan w:val="2"/>
            <w:tcBorders>
              <w:tl2br w:val="nil"/>
              <w:tr2bl w:val="nil"/>
            </w:tcBorders>
            <w:vAlign w:val="center"/>
          </w:tcPr>
          <w:p>
            <w:pPr>
              <w:widowControl/>
              <w:jc w:val="center"/>
              <w:rPr>
                <w:rFonts w:hint="eastAsia" w:ascii="宋体" w:hAnsi="宋体" w:eastAsia="宋体" w:cs="宋体"/>
                <w:b w:val="0"/>
                <w:bCs w:val="0"/>
                <w:kern w:val="0"/>
                <w:sz w:val="24"/>
                <w:szCs w:val="20"/>
              </w:rPr>
            </w:pPr>
          </w:p>
          <w:p>
            <w:pPr>
              <w:widowControl/>
              <w:jc w:val="center"/>
              <w:rPr>
                <w:rFonts w:hint="eastAsia" w:ascii="宋体" w:hAnsi="宋体" w:eastAsia="宋体" w:cs="宋体"/>
                <w:b w:val="0"/>
                <w:bCs w:val="0"/>
                <w:kern w:val="0"/>
                <w:sz w:val="24"/>
                <w:szCs w:val="20"/>
              </w:rPr>
            </w:pPr>
          </w:p>
          <w:p>
            <w:pPr>
              <w:widowControl/>
              <w:jc w:val="center"/>
              <w:rPr>
                <w:rFonts w:hint="eastAsia" w:ascii="宋体" w:hAnsi="宋体" w:eastAsia="宋体" w:cs="宋体"/>
                <w:b w:val="0"/>
                <w:bCs w:val="0"/>
                <w:kern w:val="0"/>
                <w:sz w:val="24"/>
                <w:szCs w:val="20"/>
              </w:rPr>
            </w:pPr>
          </w:p>
        </w:tc>
        <w:tc>
          <w:tcPr>
            <w:tcW w:w="1260" w:type="dxa"/>
            <w:tcBorders>
              <w:tl2br w:val="nil"/>
              <w:tr2bl w:val="nil"/>
            </w:tcBorders>
            <w:vAlign w:val="center"/>
          </w:tcPr>
          <w:p>
            <w:pPr>
              <w:widowControl/>
              <w:jc w:val="center"/>
              <w:rPr>
                <w:rFonts w:hint="eastAsia" w:ascii="宋体" w:hAnsi="宋体" w:eastAsia="宋体" w:cs="宋体"/>
                <w:b w:val="0"/>
                <w:bCs w:val="0"/>
                <w:kern w:val="0"/>
                <w:sz w:val="24"/>
                <w:szCs w:val="20"/>
                <w:lang w:eastAsia="zh-CN"/>
              </w:rPr>
            </w:pPr>
            <w:r>
              <w:rPr>
                <w:rFonts w:hint="eastAsia" w:ascii="宋体" w:hAnsi="宋体" w:eastAsia="宋体" w:cs="宋体"/>
                <w:b w:val="0"/>
                <w:bCs w:val="0"/>
                <w:kern w:val="0"/>
                <w:sz w:val="24"/>
                <w:szCs w:val="20"/>
                <w:lang w:eastAsia="zh-CN"/>
              </w:rPr>
              <w:t>电子邮箱</w:t>
            </w:r>
          </w:p>
          <w:p>
            <w:pPr>
              <w:widowControl/>
              <w:jc w:val="center"/>
              <w:rPr>
                <w:rFonts w:hint="eastAsia" w:ascii="宋体" w:hAnsi="宋体" w:eastAsia="宋体" w:cs="宋体"/>
                <w:b w:val="0"/>
                <w:bCs w:val="0"/>
                <w:kern w:val="0"/>
                <w:sz w:val="24"/>
                <w:szCs w:val="20"/>
                <w:lang w:eastAsia="zh-CN"/>
              </w:rPr>
            </w:pPr>
            <w:r>
              <w:rPr>
                <w:rFonts w:hint="eastAsia" w:ascii="宋体" w:hAnsi="宋体" w:eastAsia="宋体" w:cs="宋体"/>
                <w:b w:val="0"/>
                <w:bCs w:val="0"/>
                <w:kern w:val="0"/>
                <w:sz w:val="24"/>
                <w:szCs w:val="20"/>
                <w:lang w:eastAsia="zh-CN"/>
              </w:rPr>
              <w:t>联系方式</w:t>
            </w:r>
          </w:p>
        </w:tc>
        <w:tc>
          <w:tcPr>
            <w:tcW w:w="3283" w:type="dxa"/>
            <w:tcBorders>
              <w:tl2br w:val="nil"/>
              <w:tr2bl w:val="nil"/>
            </w:tcBorders>
            <w:vAlign w:val="center"/>
          </w:tcPr>
          <w:p>
            <w:pPr>
              <w:widowControl/>
              <w:jc w:val="center"/>
              <w:rPr>
                <w:rFonts w:hint="eastAsia" w:ascii="宋体" w:hAnsi="宋体" w:eastAsia="宋体" w:cs="宋体"/>
                <w:b w:val="0"/>
                <w:bCs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2" w:type="dxa"/>
            <w:tcBorders>
              <w:tl2br w:val="nil"/>
              <w:tr2bl w:val="nil"/>
            </w:tcBorders>
            <w:vAlign w:val="center"/>
          </w:tcPr>
          <w:p>
            <w:pPr>
              <w:widowControl/>
              <w:jc w:val="center"/>
              <w:rPr>
                <w:rFonts w:hint="eastAsia" w:ascii="宋体" w:hAnsi="宋体" w:eastAsia="宋体" w:cs="宋体"/>
                <w:b w:val="0"/>
                <w:bCs w:val="0"/>
                <w:kern w:val="0"/>
                <w:sz w:val="24"/>
                <w:szCs w:val="20"/>
              </w:rPr>
            </w:pPr>
            <w:r>
              <w:rPr>
                <w:rFonts w:hint="eastAsia" w:ascii="宋体" w:hAnsi="宋体" w:eastAsia="宋体" w:cs="宋体"/>
                <w:b w:val="0"/>
                <w:bCs w:val="0"/>
                <w:kern w:val="0"/>
                <w:sz w:val="24"/>
                <w:szCs w:val="20"/>
              </w:rPr>
              <w:t>申报作品（名称）</w:t>
            </w:r>
          </w:p>
        </w:tc>
        <w:tc>
          <w:tcPr>
            <w:tcW w:w="7248" w:type="dxa"/>
            <w:gridSpan w:val="4"/>
            <w:tcBorders>
              <w:tl2br w:val="nil"/>
              <w:tr2bl w:val="nil"/>
            </w:tcBorders>
            <w:vAlign w:val="center"/>
          </w:tcPr>
          <w:p>
            <w:pPr>
              <w:widowControl/>
              <w:jc w:val="center"/>
              <w:rPr>
                <w:rFonts w:hint="eastAsia" w:ascii="宋体" w:hAnsi="宋体" w:eastAsia="宋体" w:cs="宋体"/>
                <w:b w:val="0"/>
                <w:bCs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4" w:hRule="atLeast"/>
          <w:jc w:val="center"/>
        </w:trPr>
        <w:tc>
          <w:tcPr>
            <w:tcW w:w="1192" w:type="dxa"/>
            <w:tcBorders>
              <w:tl2br w:val="nil"/>
              <w:tr2bl w:val="nil"/>
            </w:tcBorders>
            <w:vAlign w:val="center"/>
          </w:tcPr>
          <w:p>
            <w:pPr>
              <w:jc w:val="center"/>
              <w:rPr>
                <w:rFonts w:hint="eastAsia" w:ascii="宋体" w:hAnsi="宋体" w:eastAsia="宋体" w:cs="宋体"/>
                <w:b w:val="0"/>
                <w:bCs w:val="0"/>
                <w:kern w:val="0"/>
                <w:sz w:val="24"/>
                <w:szCs w:val="20"/>
                <w:lang w:eastAsia="zh-CN"/>
              </w:rPr>
            </w:pPr>
            <w:r>
              <w:rPr>
                <w:rFonts w:hint="eastAsia" w:ascii="宋体" w:hAnsi="宋体" w:eastAsia="宋体" w:cs="宋体"/>
                <w:b w:val="0"/>
                <w:bCs w:val="0"/>
                <w:kern w:val="0"/>
                <w:sz w:val="24"/>
                <w:szCs w:val="20"/>
              </w:rPr>
              <w:t>作品</w:t>
            </w:r>
            <w:r>
              <w:rPr>
                <w:rFonts w:hint="eastAsia" w:ascii="宋体" w:hAnsi="宋体" w:eastAsia="宋体" w:cs="宋体"/>
                <w:b w:val="0"/>
                <w:bCs w:val="0"/>
                <w:kern w:val="0"/>
                <w:sz w:val="24"/>
                <w:szCs w:val="20"/>
                <w:lang w:eastAsia="zh-CN"/>
              </w:rPr>
              <w:t>含义阐述</w:t>
            </w:r>
          </w:p>
        </w:tc>
        <w:tc>
          <w:tcPr>
            <w:tcW w:w="7248" w:type="dxa"/>
            <w:gridSpan w:val="4"/>
            <w:tcBorders>
              <w:tl2br w:val="nil"/>
              <w:tr2bl w:val="nil"/>
            </w:tcBorders>
            <w:vAlign w:val="center"/>
          </w:tcPr>
          <w:p>
            <w:pPr>
              <w:jc w:val="both"/>
              <w:rPr>
                <w:rFonts w:hint="eastAsia" w:ascii="宋体" w:hAnsi="宋体" w:eastAsia="宋体" w:cs="宋体"/>
                <w:b w:val="0"/>
                <w:bCs w:val="0"/>
                <w:kern w:val="0"/>
                <w:sz w:val="24"/>
                <w:szCs w:val="20"/>
                <w:lang w:eastAsia="zh-CN"/>
              </w:rPr>
            </w:pPr>
          </w:p>
          <w:p>
            <w:pPr>
              <w:jc w:val="both"/>
              <w:rPr>
                <w:rFonts w:hint="eastAsia" w:ascii="宋体" w:hAnsi="宋体" w:eastAsia="宋体" w:cs="宋体"/>
                <w:b w:val="0"/>
                <w:bCs w:val="0"/>
                <w:kern w:val="0"/>
                <w:sz w:val="24"/>
                <w:szCs w:val="20"/>
                <w:lang w:eastAsia="zh-CN"/>
              </w:rPr>
            </w:pPr>
          </w:p>
          <w:p>
            <w:pPr>
              <w:jc w:val="both"/>
              <w:rPr>
                <w:rFonts w:hint="eastAsia" w:ascii="宋体" w:hAnsi="宋体" w:eastAsia="宋体" w:cs="宋体"/>
                <w:b w:val="0"/>
                <w:bCs w:val="0"/>
                <w:kern w:val="0"/>
                <w:sz w:val="24"/>
                <w:szCs w:val="20"/>
                <w:lang w:eastAsia="zh-CN"/>
              </w:rPr>
            </w:pPr>
            <w:r>
              <w:rPr>
                <w:rFonts w:hint="eastAsia" w:ascii="宋体" w:hAnsi="宋体" w:eastAsia="宋体" w:cs="宋体"/>
                <w:b w:val="0"/>
                <w:bCs w:val="0"/>
                <w:kern w:val="0"/>
                <w:sz w:val="24"/>
                <w:szCs w:val="20"/>
                <w:lang w:eastAsia="zh-CN"/>
              </w:rPr>
              <w:t>（提示：请通过简练文字描述作品含义）</w:t>
            </w:r>
          </w:p>
          <w:p>
            <w:pPr>
              <w:jc w:val="center"/>
              <w:rPr>
                <w:rFonts w:hint="eastAsia" w:ascii="宋体" w:hAnsi="宋体" w:eastAsia="宋体" w:cs="宋体"/>
                <w:b w:val="0"/>
                <w:bCs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92" w:type="dxa"/>
            <w:vMerge w:val="restart"/>
            <w:tcBorders>
              <w:tl2br w:val="nil"/>
              <w:tr2bl w:val="nil"/>
            </w:tcBorders>
            <w:vAlign w:val="center"/>
          </w:tcPr>
          <w:p>
            <w:pPr>
              <w:widowControl/>
              <w:jc w:val="center"/>
              <w:rPr>
                <w:rFonts w:hint="eastAsia" w:ascii="宋体" w:hAnsi="宋体" w:eastAsia="宋体" w:cs="宋体"/>
                <w:b w:val="0"/>
                <w:bCs w:val="0"/>
                <w:kern w:val="0"/>
                <w:sz w:val="24"/>
                <w:szCs w:val="20"/>
              </w:rPr>
            </w:pPr>
            <w:r>
              <w:rPr>
                <w:rFonts w:hint="eastAsia" w:ascii="宋体" w:hAnsi="宋体" w:eastAsia="宋体" w:cs="宋体"/>
                <w:b w:val="0"/>
                <w:bCs w:val="0"/>
                <w:kern w:val="0"/>
                <w:sz w:val="24"/>
                <w:szCs w:val="20"/>
                <w:lang w:eastAsia="zh-CN"/>
              </w:rPr>
              <w:t>团队</w:t>
            </w:r>
            <w:r>
              <w:rPr>
                <w:rFonts w:hint="eastAsia" w:ascii="宋体" w:hAnsi="宋体" w:eastAsia="宋体" w:cs="宋体"/>
                <w:b w:val="0"/>
                <w:bCs w:val="0"/>
                <w:kern w:val="0"/>
                <w:sz w:val="24"/>
                <w:szCs w:val="20"/>
              </w:rPr>
              <w:t>成员姓名</w:t>
            </w:r>
          </w:p>
        </w:tc>
        <w:tc>
          <w:tcPr>
            <w:tcW w:w="2145" w:type="dxa"/>
            <w:tcBorders>
              <w:tl2br w:val="nil"/>
              <w:tr2bl w:val="nil"/>
            </w:tcBorders>
            <w:vAlign w:val="center"/>
          </w:tcPr>
          <w:p>
            <w:pPr>
              <w:widowControl/>
              <w:jc w:val="center"/>
              <w:rPr>
                <w:rFonts w:hint="eastAsia" w:ascii="宋体" w:hAnsi="宋体" w:eastAsia="宋体" w:cs="宋体"/>
                <w:b w:val="0"/>
                <w:bCs w:val="0"/>
                <w:kern w:val="0"/>
                <w:sz w:val="24"/>
                <w:szCs w:val="20"/>
              </w:rPr>
            </w:pPr>
            <w:r>
              <w:rPr>
                <w:rFonts w:hint="eastAsia" w:ascii="宋体" w:hAnsi="宋体" w:eastAsia="宋体" w:cs="宋体"/>
                <w:b w:val="0"/>
                <w:bCs w:val="0"/>
                <w:kern w:val="0"/>
                <w:sz w:val="24"/>
                <w:szCs w:val="20"/>
              </w:rPr>
              <w:t>姓名</w:t>
            </w:r>
          </w:p>
        </w:tc>
        <w:tc>
          <w:tcPr>
            <w:tcW w:w="5103" w:type="dxa"/>
            <w:gridSpan w:val="3"/>
            <w:tcBorders>
              <w:tl2br w:val="nil"/>
              <w:tr2bl w:val="nil"/>
            </w:tcBorders>
            <w:vAlign w:val="center"/>
          </w:tcPr>
          <w:p>
            <w:pPr>
              <w:widowControl/>
              <w:jc w:val="center"/>
              <w:rPr>
                <w:rFonts w:hint="eastAsia" w:ascii="宋体" w:hAnsi="宋体" w:eastAsia="宋体" w:cs="宋体"/>
                <w:b w:val="0"/>
                <w:bCs w:val="0"/>
                <w:kern w:val="0"/>
                <w:sz w:val="24"/>
                <w:szCs w:val="20"/>
              </w:rPr>
            </w:pPr>
            <w:r>
              <w:rPr>
                <w:rFonts w:hint="eastAsia" w:ascii="宋体" w:hAnsi="宋体" w:eastAsia="宋体" w:cs="宋体"/>
                <w:b w:val="0"/>
                <w:bCs w:val="0"/>
                <w:kern w:val="0"/>
                <w:sz w:val="24"/>
                <w:szCs w:val="20"/>
              </w:rPr>
              <w:t>所在</w:t>
            </w:r>
            <w:r>
              <w:rPr>
                <w:rFonts w:hint="eastAsia" w:ascii="宋体" w:hAnsi="宋体" w:eastAsia="宋体" w:cs="宋体"/>
                <w:b w:val="0"/>
                <w:bCs w:val="0"/>
                <w:kern w:val="0"/>
                <w:sz w:val="24"/>
                <w:szCs w:val="20"/>
                <w:lang w:val="en-US" w:eastAsia="zh-CN"/>
              </w:rPr>
              <w:t>学院</w:t>
            </w:r>
            <w:r>
              <w:rPr>
                <w:rFonts w:hint="eastAsia" w:ascii="宋体" w:hAnsi="宋体" w:eastAsia="宋体" w:cs="宋体"/>
                <w:b w:val="0"/>
                <w:bCs w:val="0"/>
                <w:kern w:val="0"/>
                <w:sz w:val="24"/>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92" w:type="dxa"/>
            <w:vMerge w:val="continue"/>
            <w:tcBorders>
              <w:tl2br w:val="nil"/>
              <w:tr2bl w:val="nil"/>
            </w:tcBorders>
            <w:vAlign w:val="center"/>
          </w:tcPr>
          <w:p>
            <w:pPr>
              <w:widowControl/>
              <w:jc w:val="center"/>
              <w:rPr>
                <w:rFonts w:hint="eastAsia" w:ascii="宋体" w:hAnsi="宋体" w:eastAsia="宋体" w:cs="宋体"/>
                <w:b w:val="0"/>
                <w:bCs w:val="0"/>
                <w:kern w:val="0"/>
                <w:sz w:val="24"/>
                <w:szCs w:val="20"/>
              </w:rPr>
            </w:pPr>
          </w:p>
        </w:tc>
        <w:tc>
          <w:tcPr>
            <w:tcW w:w="2145" w:type="dxa"/>
            <w:tcBorders>
              <w:tl2br w:val="nil"/>
              <w:tr2bl w:val="nil"/>
            </w:tcBorders>
            <w:vAlign w:val="center"/>
          </w:tcPr>
          <w:p>
            <w:pPr>
              <w:widowControl/>
              <w:jc w:val="center"/>
              <w:rPr>
                <w:rFonts w:hint="eastAsia" w:ascii="宋体" w:hAnsi="宋体" w:eastAsia="宋体" w:cs="宋体"/>
                <w:b w:val="0"/>
                <w:bCs w:val="0"/>
                <w:kern w:val="0"/>
                <w:sz w:val="24"/>
                <w:szCs w:val="20"/>
              </w:rPr>
            </w:pPr>
          </w:p>
        </w:tc>
        <w:tc>
          <w:tcPr>
            <w:tcW w:w="5103" w:type="dxa"/>
            <w:gridSpan w:val="3"/>
            <w:tcBorders>
              <w:tl2br w:val="nil"/>
              <w:tr2bl w:val="nil"/>
            </w:tcBorders>
            <w:vAlign w:val="center"/>
          </w:tcPr>
          <w:p>
            <w:pPr>
              <w:widowControl/>
              <w:jc w:val="center"/>
              <w:rPr>
                <w:rFonts w:hint="eastAsia" w:ascii="宋体" w:hAnsi="宋体" w:eastAsia="宋体" w:cs="宋体"/>
                <w:b w:val="0"/>
                <w:bCs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92" w:type="dxa"/>
            <w:vMerge w:val="continue"/>
            <w:tcBorders>
              <w:tl2br w:val="nil"/>
              <w:tr2bl w:val="nil"/>
            </w:tcBorders>
            <w:vAlign w:val="center"/>
          </w:tcPr>
          <w:p>
            <w:pPr>
              <w:widowControl/>
              <w:jc w:val="center"/>
              <w:rPr>
                <w:rFonts w:hint="eastAsia" w:ascii="宋体" w:hAnsi="宋体" w:eastAsia="宋体" w:cs="宋体"/>
                <w:b w:val="0"/>
                <w:bCs w:val="0"/>
                <w:kern w:val="0"/>
                <w:sz w:val="24"/>
                <w:szCs w:val="20"/>
              </w:rPr>
            </w:pPr>
          </w:p>
        </w:tc>
        <w:tc>
          <w:tcPr>
            <w:tcW w:w="2145" w:type="dxa"/>
            <w:tcBorders>
              <w:tl2br w:val="nil"/>
              <w:tr2bl w:val="nil"/>
            </w:tcBorders>
            <w:vAlign w:val="center"/>
          </w:tcPr>
          <w:p>
            <w:pPr>
              <w:widowControl/>
              <w:jc w:val="center"/>
              <w:rPr>
                <w:rFonts w:hint="eastAsia" w:ascii="宋体" w:hAnsi="宋体" w:eastAsia="宋体" w:cs="宋体"/>
                <w:b w:val="0"/>
                <w:bCs w:val="0"/>
                <w:kern w:val="0"/>
                <w:sz w:val="24"/>
                <w:szCs w:val="20"/>
              </w:rPr>
            </w:pPr>
          </w:p>
        </w:tc>
        <w:tc>
          <w:tcPr>
            <w:tcW w:w="5103" w:type="dxa"/>
            <w:gridSpan w:val="3"/>
            <w:tcBorders>
              <w:tl2br w:val="nil"/>
              <w:tr2bl w:val="nil"/>
            </w:tcBorders>
            <w:vAlign w:val="center"/>
          </w:tcPr>
          <w:p>
            <w:pPr>
              <w:widowControl/>
              <w:jc w:val="center"/>
              <w:rPr>
                <w:rFonts w:hint="eastAsia" w:ascii="宋体" w:hAnsi="宋体" w:eastAsia="宋体" w:cs="宋体"/>
                <w:b w:val="0"/>
                <w:bCs w:val="0"/>
                <w:kern w:val="0"/>
                <w:sz w:val="24"/>
                <w:szCs w:val="20"/>
              </w:rPr>
            </w:pPr>
          </w:p>
        </w:tc>
      </w:tr>
    </w:tbl>
    <w:p>
      <w:pPr>
        <w:spacing w:line="360" w:lineRule="exact"/>
        <w:jc w:val="left"/>
        <w:rPr>
          <w:rFonts w:hint="default" w:ascii="宋体" w:hAnsi="宋体" w:eastAsia="宋体" w:cs="宋体"/>
          <w:b w:val="0"/>
          <w:bCs w:val="0"/>
          <w:sz w:val="24"/>
          <w:szCs w:val="28"/>
          <w:lang w:val="en-US" w:eastAsia="zh-CN"/>
        </w:rPr>
      </w:pPr>
      <w:r>
        <w:rPr>
          <w:rFonts w:hint="eastAsia" w:ascii="宋体" w:hAnsi="宋体" w:eastAsia="宋体" w:cs="宋体"/>
          <w:b w:val="0"/>
          <w:bCs w:val="0"/>
          <w:sz w:val="24"/>
          <w:szCs w:val="28"/>
          <w:lang w:eastAsia="zh-CN"/>
        </w:rPr>
        <w:t>填表提示：</w:t>
      </w:r>
      <w:r>
        <w:rPr>
          <w:rFonts w:hint="eastAsia" w:ascii="宋体" w:hAnsi="宋体" w:eastAsia="宋体" w:cs="宋体"/>
          <w:b w:val="0"/>
          <w:bCs w:val="0"/>
          <w:sz w:val="24"/>
          <w:szCs w:val="28"/>
          <w:lang w:val="en-US" w:eastAsia="zh-CN"/>
        </w:rPr>
        <w:t>1、</w:t>
      </w:r>
      <w:r>
        <w:rPr>
          <w:rFonts w:hint="eastAsia" w:ascii="宋体" w:hAnsi="宋体" w:eastAsia="宋体" w:cs="宋体"/>
          <w:b w:val="0"/>
          <w:bCs w:val="0"/>
          <w:sz w:val="24"/>
          <w:szCs w:val="28"/>
          <w:lang w:eastAsia="zh-CN"/>
        </w:rPr>
        <w:t>表格内容请根据填写内容适当调整高度；</w:t>
      </w:r>
      <w:r>
        <w:rPr>
          <w:rFonts w:hint="eastAsia" w:ascii="宋体" w:hAnsi="宋体" w:eastAsia="宋体" w:cs="宋体"/>
          <w:b w:val="0"/>
          <w:bCs w:val="0"/>
          <w:sz w:val="24"/>
          <w:szCs w:val="28"/>
          <w:lang w:val="en-US" w:eastAsia="zh-CN"/>
        </w:rPr>
        <w:t>2、团队成员内容可自行添加</w:t>
      </w:r>
      <w:r>
        <w:rPr>
          <w:rFonts w:hint="eastAsia" w:ascii="宋体" w:hAnsi="宋体" w:eastAsia="宋体" w:cs="宋体"/>
          <w:b w:val="0"/>
          <w:bCs w:val="0"/>
          <w:sz w:val="24"/>
          <w:szCs w:val="28"/>
          <w:lang w:eastAsia="zh-CN"/>
        </w:rPr>
        <w:t>，要求整齐美观；</w:t>
      </w:r>
      <w:r>
        <w:rPr>
          <w:rFonts w:hint="eastAsia" w:ascii="宋体" w:hAnsi="宋体" w:eastAsia="宋体" w:cs="宋体"/>
          <w:b w:val="0"/>
          <w:bCs w:val="0"/>
          <w:sz w:val="24"/>
          <w:szCs w:val="28"/>
          <w:lang w:val="en-US" w:eastAsia="zh-CN"/>
        </w:rPr>
        <w:t>团队成员如无，可以不填写；3、表格填写以后，请以学院为单位，发送至邮箱554191511@qq.com</w:t>
      </w:r>
    </w:p>
    <w:p>
      <w:pPr>
        <w:spacing w:line="360" w:lineRule="exact"/>
        <w:ind w:firstLine="1200" w:firstLineChars="500"/>
        <w:jc w:val="left"/>
        <w:rPr>
          <w:rFonts w:hint="default" w:ascii="宋体" w:hAnsi="宋体" w:eastAsia="宋体" w:cs="宋体"/>
          <w:b w:val="0"/>
          <w:bCs w:val="0"/>
          <w:sz w:val="24"/>
          <w:szCs w:val="28"/>
          <w:lang w:val="en-US" w:eastAsia="zh-CN"/>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w:br w:type="page"/>
      </w:r>
    </w:p>
    <w:p>
      <w:pPr>
        <w:pStyle w:val="8"/>
        <w:spacing w:before="0" w:beforeAutospacing="0" w:after="192" w:afterAutospacing="0" w:line="360" w:lineRule="exact"/>
        <w:outlineLvl w:val="0"/>
        <w:rPr>
          <w:rFonts w:ascii="黑体" w:hAnsi="仿宋_GB2312" w:eastAsia="黑体" w:cs="仿宋_GB2312"/>
          <w:bCs/>
          <w:kern w:val="2"/>
          <w:sz w:val="32"/>
          <w:szCs w:val="32"/>
        </w:rPr>
      </w:pPr>
      <w:r>
        <w:rPr>
          <w:rFonts w:hint="eastAsia" w:ascii="黑体" w:hAnsi="仿宋_GB2312" w:eastAsia="黑体" w:cs="仿宋_GB2312"/>
          <w:bCs/>
          <w:kern w:val="2"/>
          <w:sz w:val="32"/>
          <w:szCs w:val="32"/>
        </w:rPr>
        <w:t>附件</w:t>
      </w:r>
      <w:r>
        <w:rPr>
          <w:rFonts w:hint="eastAsia" w:ascii="黑体" w:hAnsi="仿宋_GB2312" w:eastAsia="黑体" w:cs="仿宋_GB2312"/>
          <w:bCs/>
          <w:kern w:val="2"/>
          <w:sz w:val="32"/>
          <w:szCs w:val="32"/>
          <w:lang w:val="en-US" w:eastAsia="zh-CN"/>
        </w:rPr>
        <w:t>二</w:t>
      </w:r>
      <w:r>
        <w:rPr>
          <w:rFonts w:hint="eastAsia" w:ascii="黑体" w:hAnsi="仿宋_GB2312" w:eastAsia="黑体" w:cs="仿宋_GB2312"/>
          <w:bCs/>
          <w:kern w:val="2"/>
          <w:sz w:val="32"/>
          <w:szCs w:val="32"/>
        </w:rPr>
        <w:t>：</w:t>
      </w:r>
    </w:p>
    <w:p>
      <w:pPr>
        <w:spacing w:line="520" w:lineRule="exact"/>
        <w:jc w:val="center"/>
        <w:outlineLvl w:val="0"/>
        <w:rPr>
          <w:rFonts w:hint="default" w:ascii="方正小标宋简体" w:hAnsi="黑体" w:eastAsia="方正小标宋简体" w:cs="黑体"/>
          <w:b/>
          <w:bCs/>
          <w:sz w:val="44"/>
          <w:szCs w:val="44"/>
          <w:lang w:val="en-US"/>
        </w:rPr>
      </w:pPr>
      <w:r>
        <w:rPr>
          <w:rFonts w:hint="eastAsia" w:ascii="方正小标宋简体" w:hAnsi="黑体" w:eastAsia="方正小标宋简体" w:cs="黑体"/>
          <w:b/>
          <w:sz w:val="44"/>
          <w:szCs w:val="44"/>
          <w:lang w:val="en-US" w:eastAsia="zh-CN"/>
        </w:rPr>
        <w:t>2020年校园文创设计大赛参赛说明</w:t>
      </w:r>
    </w:p>
    <w:p>
      <w:pPr>
        <w:jc w:val="center"/>
        <w:rPr>
          <w:rFonts w:hint="eastAsia" w:ascii="仿宋_GB2312" w:eastAsia="仿宋_GB2312"/>
          <w:sz w:val="32"/>
          <w:szCs w:val="32"/>
          <w:lang w:eastAsia="zh-CN"/>
        </w:rPr>
      </w:pPr>
    </w:p>
    <w:p>
      <w:pPr>
        <w:ind w:firstLine="645"/>
        <w:rPr>
          <w:rFonts w:hint="eastAsia" w:ascii="仿宋_GB2312" w:eastAsia="仿宋_GB2312"/>
          <w:sz w:val="32"/>
          <w:szCs w:val="32"/>
          <w:lang w:eastAsia="zh-CN"/>
        </w:rPr>
      </w:pPr>
      <w:r>
        <w:rPr>
          <w:rFonts w:hint="eastAsia" w:ascii="仿宋_GB2312" w:eastAsia="仿宋_GB2312"/>
          <w:sz w:val="32"/>
          <w:szCs w:val="32"/>
          <w:lang w:eastAsia="zh-CN"/>
        </w:rPr>
        <w:t>校园文创</w:t>
      </w:r>
      <w:r>
        <w:rPr>
          <w:rFonts w:hint="eastAsia" w:ascii="仿宋_GB2312" w:eastAsia="仿宋_GB2312"/>
          <w:sz w:val="32"/>
          <w:szCs w:val="32"/>
          <w:lang w:val="en-US" w:eastAsia="zh-CN"/>
        </w:rPr>
        <w:t>产</w:t>
      </w:r>
      <w:r>
        <w:rPr>
          <w:rFonts w:hint="eastAsia" w:ascii="仿宋_GB2312" w:eastAsia="仿宋_GB2312"/>
          <w:sz w:val="32"/>
          <w:szCs w:val="32"/>
          <w:lang w:eastAsia="zh-CN"/>
        </w:rPr>
        <w:t>品体现</w:t>
      </w:r>
      <w:r>
        <w:rPr>
          <w:rFonts w:hint="eastAsia" w:ascii="仿宋_GB2312" w:eastAsia="仿宋_GB2312"/>
          <w:sz w:val="32"/>
          <w:szCs w:val="32"/>
          <w:lang w:val="en-US" w:eastAsia="zh-CN"/>
        </w:rPr>
        <w:t>了</w:t>
      </w:r>
      <w:r>
        <w:rPr>
          <w:rFonts w:hint="eastAsia" w:ascii="仿宋_GB2312" w:eastAsia="仿宋_GB2312"/>
          <w:sz w:val="32"/>
          <w:szCs w:val="32"/>
          <w:lang w:eastAsia="zh-CN"/>
        </w:rPr>
        <w:t>学校的文化底蕴，是传播校园文化的重要载体。</w:t>
      </w:r>
      <w:r>
        <w:rPr>
          <w:rFonts w:hint="eastAsia" w:ascii="仿宋_GB2312" w:eastAsia="仿宋_GB2312"/>
          <w:sz w:val="32"/>
          <w:szCs w:val="32"/>
          <w:lang w:val="en-US" w:eastAsia="zh-CN"/>
        </w:rPr>
        <w:t>此次组织校园文创设计大赛</w:t>
      </w:r>
      <w:r>
        <w:rPr>
          <w:rFonts w:hint="eastAsia" w:ascii="仿宋_GB2312" w:eastAsia="仿宋_GB2312"/>
          <w:sz w:val="32"/>
          <w:szCs w:val="32"/>
          <w:lang w:eastAsia="zh-CN"/>
        </w:rPr>
        <w:t>，</w:t>
      </w:r>
      <w:r>
        <w:rPr>
          <w:rFonts w:hint="eastAsia" w:ascii="仿宋_GB2312" w:eastAsia="仿宋_GB2312"/>
          <w:sz w:val="32"/>
          <w:szCs w:val="32"/>
          <w:lang w:val="en-US" w:eastAsia="zh-CN"/>
        </w:rPr>
        <w:t>不仅</w:t>
      </w:r>
      <w:r>
        <w:rPr>
          <w:rFonts w:hint="eastAsia" w:ascii="仿宋_GB2312" w:eastAsia="仿宋_GB2312"/>
          <w:sz w:val="32"/>
          <w:szCs w:val="32"/>
          <w:lang w:eastAsia="zh-CN"/>
        </w:rPr>
        <w:t>增强学生与校园的互动性，增添校园文化的多样性、趣味性，</w:t>
      </w:r>
      <w:r>
        <w:rPr>
          <w:rFonts w:hint="eastAsia" w:ascii="仿宋_GB2312" w:eastAsia="仿宋_GB2312"/>
          <w:sz w:val="32"/>
          <w:szCs w:val="32"/>
          <w:lang w:val="en-US" w:eastAsia="zh-CN"/>
        </w:rPr>
        <w:t>同时也</w:t>
      </w:r>
      <w:r>
        <w:rPr>
          <w:rFonts w:hint="eastAsia" w:ascii="仿宋_GB2312" w:eastAsia="仿宋_GB2312"/>
          <w:sz w:val="32"/>
          <w:szCs w:val="32"/>
          <w:lang w:eastAsia="zh-CN"/>
        </w:rPr>
        <w:t>有利于校园形象、文化理念</w:t>
      </w:r>
      <w:r>
        <w:rPr>
          <w:rFonts w:hint="eastAsia" w:ascii="仿宋_GB2312" w:eastAsia="仿宋_GB2312"/>
          <w:sz w:val="32"/>
          <w:szCs w:val="32"/>
          <w:lang w:val="en-US" w:eastAsia="zh-CN"/>
        </w:rPr>
        <w:t>的传播。从而</w:t>
      </w:r>
      <w:r>
        <w:rPr>
          <w:rFonts w:hint="eastAsia" w:ascii="仿宋_GB2312" w:eastAsia="仿宋_GB2312"/>
          <w:sz w:val="32"/>
          <w:szCs w:val="32"/>
          <w:lang w:eastAsia="zh-CN"/>
        </w:rPr>
        <w:t>促进学校品牌形象的</w:t>
      </w:r>
      <w:r>
        <w:rPr>
          <w:rFonts w:hint="eastAsia" w:ascii="仿宋_GB2312" w:eastAsia="仿宋_GB2312"/>
          <w:sz w:val="32"/>
          <w:szCs w:val="32"/>
          <w:lang w:val="en-US" w:eastAsia="zh-CN"/>
        </w:rPr>
        <w:t>全面建设</w:t>
      </w:r>
      <w:r>
        <w:rPr>
          <w:rFonts w:hint="eastAsia" w:ascii="仿宋_GB2312" w:eastAsia="仿宋_GB2312"/>
          <w:sz w:val="32"/>
          <w:szCs w:val="32"/>
          <w:lang w:eastAsia="zh-CN"/>
        </w:rPr>
        <w:t>。</w:t>
      </w:r>
    </w:p>
    <w:p>
      <w:pPr>
        <w:ind w:firstLine="645"/>
        <w:rPr>
          <w:rFonts w:hint="eastAsia" w:ascii="仿宋_GB2312" w:eastAsia="仿宋_GB2312"/>
          <w:sz w:val="32"/>
          <w:szCs w:val="32"/>
          <w:lang w:val="en-US" w:eastAsia="zh-CN"/>
        </w:rPr>
      </w:pPr>
      <w:r>
        <w:rPr>
          <w:rFonts w:hint="eastAsia" w:ascii="仿宋_GB2312" w:eastAsia="仿宋_GB2312"/>
          <w:b/>
          <w:bCs/>
          <w:sz w:val="32"/>
          <w:szCs w:val="32"/>
          <w:lang w:val="en-US" w:eastAsia="zh-CN"/>
        </w:rPr>
        <w:t>一、活动主题</w:t>
      </w:r>
      <w:r>
        <w:rPr>
          <w:rFonts w:hint="eastAsia" w:ascii="仿宋_GB2312" w:eastAsia="仿宋_GB2312"/>
          <w:sz w:val="32"/>
          <w:szCs w:val="32"/>
          <w:lang w:val="en-US" w:eastAsia="zh-CN"/>
        </w:rPr>
        <w:t>：校园文创设计大赛</w:t>
      </w:r>
    </w:p>
    <w:p>
      <w:pPr>
        <w:ind w:firstLine="645"/>
        <w:rPr>
          <w:rFonts w:hint="eastAsia" w:ascii="仿宋_GB2312" w:eastAsia="仿宋_GB2312"/>
          <w:sz w:val="32"/>
          <w:szCs w:val="32"/>
          <w:lang w:val="en-US" w:eastAsia="zh-CN"/>
        </w:rPr>
      </w:pPr>
      <w:r>
        <w:rPr>
          <w:rFonts w:hint="eastAsia" w:ascii="仿宋_GB2312" w:eastAsia="仿宋_GB2312"/>
          <w:b/>
          <w:bCs/>
          <w:sz w:val="32"/>
          <w:szCs w:val="32"/>
          <w:lang w:val="en-US" w:eastAsia="zh-CN"/>
        </w:rPr>
        <w:t>二、活动目的</w:t>
      </w:r>
      <w:r>
        <w:rPr>
          <w:rFonts w:hint="eastAsia" w:ascii="仿宋_GB2312" w:eastAsia="仿宋_GB2312"/>
          <w:sz w:val="32"/>
          <w:szCs w:val="32"/>
          <w:lang w:val="en-US" w:eastAsia="zh-CN"/>
        </w:rPr>
        <w:t>：在促进校园文化传播的同时，也增加了师生的原创设计能力。</w:t>
      </w:r>
    </w:p>
    <w:p>
      <w:pPr>
        <w:ind w:firstLine="645"/>
        <w:rPr>
          <w:rFonts w:hint="eastAsia" w:ascii="仿宋_GB2312" w:eastAsia="仿宋_GB2312"/>
          <w:sz w:val="32"/>
          <w:szCs w:val="32"/>
          <w:lang w:val="en-US" w:eastAsia="zh-CN"/>
        </w:rPr>
      </w:pPr>
      <w:r>
        <w:rPr>
          <w:rFonts w:hint="eastAsia" w:ascii="仿宋_GB2312" w:eastAsia="仿宋_GB2312"/>
          <w:b/>
          <w:bCs/>
          <w:sz w:val="32"/>
          <w:szCs w:val="32"/>
          <w:lang w:val="en-US" w:eastAsia="zh-CN"/>
        </w:rPr>
        <w:t>三、参与对象</w:t>
      </w:r>
      <w:r>
        <w:rPr>
          <w:rFonts w:hint="eastAsia" w:ascii="仿宋_GB2312" w:eastAsia="仿宋_GB2312"/>
          <w:sz w:val="32"/>
          <w:szCs w:val="32"/>
          <w:lang w:val="en-US" w:eastAsia="zh-CN"/>
        </w:rPr>
        <w:t>：郑州师范学院全体师生</w:t>
      </w:r>
    </w:p>
    <w:p>
      <w:pPr>
        <w:ind w:firstLine="645"/>
        <w:rPr>
          <w:rFonts w:hint="eastAsia" w:ascii="仿宋_GB2312" w:eastAsia="仿宋_GB2312"/>
          <w:sz w:val="32"/>
          <w:szCs w:val="32"/>
          <w:lang w:val="en-US" w:eastAsia="zh-CN"/>
        </w:rPr>
      </w:pPr>
      <w:r>
        <w:rPr>
          <w:rFonts w:hint="eastAsia" w:ascii="仿宋_GB2312" w:eastAsia="仿宋_GB2312"/>
          <w:b/>
          <w:bCs/>
          <w:sz w:val="32"/>
          <w:szCs w:val="32"/>
          <w:lang w:val="en-US" w:eastAsia="zh-CN"/>
        </w:rPr>
        <w:t>四、活动时间</w:t>
      </w:r>
      <w:r>
        <w:rPr>
          <w:rFonts w:hint="eastAsia" w:ascii="仿宋_GB2312" w:eastAsia="仿宋_GB2312"/>
          <w:sz w:val="32"/>
          <w:szCs w:val="32"/>
          <w:lang w:val="en-US" w:eastAsia="zh-CN"/>
        </w:rPr>
        <w:t>：11月9日起为大赛宣传期 11月16日-12月15日为投稿日期</w:t>
      </w:r>
    </w:p>
    <w:p>
      <w:pPr>
        <w:ind w:firstLine="645"/>
        <w:rPr>
          <w:rFonts w:hint="eastAsia" w:ascii="仿宋_GB2312" w:eastAsia="仿宋_GB2312"/>
          <w:sz w:val="32"/>
          <w:szCs w:val="32"/>
          <w:lang w:val="en-US" w:eastAsia="zh-CN"/>
        </w:rPr>
      </w:pPr>
      <w:r>
        <w:rPr>
          <w:rFonts w:hint="eastAsia" w:ascii="仿宋_GB2312" w:eastAsia="仿宋_GB2312"/>
          <w:b/>
          <w:bCs/>
          <w:sz w:val="32"/>
          <w:szCs w:val="32"/>
          <w:lang w:val="en-US" w:eastAsia="zh-CN"/>
        </w:rPr>
        <w:t>五、活动内容</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作品要求</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①文创设计应结合师院的特点，体现当代大学生青春、活力、创新的气质，体现师院的良好风貌，富有一定的精神内涵和象征意义；</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②文创设计应有鲜明的时代感和艺术表现力，有视觉美感，便于识别记忆和推广传播；</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③文创设计风格内容不限形式，抽象图、具象图、雕塑作品、卡通形象、表情包等皆可（不接受摄影作品）；</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④作品要求原创，不得抄袭，一经发现取消参赛资格；</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⑤作品不得出现有悖于社会道德风尚及其它不健康内容。</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投稿要求</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①征集作品可手工绘制，也可利用电脑绘图软件进行设计，要求作品清晰；</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②作品设计者需提交简单的作品描述，包括设计思路及寓意。</w:t>
      </w:r>
    </w:p>
    <w:p>
      <w:pPr>
        <w:ind w:firstLine="645"/>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六、大赛评选流程</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初赛</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①大赛评委组由两组构成，一组由教师评委组成，一组由学生会及社团派一致两名代表而组成。</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②参赛作品经评委审定和筛选，通过初赛者进入决赛。</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决赛</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①大赛评委组由三组构成，一组由河南美术协会成员构成，一组由教师评委组成，一组由学生会及社团派一致两名代表而组成。</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②主持人开场并宣布比赛开始</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环节一：选手依次上台亮相作品，讲解含义及设计理念（时间不长于3分钟）</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环节二：由评委对作品进行简评，再进行颁奖</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③评分细节（100分）</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基本结构：色彩搭配合理，整体结构（20分）</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整体设计：主题突出，视觉美感（30分）</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具有创意：主题风格标新立异，创作新颖，大胆设想，展现个性化（30分）</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整体感觉：（10分）</w:t>
      </w:r>
    </w:p>
    <w:p>
      <w:pPr>
        <w:ind w:firstLine="645"/>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七、注意事项</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①投稿起止日期为11月16日-12月15日；</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②参赛作品一律不退件，请参赛者保留原件；</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③获奖作品及其著作权归主办方所有；</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④主办方除拥有获奖作品的删改和修饰权外，并有宣传、刊登、使用的权利。</w:t>
      </w:r>
    </w:p>
    <w:p>
      <w:pPr>
        <w:ind w:firstLine="645"/>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八、赛后活动总结</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决赛结束后由工作人员整理资料并备案存档。</w:t>
      </w:r>
    </w:p>
    <w:p>
      <w:pPr>
        <w:ind w:firstLine="645"/>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九、宣传推广</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①线上校园各类公众号发文；</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②校园内横幅；</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③校园餐厅、图书馆、教学楼及学生宿舍入口处放置易拉宝；</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④各院系、团委积极宣传此次大赛，鼓励并调动大家的积极性。</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pStyle w:val="8"/>
        <w:spacing w:before="0" w:beforeAutospacing="0" w:after="192" w:afterAutospacing="0" w:line="360" w:lineRule="exact"/>
        <w:outlineLvl w:val="0"/>
        <w:rPr>
          <w:rFonts w:ascii="黑体" w:hAnsi="仿宋_GB2312" w:eastAsia="黑体" w:cs="仿宋_GB2312"/>
          <w:bCs/>
          <w:kern w:val="2"/>
          <w:sz w:val="32"/>
          <w:szCs w:val="32"/>
        </w:rPr>
      </w:pPr>
      <w:r>
        <w:rPr>
          <w:rFonts w:hint="eastAsia" w:ascii="黑体" w:hAnsi="仿宋_GB2312" w:eastAsia="黑体" w:cs="仿宋_GB2312"/>
          <w:bCs/>
          <w:kern w:val="2"/>
          <w:sz w:val="32"/>
          <w:szCs w:val="32"/>
        </w:rPr>
        <w:t>附件</w:t>
      </w:r>
      <w:r>
        <w:rPr>
          <w:rFonts w:hint="eastAsia" w:ascii="黑体" w:hAnsi="仿宋_GB2312" w:eastAsia="黑体" w:cs="仿宋_GB2312"/>
          <w:bCs/>
          <w:kern w:val="2"/>
          <w:sz w:val="32"/>
          <w:szCs w:val="32"/>
          <w:lang w:val="en-US" w:eastAsia="zh-CN"/>
        </w:rPr>
        <w:t>三</w:t>
      </w:r>
      <w:r>
        <w:rPr>
          <w:rFonts w:hint="eastAsia" w:ascii="黑体" w:hAnsi="仿宋_GB2312" w:eastAsia="黑体" w:cs="仿宋_GB2312"/>
          <w:bCs/>
          <w:kern w:val="2"/>
          <w:sz w:val="32"/>
          <w:szCs w:val="32"/>
        </w:rPr>
        <w:t>：</w:t>
      </w:r>
    </w:p>
    <w:p>
      <w:pPr>
        <w:spacing w:line="520" w:lineRule="exact"/>
        <w:jc w:val="center"/>
        <w:outlineLvl w:val="0"/>
        <w:rPr>
          <w:rFonts w:hint="eastAsia" w:ascii="方正小标宋简体" w:hAnsi="黑体" w:eastAsia="方正小标宋简体" w:cs="黑体"/>
          <w:b/>
          <w:bCs/>
          <w:sz w:val="44"/>
          <w:szCs w:val="44"/>
        </w:rPr>
      </w:pPr>
      <w:r>
        <w:rPr>
          <w:rFonts w:hint="eastAsia" w:ascii="方正小标宋简体" w:hAnsi="黑体" w:eastAsia="方正小标宋简体" w:cs="黑体"/>
          <w:b/>
          <w:sz w:val="44"/>
          <w:szCs w:val="44"/>
          <w:lang w:val="en-US" w:eastAsia="zh-CN"/>
        </w:rPr>
        <w:t>2020年校园新媒体营销大赛</w:t>
      </w:r>
      <w:r>
        <w:rPr>
          <w:rFonts w:hint="eastAsia" w:ascii="方正小标宋简体" w:hAnsi="黑体" w:eastAsia="方正小标宋简体" w:cs="黑体"/>
          <w:b/>
          <w:bCs/>
          <w:sz w:val="44"/>
          <w:szCs w:val="44"/>
        </w:rPr>
        <w:t>参赛报名表</w:t>
      </w:r>
    </w:p>
    <w:p>
      <w:pPr>
        <w:spacing w:line="520" w:lineRule="exact"/>
        <w:jc w:val="center"/>
        <w:outlineLvl w:val="0"/>
        <w:rPr>
          <w:rFonts w:hint="eastAsia" w:ascii="方正小标宋简体" w:hAnsi="黑体" w:eastAsia="方正小标宋简体" w:cs="黑体"/>
          <w:b/>
          <w:bCs/>
          <w:sz w:val="44"/>
          <w:szCs w:val="44"/>
        </w:rPr>
      </w:pPr>
    </w:p>
    <w:tbl>
      <w:tblPr>
        <w:tblStyle w:val="9"/>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145"/>
        <w:gridCol w:w="52"/>
        <w:gridCol w:w="508"/>
        <w:gridCol w:w="1260"/>
        <w:gridCol w:w="794"/>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2" w:type="dxa"/>
            <w:tcBorders>
              <w:tl2br w:val="nil"/>
              <w:tr2bl w:val="nil"/>
            </w:tcBorders>
            <w:vAlign w:val="center"/>
          </w:tcPr>
          <w:p>
            <w:pPr>
              <w:widowControl/>
              <w:jc w:val="center"/>
              <w:rPr>
                <w:rFonts w:hint="eastAsia" w:ascii="宋体" w:hAnsi="宋体" w:eastAsia="宋体" w:cs="宋体"/>
                <w:b w:val="0"/>
                <w:bCs w:val="0"/>
                <w:kern w:val="0"/>
                <w:sz w:val="24"/>
                <w:szCs w:val="20"/>
              </w:rPr>
            </w:pPr>
            <w:r>
              <w:rPr>
                <w:rFonts w:hint="eastAsia" w:ascii="宋体" w:hAnsi="宋体" w:eastAsia="宋体" w:cs="宋体"/>
                <w:b w:val="0"/>
                <w:bCs w:val="0"/>
                <w:kern w:val="0"/>
                <w:sz w:val="24"/>
                <w:szCs w:val="20"/>
              </w:rPr>
              <w:t>申报人</w:t>
            </w:r>
          </w:p>
          <w:p>
            <w:pPr>
              <w:widowControl/>
              <w:jc w:val="center"/>
              <w:rPr>
                <w:rFonts w:hint="eastAsia" w:ascii="宋体" w:hAnsi="宋体" w:eastAsia="宋体" w:cs="宋体"/>
                <w:b w:val="0"/>
                <w:bCs w:val="0"/>
                <w:kern w:val="0"/>
                <w:sz w:val="24"/>
                <w:szCs w:val="20"/>
              </w:rPr>
            </w:pPr>
            <w:r>
              <w:rPr>
                <w:rFonts w:hint="eastAsia" w:ascii="宋体" w:hAnsi="宋体" w:eastAsia="宋体" w:cs="宋体"/>
                <w:b w:val="0"/>
                <w:bCs w:val="0"/>
                <w:kern w:val="0"/>
                <w:sz w:val="24"/>
                <w:szCs w:val="20"/>
              </w:rPr>
              <w:t>姓名</w:t>
            </w:r>
          </w:p>
        </w:tc>
        <w:tc>
          <w:tcPr>
            <w:tcW w:w="2705" w:type="dxa"/>
            <w:gridSpan w:val="3"/>
            <w:tcBorders>
              <w:tl2br w:val="nil"/>
              <w:tr2bl w:val="nil"/>
            </w:tcBorders>
            <w:vAlign w:val="center"/>
          </w:tcPr>
          <w:p>
            <w:pPr>
              <w:widowControl/>
              <w:jc w:val="center"/>
              <w:rPr>
                <w:rFonts w:hint="eastAsia" w:ascii="宋体" w:hAnsi="宋体" w:eastAsia="宋体" w:cs="宋体"/>
                <w:b w:val="0"/>
                <w:bCs w:val="0"/>
                <w:kern w:val="0"/>
                <w:sz w:val="24"/>
                <w:szCs w:val="20"/>
              </w:rPr>
            </w:pPr>
          </w:p>
        </w:tc>
        <w:tc>
          <w:tcPr>
            <w:tcW w:w="1260" w:type="dxa"/>
            <w:tcBorders>
              <w:tl2br w:val="nil"/>
              <w:tr2bl w:val="nil"/>
            </w:tcBorders>
            <w:vAlign w:val="center"/>
          </w:tcPr>
          <w:p>
            <w:pPr>
              <w:widowControl/>
              <w:jc w:val="center"/>
              <w:rPr>
                <w:rFonts w:hint="eastAsia" w:ascii="宋体" w:hAnsi="宋体" w:eastAsia="宋体" w:cs="宋体"/>
                <w:b w:val="0"/>
                <w:bCs w:val="0"/>
                <w:kern w:val="0"/>
                <w:sz w:val="24"/>
                <w:szCs w:val="20"/>
                <w:lang w:eastAsia="zh-CN"/>
              </w:rPr>
            </w:pPr>
            <w:r>
              <w:rPr>
                <w:rFonts w:hint="eastAsia" w:ascii="宋体" w:hAnsi="宋体" w:eastAsia="宋体" w:cs="宋体"/>
                <w:b w:val="0"/>
                <w:bCs w:val="0"/>
                <w:kern w:val="0"/>
                <w:sz w:val="24"/>
                <w:szCs w:val="20"/>
                <w:lang w:eastAsia="zh-CN"/>
              </w:rPr>
              <w:t>学号</w:t>
            </w:r>
          </w:p>
        </w:tc>
        <w:tc>
          <w:tcPr>
            <w:tcW w:w="3283" w:type="dxa"/>
            <w:gridSpan w:val="2"/>
            <w:tcBorders>
              <w:tl2br w:val="nil"/>
              <w:tr2bl w:val="nil"/>
            </w:tcBorders>
            <w:vAlign w:val="center"/>
          </w:tcPr>
          <w:p>
            <w:pPr>
              <w:widowControl/>
              <w:jc w:val="center"/>
              <w:rPr>
                <w:rFonts w:hint="eastAsia" w:ascii="宋体" w:hAnsi="宋体" w:eastAsia="宋体" w:cs="宋体"/>
                <w:b w:val="0"/>
                <w:bCs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92" w:type="dxa"/>
            <w:tcBorders>
              <w:tl2br w:val="nil"/>
              <w:tr2bl w:val="nil"/>
            </w:tcBorders>
            <w:vAlign w:val="center"/>
          </w:tcPr>
          <w:p>
            <w:pPr>
              <w:widowControl/>
              <w:jc w:val="center"/>
              <w:rPr>
                <w:rFonts w:hint="eastAsia" w:ascii="宋体" w:hAnsi="宋体" w:eastAsia="宋体" w:cs="宋体"/>
                <w:b w:val="0"/>
                <w:bCs w:val="0"/>
                <w:kern w:val="0"/>
                <w:sz w:val="24"/>
                <w:szCs w:val="20"/>
              </w:rPr>
            </w:pPr>
            <w:r>
              <w:rPr>
                <w:rFonts w:hint="eastAsia" w:ascii="宋体" w:hAnsi="宋体" w:eastAsia="宋体" w:cs="宋体"/>
                <w:b w:val="0"/>
                <w:bCs w:val="0"/>
                <w:kern w:val="0"/>
                <w:sz w:val="24"/>
                <w:szCs w:val="20"/>
              </w:rPr>
              <w:t>所在</w:t>
            </w:r>
            <w:r>
              <w:rPr>
                <w:rFonts w:hint="eastAsia" w:ascii="宋体" w:hAnsi="宋体" w:eastAsia="宋体" w:cs="宋体"/>
                <w:b w:val="0"/>
                <w:bCs w:val="0"/>
                <w:kern w:val="0"/>
                <w:sz w:val="24"/>
                <w:szCs w:val="20"/>
                <w:lang w:eastAsia="zh-CN"/>
              </w:rPr>
              <w:t>学院</w:t>
            </w:r>
            <w:r>
              <w:rPr>
                <w:rFonts w:hint="eastAsia" w:ascii="宋体" w:hAnsi="宋体" w:eastAsia="宋体" w:cs="宋体"/>
                <w:b w:val="0"/>
                <w:bCs w:val="0"/>
                <w:kern w:val="0"/>
                <w:sz w:val="24"/>
                <w:szCs w:val="20"/>
              </w:rPr>
              <w:t>和专业</w:t>
            </w:r>
          </w:p>
        </w:tc>
        <w:tc>
          <w:tcPr>
            <w:tcW w:w="2705" w:type="dxa"/>
            <w:gridSpan w:val="3"/>
            <w:tcBorders>
              <w:tl2br w:val="nil"/>
              <w:tr2bl w:val="nil"/>
            </w:tcBorders>
            <w:vAlign w:val="center"/>
          </w:tcPr>
          <w:p>
            <w:pPr>
              <w:widowControl/>
              <w:jc w:val="center"/>
              <w:rPr>
                <w:rFonts w:hint="eastAsia" w:ascii="宋体" w:hAnsi="宋体" w:eastAsia="宋体" w:cs="宋体"/>
                <w:b w:val="0"/>
                <w:bCs w:val="0"/>
                <w:kern w:val="0"/>
                <w:sz w:val="24"/>
                <w:szCs w:val="20"/>
              </w:rPr>
            </w:pPr>
          </w:p>
          <w:p>
            <w:pPr>
              <w:widowControl/>
              <w:jc w:val="center"/>
              <w:rPr>
                <w:rFonts w:hint="eastAsia" w:ascii="宋体" w:hAnsi="宋体" w:eastAsia="宋体" w:cs="宋体"/>
                <w:b w:val="0"/>
                <w:bCs w:val="0"/>
                <w:kern w:val="0"/>
                <w:sz w:val="24"/>
                <w:szCs w:val="20"/>
              </w:rPr>
            </w:pPr>
          </w:p>
          <w:p>
            <w:pPr>
              <w:widowControl/>
              <w:jc w:val="center"/>
              <w:rPr>
                <w:rFonts w:hint="eastAsia" w:ascii="宋体" w:hAnsi="宋体" w:eastAsia="宋体" w:cs="宋体"/>
                <w:b w:val="0"/>
                <w:bCs w:val="0"/>
                <w:kern w:val="0"/>
                <w:sz w:val="24"/>
                <w:szCs w:val="20"/>
              </w:rPr>
            </w:pPr>
          </w:p>
        </w:tc>
        <w:tc>
          <w:tcPr>
            <w:tcW w:w="1260" w:type="dxa"/>
            <w:tcBorders>
              <w:tl2br w:val="nil"/>
              <w:tr2bl w:val="nil"/>
            </w:tcBorders>
            <w:vAlign w:val="center"/>
          </w:tcPr>
          <w:p>
            <w:pPr>
              <w:widowControl/>
              <w:jc w:val="center"/>
              <w:rPr>
                <w:rFonts w:hint="eastAsia" w:ascii="宋体" w:hAnsi="宋体" w:eastAsia="宋体" w:cs="宋体"/>
                <w:b w:val="0"/>
                <w:bCs w:val="0"/>
                <w:kern w:val="0"/>
                <w:sz w:val="24"/>
                <w:szCs w:val="20"/>
                <w:lang w:eastAsia="zh-CN"/>
              </w:rPr>
            </w:pPr>
            <w:r>
              <w:rPr>
                <w:rFonts w:hint="eastAsia" w:ascii="宋体" w:hAnsi="宋体" w:eastAsia="宋体" w:cs="宋体"/>
                <w:b w:val="0"/>
                <w:bCs w:val="0"/>
                <w:kern w:val="0"/>
                <w:sz w:val="24"/>
                <w:szCs w:val="20"/>
                <w:lang w:eastAsia="zh-CN"/>
              </w:rPr>
              <w:t>电子邮箱</w:t>
            </w:r>
          </w:p>
          <w:p>
            <w:pPr>
              <w:widowControl/>
              <w:jc w:val="center"/>
              <w:rPr>
                <w:rFonts w:hint="eastAsia" w:ascii="宋体" w:hAnsi="宋体" w:eastAsia="宋体" w:cs="宋体"/>
                <w:b w:val="0"/>
                <w:bCs w:val="0"/>
                <w:kern w:val="0"/>
                <w:sz w:val="24"/>
                <w:szCs w:val="20"/>
                <w:lang w:eastAsia="zh-CN"/>
              </w:rPr>
            </w:pPr>
            <w:r>
              <w:rPr>
                <w:rFonts w:hint="eastAsia" w:ascii="宋体" w:hAnsi="宋体" w:eastAsia="宋体" w:cs="宋体"/>
                <w:b w:val="0"/>
                <w:bCs w:val="0"/>
                <w:kern w:val="0"/>
                <w:sz w:val="24"/>
                <w:szCs w:val="20"/>
                <w:lang w:eastAsia="zh-CN"/>
              </w:rPr>
              <w:t>联系方式</w:t>
            </w:r>
          </w:p>
        </w:tc>
        <w:tc>
          <w:tcPr>
            <w:tcW w:w="3283" w:type="dxa"/>
            <w:gridSpan w:val="2"/>
            <w:tcBorders>
              <w:tl2br w:val="nil"/>
              <w:tr2bl w:val="nil"/>
            </w:tcBorders>
            <w:vAlign w:val="center"/>
          </w:tcPr>
          <w:p>
            <w:pPr>
              <w:widowControl/>
              <w:jc w:val="center"/>
              <w:rPr>
                <w:rFonts w:hint="eastAsia" w:ascii="宋体" w:hAnsi="宋体" w:eastAsia="宋体" w:cs="宋体"/>
                <w:b w:val="0"/>
                <w:bCs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2" w:type="dxa"/>
            <w:tcBorders>
              <w:tl2br w:val="nil"/>
              <w:tr2bl w:val="nil"/>
            </w:tcBorders>
            <w:vAlign w:val="center"/>
          </w:tcPr>
          <w:p>
            <w:pPr>
              <w:widowControl/>
              <w:jc w:val="center"/>
              <w:rPr>
                <w:rFonts w:hint="default" w:ascii="宋体" w:hAnsi="宋体" w:eastAsia="宋体" w:cs="宋体"/>
                <w:b w:val="0"/>
                <w:bCs w:val="0"/>
                <w:kern w:val="0"/>
                <w:sz w:val="24"/>
                <w:szCs w:val="20"/>
                <w:lang w:val="en-US" w:eastAsia="zh-CN"/>
              </w:rPr>
            </w:pPr>
            <w:r>
              <w:rPr>
                <w:rFonts w:hint="eastAsia" w:ascii="宋体" w:hAnsi="宋体" w:eastAsia="宋体" w:cs="宋体"/>
                <w:b w:val="0"/>
                <w:bCs w:val="0"/>
                <w:kern w:val="0"/>
                <w:sz w:val="24"/>
                <w:szCs w:val="20"/>
                <w:lang w:val="en-US" w:eastAsia="zh-CN"/>
              </w:rPr>
              <w:t>拟报名赛事</w:t>
            </w:r>
          </w:p>
        </w:tc>
        <w:tc>
          <w:tcPr>
            <w:tcW w:w="2197" w:type="dxa"/>
            <w:gridSpan w:val="2"/>
            <w:tcBorders>
              <w:tl2br w:val="nil"/>
              <w:tr2bl w:val="nil"/>
            </w:tcBorders>
            <w:vAlign w:val="center"/>
          </w:tcPr>
          <w:p>
            <w:pPr>
              <w:widowControl/>
              <w:jc w:val="center"/>
              <w:rPr>
                <w:rFonts w:hint="default" w:ascii="宋体" w:hAnsi="宋体" w:eastAsia="宋体" w:cs="宋体"/>
                <w:b w:val="0"/>
                <w:bCs w:val="0"/>
                <w:kern w:val="0"/>
                <w:sz w:val="24"/>
                <w:szCs w:val="20"/>
                <w:lang w:val="en-US" w:eastAsia="zh-CN"/>
              </w:rPr>
            </w:pPr>
            <w:r>
              <w:rPr>
                <w:rFonts w:hint="eastAsia" w:ascii="宋体" w:hAnsi="宋体" w:eastAsia="宋体" w:cs="宋体"/>
                <w:b w:val="0"/>
                <w:bCs w:val="0"/>
                <w:kern w:val="0"/>
                <w:sz w:val="24"/>
                <w:szCs w:val="20"/>
                <w:lang w:val="en-US" w:eastAsia="zh-CN"/>
              </w:rPr>
              <w:t xml:space="preserve">直播带货方向 </w:t>
            </w:r>
            <w:r>
              <w:rPr>
                <w:rFonts w:hint="eastAsia" w:ascii="宋体" w:hAnsi="宋体" w:eastAsia="宋体" w:cs="宋体"/>
                <w:b w:val="0"/>
                <w:bCs w:val="0"/>
                <w:kern w:val="0"/>
                <w:sz w:val="24"/>
                <w:szCs w:val="20"/>
                <w:lang w:val="en-US" w:eastAsia="zh-CN"/>
              </w:rPr>
              <w:sym w:font="Wingdings 2" w:char="00A3"/>
            </w:r>
          </w:p>
        </w:tc>
        <w:tc>
          <w:tcPr>
            <w:tcW w:w="2562" w:type="dxa"/>
            <w:gridSpan w:val="3"/>
            <w:tcBorders>
              <w:tl2br w:val="nil"/>
              <w:tr2bl w:val="nil"/>
            </w:tcBorders>
            <w:vAlign w:val="center"/>
          </w:tcPr>
          <w:p>
            <w:pPr>
              <w:widowControl/>
              <w:jc w:val="center"/>
              <w:rPr>
                <w:rFonts w:hint="default" w:ascii="宋体" w:hAnsi="宋体" w:eastAsia="宋体" w:cs="宋体"/>
                <w:b w:val="0"/>
                <w:bCs w:val="0"/>
                <w:kern w:val="0"/>
                <w:sz w:val="24"/>
                <w:szCs w:val="20"/>
                <w:lang w:val="en-US" w:eastAsia="zh-CN"/>
              </w:rPr>
            </w:pPr>
            <w:r>
              <w:rPr>
                <w:rFonts w:hint="eastAsia" w:ascii="宋体" w:hAnsi="宋体" w:eastAsia="宋体" w:cs="宋体"/>
                <w:b w:val="0"/>
                <w:bCs w:val="0"/>
                <w:kern w:val="0"/>
                <w:sz w:val="24"/>
                <w:szCs w:val="20"/>
                <w:lang w:val="en-US" w:eastAsia="zh-CN"/>
              </w:rPr>
              <w:t xml:space="preserve">短视频创作方向 </w:t>
            </w:r>
            <w:r>
              <w:rPr>
                <w:rFonts w:hint="eastAsia" w:ascii="宋体" w:hAnsi="宋体" w:eastAsia="宋体" w:cs="宋体"/>
                <w:b w:val="0"/>
                <w:bCs w:val="0"/>
                <w:kern w:val="0"/>
                <w:sz w:val="24"/>
                <w:szCs w:val="20"/>
                <w:lang w:val="en-US" w:eastAsia="zh-CN"/>
              </w:rPr>
              <w:sym w:font="Wingdings 2" w:char="00A3"/>
            </w:r>
          </w:p>
        </w:tc>
        <w:tc>
          <w:tcPr>
            <w:tcW w:w="2489" w:type="dxa"/>
            <w:tcBorders>
              <w:tl2br w:val="nil"/>
              <w:tr2bl w:val="nil"/>
            </w:tcBorders>
            <w:vAlign w:val="center"/>
          </w:tcPr>
          <w:p>
            <w:pPr>
              <w:widowControl/>
              <w:jc w:val="center"/>
              <w:rPr>
                <w:rFonts w:hint="default" w:ascii="宋体" w:hAnsi="宋体" w:eastAsia="宋体" w:cs="宋体"/>
                <w:b w:val="0"/>
                <w:bCs w:val="0"/>
                <w:kern w:val="0"/>
                <w:sz w:val="24"/>
                <w:szCs w:val="20"/>
                <w:lang w:val="en-US" w:eastAsia="zh-CN"/>
              </w:rPr>
            </w:pPr>
            <w:r>
              <w:rPr>
                <w:rFonts w:hint="eastAsia" w:ascii="宋体" w:hAnsi="宋体" w:eastAsia="宋体" w:cs="宋体"/>
                <w:b w:val="0"/>
                <w:bCs w:val="0"/>
                <w:kern w:val="0"/>
                <w:sz w:val="24"/>
                <w:szCs w:val="20"/>
                <w:lang w:val="en-US" w:eastAsia="zh-CN"/>
              </w:rPr>
              <w:t xml:space="preserve">网络文学创作方向 </w:t>
            </w:r>
            <w:r>
              <w:rPr>
                <w:rFonts w:hint="eastAsia" w:ascii="宋体" w:hAnsi="宋体" w:eastAsia="宋体" w:cs="宋体"/>
                <w:b w:val="0"/>
                <w:bCs w:val="0"/>
                <w:kern w:val="0"/>
                <w:sz w:val="24"/>
                <w:szCs w:val="20"/>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4" w:hRule="atLeast"/>
          <w:jc w:val="center"/>
        </w:trPr>
        <w:tc>
          <w:tcPr>
            <w:tcW w:w="1192" w:type="dxa"/>
            <w:tcBorders>
              <w:tl2br w:val="nil"/>
              <w:tr2bl w:val="nil"/>
            </w:tcBorders>
            <w:vAlign w:val="center"/>
          </w:tcPr>
          <w:p>
            <w:pPr>
              <w:jc w:val="center"/>
              <w:rPr>
                <w:rFonts w:hint="default" w:ascii="宋体" w:hAnsi="宋体" w:eastAsia="宋体" w:cs="宋体"/>
                <w:b w:val="0"/>
                <w:bCs w:val="0"/>
                <w:kern w:val="0"/>
                <w:sz w:val="24"/>
                <w:szCs w:val="20"/>
                <w:lang w:val="en-US" w:eastAsia="zh-CN"/>
              </w:rPr>
            </w:pPr>
            <w:r>
              <w:rPr>
                <w:rFonts w:hint="eastAsia" w:ascii="宋体" w:hAnsi="宋体" w:eastAsia="宋体" w:cs="宋体"/>
                <w:b w:val="0"/>
                <w:bCs w:val="0"/>
                <w:kern w:val="0"/>
                <w:sz w:val="24"/>
                <w:szCs w:val="20"/>
                <w:lang w:val="en-US" w:eastAsia="zh-CN"/>
              </w:rPr>
              <w:t>本人或团队成员优势</w:t>
            </w:r>
          </w:p>
        </w:tc>
        <w:tc>
          <w:tcPr>
            <w:tcW w:w="7248" w:type="dxa"/>
            <w:gridSpan w:val="6"/>
            <w:tcBorders>
              <w:tl2br w:val="nil"/>
              <w:tr2bl w:val="nil"/>
            </w:tcBorders>
            <w:vAlign w:val="center"/>
          </w:tcPr>
          <w:p>
            <w:pPr>
              <w:jc w:val="both"/>
              <w:rPr>
                <w:rFonts w:hint="eastAsia" w:ascii="宋体" w:hAnsi="宋体" w:eastAsia="宋体" w:cs="宋体"/>
                <w:b w:val="0"/>
                <w:bCs w:val="0"/>
                <w:kern w:val="0"/>
                <w:sz w:val="24"/>
                <w:szCs w:val="20"/>
                <w:lang w:eastAsia="zh-CN"/>
              </w:rPr>
            </w:pPr>
          </w:p>
          <w:p>
            <w:pPr>
              <w:jc w:val="both"/>
              <w:rPr>
                <w:rFonts w:hint="eastAsia" w:ascii="宋体" w:hAnsi="宋体" w:eastAsia="宋体" w:cs="宋体"/>
                <w:b w:val="0"/>
                <w:bCs w:val="0"/>
                <w:kern w:val="0"/>
                <w:sz w:val="24"/>
                <w:szCs w:val="20"/>
                <w:lang w:eastAsia="zh-CN"/>
              </w:rPr>
            </w:pPr>
          </w:p>
          <w:p>
            <w:pPr>
              <w:jc w:val="both"/>
              <w:rPr>
                <w:rFonts w:hint="eastAsia" w:ascii="宋体" w:hAnsi="宋体" w:eastAsia="宋体" w:cs="宋体"/>
                <w:b w:val="0"/>
                <w:bCs w:val="0"/>
                <w:kern w:val="0"/>
                <w:sz w:val="24"/>
                <w:szCs w:val="20"/>
                <w:lang w:eastAsia="zh-CN"/>
              </w:rPr>
            </w:pPr>
            <w:r>
              <w:rPr>
                <w:rFonts w:hint="eastAsia" w:ascii="宋体" w:hAnsi="宋体" w:eastAsia="宋体" w:cs="宋体"/>
                <w:b w:val="0"/>
                <w:bCs w:val="0"/>
                <w:kern w:val="0"/>
                <w:sz w:val="24"/>
                <w:szCs w:val="20"/>
                <w:lang w:eastAsia="zh-CN"/>
              </w:rPr>
              <w:t>（提示：请通过简练文字描述作品含义）</w:t>
            </w:r>
          </w:p>
          <w:p>
            <w:pPr>
              <w:jc w:val="center"/>
              <w:rPr>
                <w:rFonts w:hint="eastAsia" w:ascii="宋体" w:hAnsi="宋体" w:eastAsia="宋体" w:cs="宋体"/>
                <w:b w:val="0"/>
                <w:bCs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92" w:type="dxa"/>
            <w:vMerge w:val="restart"/>
            <w:tcBorders>
              <w:tl2br w:val="nil"/>
              <w:tr2bl w:val="nil"/>
            </w:tcBorders>
            <w:vAlign w:val="center"/>
          </w:tcPr>
          <w:p>
            <w:pPr>
              <w:widowControl/>
              <w:jc w:val="center"/>
              <w:rPr>
                <w:rFonts w:hint="eastAsia" w:ascii="宋体" w:hAnsi="宋体" w:eastAsia="宋体" w:cs="宋体"/>
                <w:b w:val="0"/>
                <w:bCs w:val="0"/>
                <w:kern w:val="0"/>
                <w:sz w:val="24"/>
                <w:szCs w:val="20"/>
              </w:rPr>
            </w:pPr>
            <w:r>
              <w:rPr>
                <w:rFonts w:hint="eastAsia" w:ascii="宋体" w:hAnsi="宋体" w:eastAsia="宋体" w:cs="宋体"/>
                <w:b w:val="0"/>
                <w:bCs w:val="0"/>
                <w:kern w:val="0"/>
                <w:sz w:val="24"/>
                <w:szCs w:val="20"/>
                <w:lang w:eastAsia="zh-CN"/>
              </w:rPr>
              <w:t>团队</w:t>
            </w:r>
            <w:r>
              <w:rPr>
                <w:rFonts w:hint="eastAsia" w:ascii="宋体" w:hAnsi="宋体" w:eastAsia="宋体" w:cs="宋体"/>
                <w:b w:val="0"/>
                <w:bCs w:val="0"/>
                <w:kern w:val="0"/>
                <w:sz w:val="24"/>
                <w:szCs w:val="20"/>
              </w:rPr>
              <w:t>成员姓名</w:t>
            </w:r>
          </w:p>
        </w:tc>
        <w:tc>
          <w:tcPr>
            <w:tcW w:w="2145" w:type="dxa"/>
            <w:tcBorders>
              <w:tl2br w:val="nil"/>
              <w:tr2bl w:val="nil"/>
            </w:tcBorders>
            <w:vAlign w:val="center"/>
          </w:tcPr>
          <w:p>
            <w:pPr>
              <w:widowControl/>
              <w:jc w:val="center"/>
              <w:rPr>
                <w:rFonts w:hint="eastAsia" w:ascii="宋体" w:hAnsi="宋体" w:eastAsia="宋体" w:cs="宋体"/>
                <w:b w:val="0"/>
                <w:bCs w:val="0"/>
                <w:kern w:val="0"/>
                <w:sz w:val="24"/>
                <w:szCs w:val="20"/>
              </w:rPr>
            </w:pPr>
            <w:r>
              <w:rPr>
                <w:rFonts w:hint="eastAsia" w:ascii="宋体" w:hAnsi="宋体" w:eastAsia="宋体" w:cs="宋体"/>
                <w:b w:val="0"/>
                <w:bCs w:val="0"/>
                <w:kern w:val="0"/>
                <w:sz w:val="24"/>
                <w:szCs w:val="20"/>
              </w:rPr>
              <w:t>姓名</w:t>
            </w:r>
          </w:p>
        </w:tc>
        <w:tc>
          <w:tcPr>
            <w:tcW w:w="5103" w:type="dxa"/>
            <w:gridSpan w:val="5"/>
            <w:tcBorders>
              <w:tl2br w:val="nil"/>
              <w:tr2bl w:val="nil"/>
            </w:tcBorders>
            <w:vAlign w:val="center"/>
          </w:tcPr>
          <w:p>
            <w:pPr>
              <w:widowControl/>
              <w:jc w:val="center"/>
              <w:rPr>
                <w:rFonts w:hint="eastAsia" w:ascii="宋体" w:hAnsi="宋体" w:eastAsia="宋体" w:cs="宋体"/>
                <w:b w:val="0"/>
                <w:bCs w:val="0"/>
                <w:kern w:val="0"/>
                <w:sz w:val="24"/>
                <w:szCs w:val="20"/>
              </w:rPr>
            </w:pPr>
            <w:r>
              <w:rPr>
                <w:rFonts w:hint="eastAsia" w:ascii="宋体" w:hAnsi="宋体" w:eastAsia="宋体" w:cs="宋体"/>
                <w:b w:val="0"/>
                <w:bCs w:val="0"/>
                <w:kern w:val="0"/>
                <w:sz w:val="24"/>
                <w:szCs w:val="20"/>
              </w:rPr>
              <w:t>所在</w:t>
            </w:r>
            <w:r>
              <w:rPr>
                <w:rFonts w:hint="eastAsia" w:ascii="宋体" w:hAnsi="宋体" w:eastAsia="宋体" w:cs="宋体"/>
                <w:b w:val="0"/>
                <w:bCs w:val="0"/>
                <w:kern w:val="0"/>
                <w:sz w:val="24"/>
                <w:szCs w:val="20"/>
                <w:lang w:val="en-US" w:eastAsia="zh-CN"/>
              </w:rPr>
              <w:t>学院</w:t>
            </w:r>
            <w:r>
              <w:rPr>
                <w:rFonts w:hint="eastAsia" w:ascii="宋体" w:hAnsi="宋体" w:eastAsia="宋体" w:cs="宋体"/>
                <w:b w:val="0"/>
                <w:bCs w:val="0"/>
                <w:kern w:val="0"/>
                <w:sz w:val="24"/>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92" w:type="dxa"/>
            <w:vMerge w:val="continue"/>
            <w:tcBorders>
              <w:tl2br w:val="nil"/>
              <w:tr2bl w:val="nil"/>
            </w:tcBorders>
            <w:vAlign w:val="center"/>
          </w:tcPr>
          <w:p>
            <w:pPr>
              <w:widowControl/>
              <w:jc w:val="center"/>
              <w:rPr>
                <w:rFonts w:hint="eastAsia" w:ascii="宋体" w:hAnsi="宋体" w:eastAsia="宋体" w:cs="宋体"/>
                <w:b w:val="0"/>
                <w:bCs w:val="0"/>
                <w:kern w:val="0"/>
                <w:sz w:val="24"/>
                <w:szCs w:val="20"/>
              </w:rPr>
            </w:pPr>
          </w:p>
        </w:tc>
        <w:tc>
          <w:tcPr>
            <w:tcW w:w="2145" w:type="dxa"/>
            <w:tcBorders>
              <w:tl2br w:val="nil"/>
              <w:tr2bl w:val="nil"/>
            </w:tcBorders>
            <w:vAlign w:val="center"/>
          </w:tcPr>
          <w:p>
            <w:pPr>
              <w:widowControl/>
              <w:jc w:val="center"/>
              <w:rPr>
                <w:rFonts w:hint="eastAsia" w:ascii="宋体" w:hAnsi="宋体" w:eastAsia="宋体" w:cs="宋体"/>
                <w:b w:val="0"/>
                <w:bCs w:val="0"/>
                <w:kern w:val="0"/>
                <w:sz w:val="24"/>
                <w:szCs w:val="20"/>
              </w:rPr>
            </w:pPr>
          </w:p>
        </w:tc>
        <w:tc>
          <w:tcPr>
            <w:tcW w:w="5103" w:type="dxa"/>
            <w:gridSpan w:val="5"/>
            <w:tcBorders>
              <w:tl2br w:val="nil"/>
              <w:tr2bl w:val="nil"/>
            </w:tcBorders>
            <w:vAlign w:val="center"/>
          </w:tcPr>
          <w:p>
            <w:pPr>
              <w:widowControl/>
              <w:jc w:val="center"/>
              <w:rPr>
                <w:rFonts w:hint="eastAsia" w:ascii="宋体" w:hAnsi="宋体" w:eastAsia="宋体" w:cs="宋体"/>
                <w:b w:val="0"/>
                <w:bCs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92" w:type="dxa"/>
            <w:vMerge w:val="continue"/>
            <w:tcBorders>
              <w:tl2br w:val="nil"/>
              <w:tr2bl w:val="nil"/>
            </w:tcBorders>
            <w:vAlign w:val="center"/>
          </w:tcPr>
          <w:p>
            <w:pPr>
              <w:widowControl/>
              <w:jc w:val="center"/>
              <w:rPr>
                <w:rFonts w:hint="eastAsia" w:ascii="宋体" w:hAnsi="宋体" w:eastAsia="宋体" w:cs="宋体"/>
                <w:b w:val="0"/>
                <w:bCs w:val="0"/>
                <w:kern w:val="0"/>
                <w:sz w:val="24"/>
                <w:szCs w:val="20"/>
              </w:rPr>
            </w:pPr>
          </w:p>
        </w:tc>
        <w:tc>
          <w:tcPr>
            <w:tcW w:w="2145" w:type="dxa"/>
            <w:tcBorders>
              <w:tl2br w:val="nil"/>
              <w:tr2bl w:val="nil"/>
            </w:tcBorders>
            <w:vAlign w:val="center"/>
          </w:tcPr>
          <w:p>
            <w:pPr>
              <w:widowControl/>
              <w:jc w:val="center"/>
              <w:rPr>
                <w:rFonts w:hint="eastAsia" w:ascii="宋体" w:hAnsi="宋体" w:eastAsia="宋体" w:cs="宋体"/>
                <w:b w:val="0"/>
                <w:bCs w:val="0"/>
                <w:kern w:val="0"/>
                <w:sz w:val="24"/>
                <w:szCs w:val="20"/>
              </w:rPr>
            </w:pPr>
          </w:p>
        </w:tc>
        <w:tc>
          <w:tcPr>
            <w:tcW w:w="5103" w:type="dxa"/>
            <w:gridSpan w:val="5"/>
            <w:tcBorders>
              <w:tl2br w:val="nil"/>
              <w:tr2bl w:val="nil"/>
            </w:tcBorders>
            <w:vAlign w:val="center"/>
          </w:tcPr>
          <w:p>
            <w:pPr>
              <w:widowControl/>
              <w:jc w:val="center"/>
              <w:rPr>
                <w:rFonts w:hint="eastAsia" w:ascii="宋体" w:hAnsi="宋体" w:eastAsia="宋体" w:cs="宋体"/>
                <w:b w:val="0"/>
                <w:bCs w:val="0"/>
                <w:kern w:val="0"/>
                <w:sz w:val="24"/>
                <w:szCs w:val="20"/>
              </w:rPr>
            </w:pPr>
          </w:p>
        </w:tc>
      </w:tr>
    </w:tbl>
    <w:p>
      <w:pPr>
        <w:spacing w:line="360" w:lineRule="exact"/>
        <w:jc w:val="left"/>
        <w:rPr>
          <w:rFonts w:hint="default" w:ascii="宋体" w:hAnsi="宋体" w:eastAsia="宋体" w:cs="宋体"/>
          <w:b w:val="0"/>
          <w:bCs w:val="0"/>
          <w:sz w:val="24"/>
          <w:szCs w:val="28"/>
          <w:lang w:val="en-US" w:eastAsia="zh-CN"/>
        </w:rPr>
      </w:pPr>
      <w:r>
        <w:rPr>
          <w:rFonts w:hint="eastAsia" w:ascii="宋体" w:hAnsi="宋体" w:eastAsia="宋体" w:cs="宋体"/>
          <w:b w:val="0"/>
          <w:bCs w:val="0"/>
          <w:sz w:val="24"/>
          <w:szCs w:val="28"/>
          <w:lang w:eastAsia="zh-CN"/>
        </w:rPr>
        <w:t>填表提示：</w:t>
      </w:r>
      <w:r>
        <w:rPr>
          <w:rFonts w:hint="eastAsia" w:ascii="宋体" w:hAnsi="宋体" w:eastAsia="宋体" w:cs="宋体"/>
          <w:b w:val="0"/>
          <w:bCs w:val="0"/>
          <w:sz w:val="24"/>
          <w:szCs w:val="28"/>
          <w:lang w:val="en-US" w:eastAsia="zh-CN"/>
        </w:rPr>
        <w:t>1、</w:t>
      </w:r>
      <w:r>
        <w:rPr>
          <w:rFonts w:hint="eastAsia" w:ascii="宋体" w:hAnsi="宋体" w:eastAsia="宋体" w:cs="宋体"/>
          <w:b w:val="0"/>
          <w:bCs w:val="0"/>
          <w:sz w:val="24"/>
          <w:szCs w:val="28"/>
          <w:lang w:eastAsia="zh-CN"/>
        </w:rPr>
        <w:t>表格内容请根据填写内容适当调整高度；</w:t>
      </w:r>
      <w:r>
        <w:rPr>
          <w:rFonts w:hint="eastAsia" w:ascii="宋体" w:hAnsi="宋体" w:eastAsia="宋体" w:cs="宋体"/>
          <w:b w:val="0"/>
          <w:bCs w:val="0"/>
          <w:sz w:val="24"/>
          <w:szCs w:val="28"/>
          <w:lang w:val="en-US" w:eastAsia="zh-CN"/>
        </w:rPr>
        <w:t>2、团队成员内容可自行添加</w:t>
      </w:r>
      <w:r>
        <w:rPr>
          <w:rFonts w:hint="eastAsia" w:ascii="宋体" w:hAnsi="宋体" w:eastAsia="宋体" w:cs="宋体"/>
          <w:b w:val="0"/>
          <w:bCs w:val="0"/>
          <w:sz w:val="24"/>
          <w:szCs w:val="28"/>
          <w:lang w:eastAsia="zh-CN"/>
        </w:rPr>
        <w:t>，要求整齐美观；</w:t>
      </w:r>
      <w:r>
        <w:rPr>
          <w:rFonts w:hint="eastAsia" w:ascii="宋体" w:hAnsi="宋体" w:eastAsia="宋体" w:cs="宋体"/>
          <w:b w:val="0"/>
          <w:bCs w:val="0"/>
          <w:sz w:val="24"/>
          <w:szCs w:val="28"/>
          <w:lang w:val="en-US" w:eastAsia="zh-CN"/>
        </w:rPr>
        <w:t>团队成员如无，可以不填写；3、表格填写以后，请以学院为单位，发送至邮箱554191511@qq.com</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pStyle w:val="8"/>
        <w:spacing w:before="0" w:beforeAutospacing="0" w:after="192" w:afterAutospacing="0" w:line="360" w:lineRule="exact"/>
        <w:outlineLvl w:val="0"/>
        <w:rPr>
          <w:rFonts w:ascii="黑体" w:hAnsi="仿宋_GB2312" w:eastAsia="黑体" w:cs="仿宋_GB2312"/>
          <w:bCs/>
          <w:kern w:val="2"/>
          <w:sz w:val="32"/>
          <w:szCs w:val="32"/>
        </w:rPr>
      </w:pPr>
      <w:r>
        <w:rPr>
          <w:rFonts w:hint="eastAsia" w:ascii="黑体" w:hAnsi="仿宋_GB2312" w:eastAsia="黑体" w:cs="仿宋_GB2312"/>
          <w:bCs/>
          <w:kern w:val="2"/>
          <w:sz w:val="32"/>
          <w:szCs w:val="32"/>
        </w:rPr>
        <w:t>附件</w:t>
      </w:r>
      <w:r>
        <w:rPr>
          <w:rFonts w:hint="eastAsia" w:ascii="黑体" w:hAnsi="仿宋_GB2312" w:eastAsia="黑体" w:cs="仿宋_GB2312"/>
          <w:bCs/>
          <w:kern w:val="2"/>
          <w:sz w:val="32"/>
          <w:szCs w:val="32"/>
          <w:lang w:val="en-US" w:eastAsia="zh-CN"/>
        </w:rPr>
        <w:t>四</w:t>
      </w:r>
      <w:r>
        <w:rPr>
          <w:rFonts w:hint="eastAsia" w:ascii="黑体" w:hAnsi="仿宋_GB2312" w:eastAsia="黑体" w:cs="仿宋_GB2312"/>
          <w:bCs/>
          <w:kern w:val="2"/>
          <w:sz w:val="32"/>
          <w:szCs w:val="32"/>
        </w:rPr>
        <w:t>：</w:t>
      </w:r>
    </w:p>
    <w:p>
      <w:pPr>
        <w:spacing w:line="520" w:lineRule="exact"/>
        <w:jc w:val="center"/>
        <w:outlineLvl w:val="0"/>
        <w:rPr>
          <w:rFonts w:hint="eastAsia" w:ascii="方正小标宋简体" w:hAnsi="黑体" w:eastAsia="方正小标宋简体" w:cs="黑体"/>
          <w:b/>
          <w:bCs/>
          <w:sz w:val="44"/>
          <w:szCs w:val="44"/>
          <w:lang w:val="en-US" w:eastAsia="zh-CN"/>
        </w:rPr>
      </w:pPr>
      <w:r>
        <w:rPr>
          <w:rFonts w:hint="eastAsia" w:ascii="方正小标宋简体" w:hAnsi="黑体" w:eastAsia="方正小标宋简体" w:cs="黑体"/>
          <w:b/>
          <w:sz w:val="44"/>
          <w:szCs w:val="44"/>
          <w:lang w:val="en-US" w:eastAsia="zh-CN"/>
        </w:rPr>
        <w:t>2020年校园新媒体营销大赛</w:t>
      </w:r>
      <w:r>
        <w:rPr>
          <w:rFonts w:hint="eastAsia" w:ascii="方正小标宋简体" w:hAnsi="黑体" w:eastAsia="方正小标宋简体" w:cs="黑体"/>
          <w:b/>
          <w:bCs/>
          <w:sz w:val="44"/>
          <w:szCs w:val="44"/>
        </w:rPr>
        <w:t>参赛</w:t>
      </w:r>
      <w:r>
        <w:rPr>
          <w:rFonts w:hint="eastAsia" w:ascii="方正小标宋简体" w:hAnsi="黑体" w:eastAsia="方正小标宋简体" w:cs="黑体"/>
          <w:b/>
          <w:bCs/>
          <w:sz w:val="44"/>
          <w:szCs w:val="44"/>
          <w:lang w:val="en-US" w:eastAsia="zh-CN"/>
        </w:rPr>
        <w:t>说明</w:t>
      </w:r>
    </w:p>
    <w:p>
      <w:pPr>
        <w:rPr>
          <w:rFonts w:hint="eastAsia" w:ascii="黑体" w:hAnsi="仿宋_GB2312" w:eastAsia="黑体" w:cs="仿宋_GB2312"/>
          <w:bCs/>
          <w:kern w:val="2"/>
          <w:sz w:val="34"/>
          <w:szCs w:val="30"/>
          <w:lang w:val="en-US" w:eastAsia="zh-CN" w:bidi="ar-SA"/>
        </w:rPr>
      </w:pPr>
    </w:p>
    <w:p>
      <w:pPr>
        <w:numPr>
          <w:ilvl w:val="0"/>
          <w:numId w:val="2"/>
        </w:numPr>
        <w:rPr>
          <w:rFonts w:hint="eastAsia" w:ascii="黑体" w:hAnsi="仿宋_GB2312" w:eastAsia="黑体" w:cs="仿宋_GB2312"/>
          <w:bCs/>
          <w:kern w:val="2"/>
          <w:sz w:val="34"/>
          <w:szCs w:val="30"/>
          <w:lang w:val="en-US" w:eastAsia="zh-CN" w:bidi="ar-SA"/>
        </w:rPr>
      </w:pPr>
      <w:r>
        <w:rPr>
          <w:rFonts w:hint="eastAsia" w:ascii="黑体" w:hAnsi="仿宋_GB2312" w:eastAsia="黑体" w:cs="仿宋_GB2312"/>
          <w:bCs/>
          <w:kern w:val="2"/>
          <w:sz w:val="34"/>
          <w:szCs w:val="30"/>
          <w:lang w:val="en-US" w:eastAsia="zh-CN" w:bidi="ar-SA"/>
        </w:rPr>
        <w:t>直播带货方向</w:t>
      </w:r>
    </w:p>
    <w:p>
      <w:pPr>
        <w:ind w:firstLine="640" w:firstLineChars="200"/>
        <w:rPr>
          <w:rFonts w:hint="eastAsia" w:ascii="仿宋_GB2312" w:eastAsia="仿宋_GB2312"/>
          <w:sz w:val="32"/>
          <w:szCs w:val="32"/>
        </w:rPr>
      </w:pPr>
      <w:r>
        <w:rPr>
          <w:rFonts w:hint="eastAsia" w:ascii="仿宋_GB2312" w:eastAsia="仿宋_GB2312"/>
          <w:sz w:val="32"/>
          <w:szCs w:val="32"/>
        </w:rPr>
        <w:t>大赛将为各参赛团队提供专用账号，开展赛事培训等支持。大赛主要采用网络</w:t>
      </w:r>
      <w:r>
        <w:rPr>
          <w:rFonts w:hint="eastAsia" w:ascii="仿宋_GB2312" w:eastAsia="仿宋_GB2312"/>
          <w:sz w:val="32"/>
          <w:szCs w:val="32"/>
          <w:lang w:eastAsia="zh-CN"/>
        </w:rPr>
        <w:t>直播、校园展销</w:t>
      </w:r>
      <w:r>
        <w:rPr>
          <w:rFonts w:hint="eastAsia" w:ascii="仿宋_GB2312" w:eastAsia="仿宋_GB2312"/>
          <w:sz w:val="32"/>
          <w:szCs w:val="32"/>
        </w:rPr>
        <w:t>方式，最终成绩将以各参赛团队固定时间内销售额为主要评选依据。产品选取方面，销售桐柏县等校地结对帮扶对象的优质土特产品以及学生生活需要的各类产品。</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参赛要求：文案人员，要求懂短视频的风格，写出来的文本符合拍摄发布要求。视频拍摄人员，要求有独立拍摄和剪辑能力。直播人员，要求开播懂粉丝交流互动，了解产品内容知识。直播内容以桐柏县校地结对帮扶农特产品以及大学生生活相关产品为主。依据第三方平台规则，由第三方平台给予参与学生个人或团队直播销售佣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sz w:val="32"/>
          <w:szCs w:val="32"/>
          <w:lang w:val="en-US" w:eastAsia="zh-CN"/>
        </w:rPr>
        <w:t>组委会将安排专业讲师</w:t>
      </w:r>
      <w:r>
        <w:rPr>
          <w:rFonts w:hint="eastAsia" w:ascii="仿宋_GB2312" w:eastAsia="仿宋_GB2312" w:hAnsiTheme="minorHAnsi" w:cstheme="minorBidi"/>
          <w:kern w:val="2"/>
          <w:sz w:val="32"/>
          <w:szCs w:val="32"/>
          <w:lang w:val="en-US" w:eastAsia="zh-CN" w:bidi="ar-SA"/>
        </w:rPr>
        <w:t>开展赛前培训：如何进行团队合作；如何搜索处理相关信息，并开展模拟演练；如何用英语在直播中解说商品；如何在直播带货中使用有效的营销策略；如何在直播带货中使用合适的商务礼仪。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参赛人员在直播带货过程中，应严格按照国家有关法律法规规定以及第三方平台直播带货要求，积极弘扬当代高校和大学生特色，积极通过大学生所学内容开展。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直播带货方向报名时间：即日起至2020年12月1日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初赛时间：2020年12月中旬。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决赛时间：2021年6月。</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leftChars="0" w:right="0" w:firstLine="0" w:firstLineChars="0"/>
        <w:jc w:val="both"/>
        <w:textAlignment w:val="center"/>
        <w:rPr>
          <w:rFonts w:hint="eastAsia" w:ascii="黑体" w:hAnsi="仿宋_GB2312" w:eastAsia="黑体" w:cs="仿宋_GB2312"/>
          <w:bCs/>
          <w:kern w:val="2"/>
          <w:sz w:val="34"/>
          <w:szCs w:val="30"/>
          <w:lang w:val="en-US" w:eastAsia="zh-CN" w:bidi="ar-SA"/>
        </w:rPr>
      </w:pPr>
      <w:r>
        <w:rPr>
          <w:rFonts w:hint="eastAsia" w:ascii="黑体" w:hAnsi="仿宋_GB2312" w:eastAsia="黑体" w:cs="仿宋_GB2312"/>
          <w:bCs/>
          <w:kern w:val="2"/>
          <w:sz w:val="34"/>
          <w:szCs w:val="30"/>
          <w:lang w:val="en-US" w:eastAsia="zh-CN" w:bidi="ar-SA"/>
        </w:rPr>
        <w:t>短视频方向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以习近平新时代中国特色社会主义思想为指导，围绕</w:t>
      </w:r>
      <w:r>
        <w:rPr>
          <w:rFonts w:hint="eastAsia" w:ascii="仿宋_GB2312" w:eastAsia="仿宋_GB2312" w:hAnsiTheme="minorHAnsi" w:cstheme="minorBidi"/>
          <w:kern w:val="2"/>
          <w:sz w:val="32"/>
          <w:szCs w:val="32"/>
          <w:lang w:val="en-US" w:eastAsia="zh-CN" w:bidi="ar-SA"/>
        </w:rPr>
        <w:t>中国共产党建党100</w:t>
      </w:r>
      <w:r>
        <w:rPr>
          <w:rFonts w:hint="default" w:ascii="仿宋_GB2312" w:eastAsia="仿宋_GB2312" w:hAnsiTheme="minorHAnsi" w:cstheme="minorBidi"/>
          <w:kern w:val="2"/>
          <w:sz w:val="32"/>
          <w:szCs w:val="32"/>
          <w:lang w:val="en-US" w:eastAsia="zh-CN" w:bidi="ar-SA"/>
        </w:rPr>
        <w:t>周年这一主题</w:t>
      </w:r>
      <w:r>
        <w:rPr>
          <w:rFonts w:hint="eastAsia" w:ascii="仿宋_GB2312" w:eastAsia="仿宋_GB2312" w:hAnsiTheme="minorHAnsi" w:cstheme="minorBidi"/>
          <w:kern w:val="2"/>
          <w:sz w:val="32"/>
          <w:szCs w:val="32"/>
          <w:lang w:val="en-US" w:eastAsia="zh-CN" w:bidi="ar-SA"/>
        </w:rPr>
        <w:t>为</w:t>
      </w:r>
      <w:r>
        <w:rPr>
          <w:rFonts w:hint="default" w:ascii="仿宋_GB2312" w:eastAsia="仿宋_GB2312" w:hAnsiTheme="minorHAnsi" w:cstheme="minorBidi"/>
          <w:kern w:val="2"/>
          <w:sz w:val="32"/>
          <w:szCs w:val="32"/>
          <w:lang w:val="en-US" w:eastAsia="zh-CN" w:bidi="ar-SA"/>
        </w:rPr>
        <w:t>主线，以大学生真实学习生活为创作素材，以</w:t>
      </w:r>
      <w:r>
        <w:rPr>
          <w:rFonts w:hint="eastAsia" w:ascii="仿宋_GB2312" w:eastAsia="仿宋_GB2312" w:hAnsiTheme="minorHAnsi" w:cstheme="minorBidi"/>
          <w:kern w:val="2"/>
          <w:sz w:val="32"/>
          <w:szCs w:val="32"/>
          <w:lang w:val="en-US" w:eastAsia="zh-CN" w:bidi="ar-SA"/>
        </w:rPr>
        <w:t>校园生活身边事</w:t>
      </w:r>
      <w:r>
        <w:rPr>
          <w:rFonts w:hint="default" w:ascii="仿宋_GB2312" w:eastAsia="仿宋_GB2312" w:hAnsiTheme="minorHAnsi" w:cstheme="minorBidi"/>
          <w:kern w:val="2"/>
          <w:sz w:val="32"/>
          <w:szCs w:val="32"/>
          <w:lang w:val="en-US" w:eastAsia="zh-CN" w:bidi="ar-SA"/>
        </w:rPr>
        <w:t>为反映对象，用镜头记录“校园学习”“美丽乡村”、“英雄故事”、“中国故事”，传播正能量，弘扬中华民族优良传统文化，以小见大，由小切口入题，层层深入，把作品升华，展现各个方面的巨大变化，展现当代大学生进取向上的精神面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创意短视频作品</w:t>
      </w:r>
      <w:r>
        <w:rPr>
          <w:rFonts w:hint="eastAsia" w:ascii="仿宋_GB2312" w:eastAsia="仿宋_GB2312" w:hAnsiTheme="minorHAnsi" w:cstheme="minorBidi"/>
          <w:kern w:val="2"/>
          <w:sz w:val="32"/>
          <w:szCs w:val="32"/>
          <w:lang w:val="en-US" w:eastAsia="zh-CN" w:bidi="ar-SA"/>
        </w:rPr>
        <w:t>方向</w:t>
      </w:r>
      <w:r>
        <w:rPr>
          <w:rFonts w:hint="default" w:ascii="仿宋_GB2312" w:eastAsia="仿宋_GB2312" w:hAnsiTheme="minorHAnsi" w:cstheme="minorBidi"/>
          <w:kern w:val="2"/>
          <w:sz w:val="32"/>
          <w:szCs w:val="32"/>
          <w:lang w:val="en-US" w:eastAsia="zh-CN" w:bidi="ar-SA"/>
        </w:rPr>
        <w:t>。参赛者在以下主题中任选其一，围绕大赛主题“新时代 新创意 正能量”结合所在学校、所在城市、家乡人、家乡事、家庭生活，真人真事进行作品创作即可。作品要点题，表达自己热爱祖国、建设祖国的心愿，对祖国早日实现中国梦的良好祝愿，表达对新中国繁荣富强的美好祝福。创意提示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（1）创意读书：以1-5分钟，分享一本好书为主题。可以采取朗诵、画脑图、情景阅读等等创意方式，让受众，快速了解书的核心内容及特点，并对书的内容感兴趣。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（2）开箱&amp;评测：网购后的开箱视频或评测，要体现出开箱的独特性，评测的客观性、专业性、幽默搞笑更好。（开箱、评测内容不限）</w:t>
      </w:r>
      <w:r>
        <w:rPr>
          <w:rFonts w:hint="eastAsia" w:ascii="仿宋_GB2312" w:eastAsia="仿宋_GB2312" w:hAnsiTheme="minorHAnsi" w:cstheme="minorBidi"/>
          <w:kern w:val="2"/>
          <w:sz w:val="32"/>
          <w:szCs w:val="32"/>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（3）采访&amp;对话：根据社会、网络、校园热门话题，进行社会、校园采访或通过脚本一问一答的方式，体现出有笑点、槽点、泪点或令人深思的视频内容。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（4）我是技术流：视频混剪、Vlog剪辑、航拍、原创拍摄。体现剪辑、特效技术 ，拍摄运镜技术等方面。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（5）微电影：由小团队，原创剧本、自导、自拍的微电影。内容以体现正能量故事、搞笑段子、悲情故事、汉服故事均可。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（6）幽默小咖：以幽默搞笑的方式，分享自己擅长的知识，如美妆、冷知识、黑科技、历史知识、奇闻轶事、专业技能知识，知识内容易学有用，表现表达形式有趣好玩，真人出镜。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（7）才艺秀：歌唱、舞蹈、绘画、戏曲、乐器等内容不限，本人出镜，有一定的互动性设计。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作品格式要求：视频为MP4格式，720P以上分辨率，视频文件命名为“申报人姓名+作品名称+联系电话+所属学院”。视频时长最短为十五秒，一般为一分钟以内，最长不超过在三分钟，作品配音乐，字幕为简体中文，或者中英文。投稿者应对作品拥有完整的著作权，并保证其所投送的作品不侵犯第三人的包括著作权、肖像权、名誉权、隐私权等在内的合法权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参赛作品必须由参赛者本人原创，参赛者应确认拥有作品的著作权。</w:t>
      </w:r>
      <w:r>
        <w:rPr>
          <w:rFonts w:hint="eastAsia" w:ascii="仿宋_GB2312" w:eastAsia="仿宋_GB2312" w:hAnsiTheme="minorHAnsi" w:cstheme="minorBidi"/>
          <w:kern w:val="2"/>
          <w:sz w:val="32"/>
          <w:szCs w:val="32"/>
          <w:lang w:val="en-US" w:eastAsia="zh-CN" w:bidi="ar-SA"/>
        </w:rPr>
        <w:t>参赛作品应弘扬社会主义核心价值观，作品积极向上，不得违反国家有关法律法规和社会道德要求。</w:t>
      </w:r>
      <w:r>
        <w:rPr>
          <w:rFonts w:hint="default" w:ascii="仿宋_GB2312" w:eastAsia="仿宋_GB2312" w:hAnsiTheme="minorHAnsi" w:cstheme="minorBidi"/>
          <w:kern w:val="2"/>
          <w:sz w:val="32"/>
          <w:szCs w:val="32"/>
          <w:lang w:val="en-US" w:eastAsia="zh-CN" w:bidi="ar-SA"/>
        </w:rPr>
        <w:t>组委会不承担包括(不限于)肖像权、名誉权、隐私权、著作权、商标权等纠纷而产生的法律责任，如出现上述纠纷，主办方保留取消其参赛资格及追回奖项的权利。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短视频创作方向报名时间：即日起至2020年12月1日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初赛时间：2020年12月中旬。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决赛时间：2021年6月。</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leftChars="0" w:right="0" w:firstLine="0" w:firstLineChars="0"/>
        <w:jc w:val="both"/>
        <w:textAlignment w:val="center"/>
        <w:rPr>
          <w:rFonts w:hint="eastAsia" w:ascii="黑体" w:hAnsi="仿宋_GB2312" w:eastAsia="黑体" w:cs="仿宋_GB2312"/>
          <w:bCs/>
          <w:kern w:val="2"/>
          <w:sz w:val="34"/>
          <w:szCs w:val="30"/>
          <w:lang w:val="en-US" w:eastAsia="zh-CN" w:bidi="ar-SA"/>
        </w:rPr>
      </w:pPr>
      <w:r>
        <w:rPr>
          <w:rFonts w:hint="eastAsia" w:ascii="黑体" w:hAnsi="仿宋_GB2312" w:eastAsia="黑体" w:cs="仿宋_GB2312"/>
          <w:bCs/>
          <w:kern w:val="2"/>
          <w:sz w:val="34"/>
          <w:szCs w:val="30"/>
          <w:lang w:val="en-US" w:eastAsia="zh-CN" w:bidi="ar-SA"/>
        </w:rPr>
        <w:t>网络文学创作方向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网络文学经过20余年高速发展，产生大量作者和读者，催生丰富的文学类型。资料表明，当前中国网络文学用户高达4亿，注册作者1400多万，作品日更字数超过2亿。就其发展态势而言，不少热点和亮点将会留下足迹，其中包括政策引领强劲有力、创作队伍持续壮大、现实题材风生水起、“网文出海”千帆竞发、产业发展蓬勃兴旺、研究评论发力跟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网络文学是以网络为载体进行创作和发表的文学作品，与传统文学相比，网文的特点是情节丰富有趣，读者与作者互动感强。活动期间，邀请知名网络作家、以讲座形式宣讲，让网络文学深入学生中去。引导对网络文学有兴趣的学生，参加网络文学校训基地，学习网络文学写作，进行技能扩展。围绕“成为一名网络文学作家”活动，展开网络文学内容创作，提升学生“笔力</w:t>
      </w:r>
      <w:bookmarkStart w:id="0" w:name="_GoBack"/>
      <w:r>
        <w:rPr>
          <w:rFonts w:hint="eastAsia" w:ascii="仿宋_GB2312" w:eastAsia="仿宋_GB2312"/>
          <w:sz w:val="32"/>
          <w:szCs w:val="32"/>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网络文学创作方向报名时间：即日起至2020年12月1日</w:t>
      </w:r>
    </w:p>
    <w:bookmarkEnd w:id="0"/>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比赛时间：根据报名和培训情况，另行通知。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center"/>
        <w:rPr>
          <w:rFonts w:hint="default" w:ascii="仿宋_GB2312" w:eastAsia="仿宋_GB2312" w:hAnsiTheme="minorHAnsi" w:cstheme="minorBidi"/>
          <w:kern w:val="2"/>
          <w:sz w:val="32"/>
          <w:szCs w:val="32"/>
          <w:lang w:val="en-US" w:eastAsia="zh-CN" w:bidi="ar-SA"/>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8556004"/>
      <w:docPartObj>
        <w:docPartGallery w:val="autotext"/>
      </w:docPartObj>
    </w:sdtPr>
    <w:sdtContent>
      <w:sdt>
        <w:sdtPr>
          <w:id w:val="1728636285"/>
          <w:docPartObj>
            <w:docPartGallery w:val="autotext"/>
          </w:docPartObj>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458823"/>
    <w:multiLevelType w:val="singleLevel"/>
    <w:tmpl w:val="A0458823"/>
    <w:lvl w:ilvl="0" w:tentative="0">
      <w:start w:val="1"/>
      <w:numFmt w:val="chineseCounting"/>
      <w:suff w:val="nothing"/>
      <w:lvlText w:val="%1、"/>
      <w:lvlJc w:val="left"/>
      <w:rPr>
        <w:rFonts w:hint="eastAsia"/>
      </w:rPr>
    </w:lvl>
  </w:abstractNum>
  <w:abstractNum w:abstractNumId="1">
    <w:nsid w:val="42FF70FC"/>
    <w:multiLevelType w:val="singleLevel"/>
    <w:tmpl w:val="42FF70F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2F"/>
    <w:rsid w:val="00001531"/>
    <w:rsid w:val="00001D5B"/>
    <w:rsid w:val="00003D85"/>
    <w:rsid w:val="00006216"/>
    <w:rsid w:val="00017610"/>
    <w:rsid w:val="00020CB2"/>
    <w:rsid w:val="0002254B"/>
    <w:rsid w:val="00023D34"/>
    <w:rsid w:val="00026ED1"/>
    <w:rsid w:val="00030A06"/>
    <w:rsid w:val="000317E2"/>
    <w:rsid w:val="00033008"/>
    <w:rsid w:val="00037A1C"/>
    <w:rsid w:val="00041F03"/>
    <w:rsid w:val="00042D01"/>
    <w:rsid w:val="000440D0"/>
    <w:rsid w:val="00062223"/>
    <w:rsid w:val="0006760C"/>
    <w:rsid w:val="000725A6"/>
    <w:rsid w:val="0008317D"/>
    <w:rsid w:val="00083B5F"/>
    <w:rsid w:val="000862EB"/>
    <w:rsid w:val="0008713E"/>
    <w:rsid w:val="000902EB"/>
    <w:rsid w:val="00092299"/>
    <w:rsid w:val="0009239A"/>
    <w:rsid w:val="00096FAE"/>
    <w:rsid w:val="000A7CE3"/>
    <w:rsid w:val="000B025D"/>
    <w:rsid w:val="000B1365"/>
    <w:rsid w:val="000B3792"/>
    <w:rsid w:val="000B3E5E"/>
    <w:rsid w:val="000B3EA3"/>
    <w:rsid w:val="000B6A85"/>
    <w:rsid w:val="000B728F"/>
    <w:rsid w:val="000C07E2"/>
    <w:rsid w:val="000C217E"/>
    <w:rsid w:val="000C2C7C"/>
    <w:rsid w:val="000C3DA5"/>
    <w:rsid w:val="000C4BEB"/>
    <w:rsid w:val="000C6E72"/>
    <w:rsid w:val="000D06E7"/>
    <w:rsid w:val="000D0EA6"/>
    <w:rsid w:val="000D4508"/>
    <w:rsid w:val="000D5649"/>
    <w:rsid w:val="000D5BCC"/>
    <w:rsid w:val="000E2053"/>
    <w:rsid w:val="000E3645"/>
    <w:rsid w:val="000E71FA"/>
    <w:rsid w:val="000F3CBD"/>
    <w:rsid w:val="000F49E9"/>
    <w:rsid w:val="000F4EEB"/>
    <w:rsid w:val="001011D1"/>
    <w:rsid w:val="00105A49"/>
    <w:rsid w:val="00106314"/>
    <w:rsid w:val="0011023A"/>
    <w:rsid w:val="00110A55"/>
    <w:rsid w:val="0011218D"/>
    <w:rsid w:val="00113A95"/>
    <w:rsid w:val="001169A6"/>
    <w:rsid w:val="00120004"/>
    <w:rsid w:val="0012043E"/>
    <w:rsid w:val="00125DF4"/>
    <w:rsid w:val="00130F56"/>
    <w:rsid w:val="0013424A"/>
    <w:rsid w:val="001374ED"/>
    <w:rsid w:val="0013795A"/>
    <w:rsid w:val="00142107"/>
    <w:rsid w:val="00154F61"/>
    <w:rsid w:val="00155089"/>
    <w:rsid w:val="001569BE"/>
    <w:rsid w:val="0015717F"/>
    <w:rsid w:val="00161912"/>
    <w:rsid w:val="0016731B"/>
    <w:rsid w:val="00173193"/>
    <w:rsid w:val="00173E0A"/>
    <w:rsid w:val="0017504F"/>
    <w:rsid w:val="00175F65"/>
    <w:rsid w:val="00180EA8"/>
    <w:rsid w:val="001840DC"/>
    <w:rsid w:val="0018698C"/>
    <w:rsid w:val="00190CB0"/>
    <w:rsid w:val="00191268"/>
    <w:rsid w:val="00194195"/>
    <w:rsid w:val="001A0EA0"/>
    <w:rsid w:val="001A22FB"/>
    <w:rsid w:val="001A554B"/>
    <w:rsid w:val="001B2AC8"/>
    <w:rsid w:val="001B2D16"/>
    <w:rsid w:val="001B3F5F"/>
    <w:rsid w:val="001B5BD5"/>
    <w:rsid w:val="001B604E"/>
    <w:rsid w:val="001C1959"/>
    <w:rsid w:val="001C25F4"/>
    <w:rsid w:val="001D2E1C"/>
    <w:rsid w:val="001E2EDF"/>
    <w:rsid w:val="001E310E"/>
    <w:rsid w:val="001E3143"/>
    <w:rsid w:val="001E7826"/>
    <w:rsid w:val="001F0D6A"/>
    <w:rsid w:val="001F2D09"/>
    <w:rsid w:val="001F4716"/>
    <w:rsid w:val="00200162"/>
    <w:rsid w:val="00200C6D"/>
    <w:rsid w:val="002078B0"/>
    <w:rsid w:val="00211210"/>
    <w:rsid w:val="0021552C"/>
    <w:rsid w:val="002251A0"/>
    <w:rsid w:val="00230B9C"/>
    <w:rsid w:val="0023518D"/>
    <w:rsid w:val="00235841"/>
    <w:rsid w:val="00235E53"/>
    <w:rsid w:val="00240E31"/>
    <w:rsid w:val="002441E9"/>
    <w:rsid w:val="00245DF7"/>
    <w:rsid w:val="00253533"/>
    <w:rsid w:val="00254396"/>
    <w:rsid w:val="0025473E"/>
    <w:rsid w:val="0025759C"/>
    <w:rsid w:val="00257FFA"/>
    <w:rsid w:val="00261C8A"/>
    <w:rsid w:val="00264117"/>
    <w:rsid w:val="002643D7"/>
    <w:rsid w:val="00267474"/>
    <w:rsid w:val="00271C8F"/>
    <w:rsid w:val="00276D17"/>
    <w:rsid w:val="0027772E"/>
    <w:rsid w:val="0028356A"/>
    <w:rsid w:val="002846CB"/>
    <w:rsid w:val="00286287"/>
    <w:rsid w:val="0028664F"/>
    <w:rsid w:val="00294FEB"/>
    <w:rsid w:val="002954C4"/>
    <w:rsid w:val="002A6D5C"/>
    <w:rsid w:val="002B0B26"/>
    <w:rsid w:val="002D77C7"/>
    <w:rsid w:val="002E21D0"/>
    <w:rsid w:val="002E2CC9"/>
    <w:rsid w:val="002E33DC"/>
    <w:rsid w:val="002E5089"/>
    <w:rsid w:val="002E7BDE"/>
    <w:rsid w:val="002F1D01"/>
    <w:rsid w:val="002F28C6"/>
    <w:rsid w:val="002F3B56"/>
    <w:rsid w:val="002F5ACE"/>
    <w:rsid w:val="002F618A"/>
    <w:rsid w:val="002F6B49"/>
    <w:rsid w:val="002F6E94"/>
    <w:rsid w:val="003012E8"/>
    <w:rsid w:val="003028F8"/>
    <w:rsid w:val="00304459"/>
    <w:rsid w:val="003055A2"/>
    <w:rsid w:val="003214E1"/>
    <w:rsid w:val="00324230"/>
    <w:rsid w:val="00330062"/>
    <w:rsid w:val="00332DE0"/>
    <w:rsid w:val="00336F4E"/>
    <w:rsid w:val="003448B1"/>
    <w:rsid w:val="00357624"/>
    <w:rsid w:val="00371AB8"/>
    <w:rsid w:val="00372A0C"/>
    <w:rsid w:val="0037322C"/>
    <w:rsid w:val="00376D64"/>
    <w:rsid w:val="003907E1"/>
    <w:rsid w:val="00391616"/>
    <w:rsid w:val="00392173"/>
    <w:rsid w:val="003928ED"/>
    <w:rsid w:val="00393FB8"/>
    <w:rsid w:val="00394D0A"/>
    <w:rsid w:val="003963B6"/>
    <w:rsid w:val="00396738"/>
    <w:rsid w:val="003A32BE"/>
    <w:rsid w:val="003A4956"/>
    <w:rsid w:val="003A4E67"/>
    <w:rsid w:val="003A5372"/>
    <w:rsid w:val="003A6417"/>
    <w:rsid w:val="003B0629"/>
    <w:rsid w:val="003B225F"/>
    <w:rsid w:val="003C1F1F"/>
    <w:rsid w:val="003C3C6B"/>
    <w:rsid w:val="003D1F6B"/>
    <w:rsid w:val="003D23D9"/>
    <w:rsid w:val="003E3C98"/>
    <w:rsid w:val="003E66CA"/>
    <w:rsid w:val="003F15A7"/>
    <w:rsid w:val="003F1D60"/>
    <w:rsid w:val="003F4DA8"/>
    <w:rsid w:val="00401DC4"/>
    <w:rsid w:val="004030DE"/>
    <w:rsid w:val="00404843"/>
    <w:rsid w:val="00406A9E"/>
    <w:rsid w:val="00406F48"/>
    <w:rsid w:val="0041345F"/>
    <w:rsid w:val="00414000"/>
    <w:rsid w:val="004208DB"/>
    <w:rsid w:val="00420A27"/>
    <w:rsid w:val="00426CE7"/>
    <w:rsid w:val="0043174E"/>
    <w:rsid w:val="00435DBD"/>
    <w:rsid w:val="00441700"/>
    <w:rsid w:val="00444E88"/>
    <w:rsid w:val="00445AD9"/>
    <w:rsid w:val="004532B1"/>
    <w:rsid w:val="004556B4"/>
    <w:rsid w:val="00455C6F"/>
    <w:rsid w:val="00457DF7"/>
    <w:rsid w:val="00457EA0"/>
    <w:rsid w:val="004605B0"/>
    <w:rsid w:val="00463A89"/>
    <w:rsid w:val="00465FEE"/>
    <w:rsid w:val="0047280A"/>
    <w:rsid w:val="00487ADE"/>
    <w:rsid w:val="00490018"/>
    <w:rsid w:val="004A6F6C"/>
    <w:rsid w:val="004B19F7"/>
    <w:rsid w:val="004B2CF4"/>
    <w:rsid w:val="004B2D2C"/>
    <w:rsid w:val="004B4F78"/>
    <w:rsid w:val="004C5272"/>
    <w:rsid w:val="004D53BD"/>
    <w:rsid w:val="004F0666"/>
    <w:rsid w:val="004F3405"/>
    <w:rsid w:val="004F58C8"/>
    <w:rsid w:val="004F621D"/>
    <w:rsid w:val="005023F9"/>
    <w:rsid w:val="005024FF"/>
    <w:rsid w:val="0050655D"/>
    <w:rsid w:val="00506D52"/>
    <w:rsid w:val="00507777"/>
    <w:rsid w:val="00522972"/>
    <w:rsid w:val="00531EB6"/>
    <w:rsid w:val="0053280D"/>
    <w:rsid w:val="00536976"/>
    <w:rsid w:val="00537C0A"/>
    <w:rsid w:val="005442E1"/>
    <w:rsid w:val="0055013B"/>
    <w:rsid w:val="00554802"/>
    <w:rsid w:val="005570C5"/>
    <w:rsid w:val="00565E1D"/>
    <w:rsid w:val="00566C43"/>
    <w:rsid w:val="005801FD"/>
    <w:rsid w:val="005819B0"/>
    <w:rsid w:val="005847BB"/>
    <w:rsid w:val="00584FE7"/>
    <w:rsid w:val="00585166"/>
    <w:rsid w:val="00587FEF"/>
    <w:rsid w:val="00590F6C"/>
    <w:rsid w:val="00592B72"/>
    <w:rsid w:val="00592CDF"/>
    <w:rsid w:val="005A5C20"/>
    <w:rsid w:val="005B2DE3"/>
    <w:rsid w:val="005B753F"/>
    <w:rsid w:val="005B7F9D"/>
    <w:rsid w:val="005C32CF"/>
    <w:rsid w:val="005D54C0"/>
    <w:rsid w:val="005D5D04"/>
    <w:rsid w:val="005E32FE"/>
    <w:rsid w:val="005E34FB"/>
    <w:rsid w:val="005E4080"/>
    <w:rsid w:val="005E5CD7"/>
    <w:rsid w:val="005F4F62"/>
    <w:rsid w:val="006025D7"/>
    <w:rsid w:val="00602FF5"/>
    <w:rsid w:val="006041BC"/>
    <w:rsid w:val="006100F4"/>
    <w:rsid w:val="00610727"/>
    <w:rsid w:val="00612594"/>
    <w:rsid w:val="00614193"/>
    <w:rsid w:val="0061462E"/>
    <w:rsid w:val="0062508D"/>
    <w:rsid w:val="00627DFC"/>
    <w:rsid w:val="00631AB9"/>
    <w:rsid w:val="00633B9B"/>
    <w:rsid w:val="00637061"/>
    <w:rsid w:val="00644D9B"/>
    <w:rsid w:val="00650377"/>
    <w:rsid w:val="006512C8"/>
    <w:rsid w:val="006611A7"/>
    <w:rsid w:val="00661A8F"/>
    <w:rsid w:val="006631D7"/>
    <w:rsid w:val="006722D2"/>
    <w:rsid w:val="00673390"/>
    <w:rsid w:val="006809D2"/>
    <w:rsid w:val="0068205D"/>
    <w:rsid w:val="00686DC6"/>
    <w:rsid w:val="0069361C"/>
    <w:rsid w:val="0069728D"/>
    <w:rsid w:val="006A37EB"/>
    <w:rsid w:val="006A6CE2"/>
    <w:rsid w:val="006B015A"/>
    <w:rsid w:val="006B13AA"/>
    <w:rsid w:val="006B231B"/>
    <w:rsid w:val="006B7C0E"/>
    <w:rsid w:val="006C068D"/>
    <w:rsid w:val="006C13C7"/>
    <w:rsid w:val="006C26C0"/>
    <w:rsid w:val="006C2B96"/>
    <w:rsid w:val="006C6E82"/>
    <w:rsid w:val="006C79A8"/>
    <w:rsid w:val="006D2EA2"/>
    <w:rsid w:val="006D59A2"/>
    <w:rsid w:val="006D5B1D"/>
    <w:rsid w:val="006D6FB8"/>
    <w:rsid w:val="006E2AEB"/>
    <w:rsid w:val="006E3FAA"/>
    <w:rsid w:val="006E53D4"/>
    <w:rsid w:val="006F1C2B"/>
    <w:rsid w:val="006F670E"/>
    <w:rsid w:val="0070422F"/>
    <w:rsid w:val="007071D2"/>
    <w:rsid w:val="0071190A"/>
    <w:rsid w:val="0071300E"/>
    <w:rsid w:val="007138C3"/>
    <w:rsid w:val="0071485C"/>
    <w:rsid w:val="00717719"/>
    <w:rsid w:val="00726776"/>
    <w:rsid w:val="00733227"/>
    <w:rsid w:val="00734421"/>
    <w:rsid w:val="007354CF"/>
    <w:rsid w:val="0074086B"/>
    <w:rsid w:val="00750877"/>
    <w:rsid w:val="007521E7"/>
    <w:rsid w:val="00752356"/>
    <w:rsid w:val="00754DD6"/>
    <w:rsid w:val="00756C04"/>
    <w:rsid w:val="00761DBD"/>
    <w:rsid w:val="00762F6F"/>
    <w:rsid w:val="00765EB0"/>
    <w:rsid w:val="00770D8A"/>
    <w:rsid w:val="007745AE"/>
    <w:rsid w:val="00790E97"/>
    <w:rsid w:val="00793156"/>
    <w:rsid w:val="007A1023"/>
    <w:rsid w:val="007A1814"/>
    <w:rsid w:val="007A2521"/>
    <w:rsid w:val="007A68A3"/>
    <w:rsid w:val="007A6E67"/>
    <w:rsid w:val="007D2D4C"/>
    <w:rsid w:val="007D786A"/>
    <w:rsid w:val="007E0B59"/>
    <w:rsid w:val="007E1BCC"/>
    <w:rsid w:val="007F6268"/>
    <w:rsid w:val="007F65C0"/>
    <w:rsid w:val="007F73AB"/>
    <w:rsid w:val="00800DE7"/>
    <w:rsid w:val="00803AAD"/>
    <w:rsid w:val="00813F62"/>
    <w:rsid w:val="00815343"/>
    <w:rsid w:val="00816231"/>
    <w:rsid w:val="00817111"/>
    <w:rsid w:val="00821ABF"/>
    <w:rsid w:val="00822990"/>
    <w:rsid w:val="00822CFD"/>
    <w:rsid w:val="008322C9"/>
    <w:rsid w:val="008362C7"/>
    <w:rsid w:val="00836D8E"/>
    <w:rsid w:val="00836E80"/>
    <w:rsid w:val="00844534"/>
    <w:rsid w:val="00845A9E"/>
    <w:rsid w:val="00845D5D"/>
    <w:rsid w:val="008534A5"/>
    <w:rsid w:val="008552D5"/>
    <w:rsid w:val="00861D55"/>
    <w:rsid w:val="00862139"/>
    <w:rsid w:val="00862694"/>
    <w:rsid w:val="00864499"/>
    <w:rsid w:val="00864BB5"/>
    <w:rsid w:val="00870792"/>
    <w:rsid w:val="008746B4"/>
    <w:rsid w:val="00883E18"/>
    <w:rsid w:val="00893599"/>
    <w:rsid w:val="00893984"/>
    <w:rsid w:val="0089636F"/>
    <w:rsid w:val="008A5E4D"/>
    <w:rsid w:val="008A6C04"/>
    <w:rsid w:val="008B3A41"/>
    <w:rsid w:val="008B6D51"/>
    <w:rsid w:val="008D24C1"/>
    <w:rsid w:val="008D3413"/>
    <w:rsid w:val="008D470F"/>
    <w:rsid w:val="008E253D"/>
    <w:rsid w:val="008E7973"/>
    <w:rsid w:val="008F2044"/>
    <w:rsid w:val="00900AE0"/>
    <w:rsid w:val="0090466C"/>
    <w:rsid w:val="00913CCB"/>
    <w:rsid w:val="009151E9"/>
    <w:rsid w:val="00915CBB"/>
    <w:rsid w:val="00917123"/>
    <w:rsid w:val="00917711"/>
    <w:rsid w:val="00922496"/>
    <w:rsid w:val="00924036"/>
    <w:rsid w:val="00932531"/>
    <w:rsid w:val="009327D2"/>
    <w:rsid w:val="00935F14"/>
    <w:rsid w:val="00951C73"/>
    <w:rsid w:val="00951CAB"/>
    <w:rsid w:val="009539D4"/>
    <w:rsid w:val="0095466E"/>
    <w:rsid w:val="00964398"/>
    <w:rsid w:val="00966BFD"/>
    <w:rsid w:val="009752F0"/>
    <w:rsid w:val="009754B5"/>
    <w:rsid w:val="00977332"/>
    <w:rsid w:val="00977348"/>
    <w:rsid w:val="00980421"/>
    <w:rsid w:val="00985A8F"/>
    <w:rsid w:val="00990148"/>
    <w:rsid w:val="00990594"/>
    <w:rsid w:val="00991543"/>
    <w:rsid w:val="00995A26"/>
    <w:rsid w:val="00997F17"/>
    <w:rsid w:val="009A4FC4"/>
    <w:rsid w:val="009B098F"/>
    <w:rsid w:val="009B0B95"/>
    <w:rsid w:val="009B6063"/>
    <w:rsid w:val="009C773D"/>
    <w:rsid w:val="009D005C"/>
    <w:rsid w:val="009D3722"/>
    <w:rsid w:val="009D5122"/>
    <w:rsid w:val="009E1C7A"/>
    <w:rsid w:val="009E1F74"/>
    <w:rsid w:val="009E2801"/>
    <w:rsid w:val="009E2881"/>
    <w:rsid w:val="009E7FB1"/>
    <w:rsid w:val="009F0001"/>
    <w:rsid w:val="009F50BC"/>
    <w:rsid w:val="00A004DD"/>
    <w:rsid w:val="00A058B3"/>
    <w:rsid w:val="00A177E1"/>
    <w:rsid w:val="00A24E3E"/>
    <w:rsid w:val="00A2732B"/>
    <w:rsid w:val="00A30382"/>
    <w:rsid w:val="00A36D48"/>
    <w:rsid w:val="00A40D16"/>
    <w:rsid w:val="00A41837"/>
    <w:rsid w:val="00A45E57"/>
    <w:rsid w:val="00A47054"/>
    <w:rsid w:val="00A51051"/>
    <w:rsid w:val="00A65709"/>
    <w:rsid w:val="00A66FF6"/>
    <w:rsid w:val="00A72A5D"/>
    <w:rsid w:val="00A74E36"/>
    <w:rsid w:val="00A7591E"/>
    <w:rsid w:val="00A75A2E"/>
    <w:rsid w:val="00A822FF"/>
    <w:rsid w:val="00A84437"/>
    <w:rsid w:val="00A85F69"/>
    <w:rsid w:val="00A85FE4"/>
    <w:rsid w:val="00A91D2F"/>
    <w:rsid w:val="00A961F5"/>
    <w:rsid w:val="00AA09B7"/>
    <w:rsid w:val="00AA2E04"/>
    <w:rsid w:val="00AA3AF4"/>
    <w:rsid w:val="00AA583A"/>
    <w:rsid w:val="00AB0F3B"/>
    <w:rsid w:val="00AB2827"/>
    <w:rsid w:val="00AB3E4B"/>
    <w:rsid w:val="00AC00A7"/>
    <w:rsid w:val="00AC0302"/>
    <w:rsid w:val="00AC63F5"/>
    <w:rsid w:val="00AC7A51"/>
    <w:rsid w:val="00AD0725"/>
    <w:rsid w:val="00AD458F"/>
    <w:rsid w:val="00AD78D8"/>
    <w:rsid w:val="00AE2CD7"/>
    <w:rsid w:val="00AE4733"/>
    <w:rsid w:val="00AE4A2E"/>
    <w:rsid w:val="00AF0B93"/>
    <w:rsid w:val="00AF0E51"/>
    <w:rsid w:val="00AF347E"/>
    <w:rsid w:val="00B00BB4"/>
    <w:rsid w:val="00B02C6B"/>
    <w:rsid w:val="00B033D6"/>
    <w:rsid w:val="00B035C7"/>
    <w:rsid w:val="00B12517"/>
    <w:rsid w:val="00B1603F"/>
    <w:rsid w:val="00B20169"/>
    <w:rsid w:val="00B222F5"/>
    <w:rsid w:val="00B3166F"/>
    <w:rsid w:val="00B3239F"/>
    <w:rsid w:val="00B337CE"/>
    <w:rsid w:val="00B34053"/>
    <w:rsid w:val="00B34F36"/>
    <w:rsid w:val="00B3567A"/>
    <w:rsid w:val="00B43897"/>
    <w:rsid w:val="00B450C9"/>
    <w:rsid w:val="00B54847"/>
    <w:rsid w:val="00B56CC3"/>
    <w:rsid w:val="00B60541"/>
    <w:rsid w:val="00B62783"/>
    <w:rsid w:val="00B6424F"/>
    <w:rsid w:val="00B73D99"/>
    <w:rsid w:val="00B7658A"/>
    <w:rsid w:val="00B769DA"/>
    <w:rsid w:val="00B84193"/>
    <w:rsid w:val="00B862CF"/>
    <w:rsid w:val="00BA117B"/>
    <w:rsid w:val="00BA2673"/>
    <w:rsid w:val="00BA3C98"/>
    <w:rsid w:val="00BA5BAB"/>
    <w:rsid w:val="00BB16BF"/>
    <w:rsid w:val="00BB1E09"/>
    <w:rsid w:val="00BB347F"/>
    <w:rsid w:val="00BB5080"/>
    <w:rsid w:val="00BB6D14"/>
    <w:rsid w:val="00BC08BE"/>
    <w:rsid w:val="00BC1384"/>
    <w:rsid w:val="00BC4124"/>
    <w:rsid w:val="00BC4ED8"/>
    <w:rsid w:val="00BC5136"/>
    <w:rsid w:val="00BD2C27"/>
    <w:rsid w:val="00BE0EC9"/>
    <w:rsid w:val="00BE2A62"/>
    <w:rsid w:val="00BE63B1"/>
    <w:rsid w:val="00BF41B1"/>
    <w:rsid w:val="00BF4299"/>
    <w:rsid w:val="00BF6FDD"/>
    <w:rsid w:val="00C0466C"/>
    <w:rsid w:val="00C06EA9"/>
    <w:rsid w:val="00C149C3"/>
    <w:rsid w:val="00C15183"/>
    <w:rsid w:val="00C1702C"/>
    <w:rsid w:val="00C3782E"/>
    <w:rsid w:val="00C44D50"/>
    <w:rsid w:val="00C46AF0"/>
    <w:rsid w:val="00C47DE5"/>
    <w:rsid w:val="00C6181A"/>
    <w:rsid w:val="00C62EE3"/>
    <w:rsid w:val="00C73D9A"/>
    <w:rsid w:val="00C7454B"/>
    <w:rsid w:val="00C74613"/>
    <w:rsid w:val="00C75622"/>
    <w:rsid w:val="00C863E9"/>
    <w:rsid w:val="00C86AAF"/>
    <w:rsid w:val="00C86E72"/>
    <w:rsid w:val="00C87A1F"/>
    <w:rsid w:val="00C87B43"/>
    <w:rsid w:val="00C943DA"/>
    <w:rsid w:val="00CA0981"/>
    <w:rsid w:val="00CA0AA7"/>
    <w:rsid w:val="00CA12E5"/>
    <w:rsid w:val="00CA2304"/>
    <w:rsid w:val="00CB6D99"/>
    <w:rsid w:val="00CB7A33"/>
    <w:rsid w:val="00CC11DF"/>
    <w:rsid w:val="00CC122E"/>
    <w:rsid w:val="00CC5094"/>
    <w:rsid w:val="00CC543D"/>
    <w:rsid w:val="00CC731E"/>
    <w:rsid w:val="00CD09A0"/>
    <w:rsid w:val="00CD2404"/>
    <w:rsid w:val="00CD34C3"/>
    <w:rsid w:val="00CD5223"/>
    <w:rsid w:val="00CD5A36"/>
    <w:rsid w:val="00CD648A"/>
    <w:rsid w:val="00CE13F2"/>
    <w:rsid w:val="00CE18B5"/>
    <w:rsid w:val="00CE4D70"/>
    <w:rsid w:val="00CE7D4B"/>
    <w:rsid w:val="00CF0E35"/>
    <w:rsid w:val="00CF119A"/>
    <w:rsid w:val="00CF3ABC"/>
    <w:rsid w:val="00D01950"/>
    <w:rsid w:val="00D01F44"/>
    <w:rsid w:val="00D03335"/>
    <w:rsid w:val="00D05042"/>
    <w:rsid w:val="00D14192"/>
    <w:rsid w:val="00D173FA"/>
    <w:rsid w:val="00D1774D"/>
    <w:rsid w:val="00D20B83"/>
    <w:rsid w:val="00D21DB9"/>
    <w:rsid w:val="00D26AAB"/>
    <w:rsid w:val="00D30A63"/>
    <w:rsid w:val="00D31C3D"/>
    <w:rsid w:val="00D359A4"/>
    <w:rsid w:val="00D36BAB"/>
    <w:rsid w:val="00D36DE3"/>
    <w:rsid w:val="00D43DF4"/>
    <w:rsid w:val="00D45477"/>
    <w:rsid w:val="00D458D6"/>
    <w:rsid w:val="00D521B3"/>
    <w:rsid w:val="00D556FD"/>
    <w:rsid w:val="00D6075F"/>
    <w:rsid w:val="00D60B96"/>
    <w:rsid w:val="00D612CF"/>
    <w:rsid w:val="00D64A14"/>
    <w:rsid w:val="00D70772"/>
    <w:rsid w:val="00D71CCB"/>
    <w:rsid w:val="00D71D0A"/>
    <w:rsid w:val="00D745E1"/>
    <w:rsid w:val="00D82D52"/>
    <w:rsid w:val="00D91E40"/>
    <w:rsid w:val="00DA2679"/>
    <w:rsid w:val="00DA3C95"/>
    <w:rsid w:val="00DB276C"/>
    <w:rsid w:val="00DD07BC"/>
    <w:rsid w:val="00DD674D"/>
    <w:rsid w:val="00DE052E"/>
    <w:rsid w:val="00DF311B"/>
    <w:rsid w:val="00DF3759"/>
    <w:rsid w:val="00DF5016"/>
    <w:rsid w:val="00DF5409"/>
    <w:rsid w:val="00E05AB6"/>
    <w:rsid w:val="00E0624B"/>
    <w:rsid w:val="00E0798B"/>
    <w:rsid w:val="00E13E76"/>
    <w:rsid w:val="00E16C77"/>
    <w:rsid w:val="00E245D8"/>
    <w:rsid w:val="00E30648"/>
    <w:rsid w:val="00E372C2"/>
    <w:rsid w:val="00E42A43"/>
    <w:rsid w:val="00E507A2"/>
    <w:rsid w:val="00E50D33"/>
    <w:rsid w:val="00E5557D"/>
    <w:rsid w:val="00E57A01"/>
    <w:rsid w:val="00E61A6E"/>
    <w:rsid w:val="00E62F63"/>
    <w:rsid w:val="00E637D7"/>
    <w:rsid w:val="00E65FC9"/>
    <w:rsid w:val="00E6771F"/>
    <w:rsid w:val="00E70E1F"/>
    <w:rsid w:val="00E851A7"/>
    <w:rsid w:val="00E91AC2"/>
    <w:rsid w:val="00EA13A9"/>
    <w:rsid w:val="00EB2530"/>
    <w:rsid w:val="00EB2D29"/>
    <w:rsid w:val="00EB367C"/>
    <w:rsid w:val="00EB53EE"/>
    <w:rsid w:val="00EC05BB"/>
    <w:rsid w:val="00EC0627"/>
    <w:rsid w:val="00EC5FCC"/>
    <w:rsid w:val="00ED7229"/>
    <w:rsid w:val="00EE42B5"/>
    <w:rsid w:val="00EE5C02"/>
    <w:rsid w:val="00EE77B6"/>
    <w:rsid w:val="00EF4140"/>
    <w:rsid w:val="00EF58AE"/>
    <w:rsid w:val="00EF6400"/>
    <w:rsid w:val="00F0273F"/>
    <w:rsid w:val="00F07DFC"/>
    <w:rsid w:val="00F173F4"/>
    <w:rsid w:val="00F21F18"/>
    <w:rsid w:val="00F2202D"/>
    <w:rsid w:val="00F22B93"/>
    <w:rsid w:val="00F27429"/>
    <w:rsid w:val="00F30694"/>
    <w:rsid w:val="00F3206B"/>
    <w:rsid w:val="00F332F8"/>
    <w:rsid w:val="00F42C3D"/>
    <w:rsid w:val="00F50951"/>
    <w:rsid w:val="00F51B51"/>
    <w:rsid w:val="00F56AA8"/>
    <w:rsid w:val="00F57981"/>
    <w:rsid w:val="00F613E8"/>
    <w:rsid w:val="00F61411"/>
    <w:rsid w:val="00F65899"/>
    <w:rsid w:val="00F714A8"/>
    <w:rsid w:val="00F81AFF"/>
    <w:rsid w:val="00F84E13"/>
    <w:rsid w:val="00F86374"/>
    <w:rsid w:val="00F9172E"/>
    <w:rsid w:val="00F92A0E"/>
    <w:rsid w:val="00F935E1"/>
    <w:rsid w:val="00FA0CF8"/>
    <w:rsid w:val="00FA3BC1"/>
    <w:rsid w:val="00FA4023"/>
    <w:rsid w:val="00FB300E"/>
    <w:rsid w:val="00FC29C5"/>
    <w:rsid w:val="00FC406C"/>
    <w:rsid w:val="00FC4149"/>
    <w:rsid w:val="00FD5E7B"/>
    <w:rsid w:val="00FD6D6B"/>
    <w:rsid w:val="00FE2089"/>
    <w:rsid w:val="00FE35DA"/>
    <w:rsid w:val="00FE4104"/>
    <w:rsid w:val="00FE4BF4"/>
    <w:rsid w:val="00FF0939"/>
    <w:rsid w:val="00FF2BD0"/>
    <w:rsid w:val="01E000C6"/>
    <w:rsid w:val="0226298E"/>
    <w:rsid w:val="02C96708"/>
    <w:rsid w:val="02FF4945"/>
    <w:rsid w:val="03561F09"/>
    <w:rsid w:val="0368362D"/>
    <w:rsid w:val="0369544E"/>
    <w:rsid w:val="038271BD"/>
    <w:rsid w:val="03B93DE4"/>
    <w:rsid w:val="03CB3D83"/>
    <w:rsid w:val="044E3721"/>
    <w:rsid w:val="04AF5AFD"/>
    <w:rsid w:val="0516177E"/>
    <w:rsid w:val="056F3140"/>
    <w:rsid w:val="05EB0787"/>
    <w:rsid w:val="060564D8"/>
    <w:rsid w:val="06204E54"/>
    <w:rsid w:val="063B62B5"/>
    <w:rsid w:val="06873387"/>
    <w:rsid w:val="06A114BE"/>
    <w:rsid w:val="06B100A3"/>
    <w:rsid w:val="06C37A68"/>
    <w:rsid w:val="06DD3F64"/>
    <w:rsid w:val="07023D95"/>
    <w:rsid w:val="07A1192A"/>
    <w:rsid w:val="08567398"/>
    <w:rsid w:val="086B1BBE"/>
    <w:rsid w:val="09274A7D"/>
    <w:rsid w:val="094E686D"/>
    <w:rsid w:val="0A5A3E9E"/>
    <w:rsid w:val="0A7C7E2C"/>
    <w:rsid w:val="0A9950D5"/>
    <w:rsid w:val="0AF51BBF"/>
    <w:rsid w:val="0B693B51"/>
    <w:rsid w:val="0B7F6240"/>
    <w:rsid w:val="0B9C6011"/>
    <w:rsid w:val="0BBF0CE7"/>
    <w:rsid w:val="0BDA27E0"/>
    <w:rsid w:val="0C380606"/>
    <w:rsid w:val="0C5B513A"/>
    <w:rsid w:val="0CA35747"/>
    <w:rsid w:val="0D397CEF"/>
    <w:rsid w:val="0D9068C8"/>
    <w:rsid w:val="0E5C1891"/>
    <w:rsid w:val="0E6A7394"/>
    <w:rsid w:val="0E8B0B0A"/>
    <w:rsid w:val="0E9B5EA8"/>
    <w:rsid w:val="0EBD3263"/>
    <w:rsid w:val="0F303F78"/>
    <w:rsid w:val="0FF8641F"/>
    <w:rsid w:val="107352DC"/>
    <w:rsid w:val="10F8601C"/>
    <w:rsid w:val="121C1F72"/>
    <w:rsid w:val="128E162E"/>
    <w:rsid w:val="12C671F2"/>
    <w:rsid w:val="134B7372"/>
    <w:rsid w:val="13952DE3"/>
    <w:rsid w:val="14695217"/>
    <w:rsid w:val="14722BB9"/>
    <w:rsid w:val="14912BE3"/>
    <w:rsid w:val="14D23CC5"/>
    <w:rsid w:val="14E56CB4"/>
    <w:rsid w:val="160C1437"/>
    <w:rsid w:val="16A072E5"/>
    <w:rsid w:val="17601893"/>
    <w:rsid w:val="17A5301E"/>
    <w:rsid w:val="17E64A4E"/>
    <w:rsid w:val="17EF3F97"/>
    <w:rsid w:val="17FE65A1"/>
    <w:rsid w:val="180C64B3"/>
    <w:rsid w:val="186D71C1"/>
    <w:rsid w:val="18830866"/>
    <w:rsid w:val="18AA533C"/>
    <w:rsid w:val="18EC27F2"/>
    <w:rsid w:val="190778F8"/>
    <w:rsid w:val="195B3AB8"/>
    <w:rsid w:val="1A014D54"/>
    <w:rsid w:val="1A0176E3"/>
    <w:rsid w:val="1A0D51D5"/>
    <w:rsid w:val="1A265F44"/>
    <w:rsid w:val="1A276ACB"/>
    <w:rsid w:val="1A5D2DDB"/>
    <w:rsid w:val="1AE04CD3"/>
    <w:rsid w:val="1B55431D"/>
    <w:rsid w:val="1BE065B2"/>
    <w:rsid w:val="1C02386A"/>
    <w:rsid w:val="1D037F95"/>
    <w:rsid w:val="1D140187"/>
    <w:rsid w:val="1D2D7E76"/>
    <w:rsid w:val="1D753EC1"/>
    <w:rsid w:val="1E023385"/>
    <w:rsid w:val="1E160D8C"/>
    <w:rsid w:val="1EAB13E6"/>
    <w:rsid w:val="1F0C48D0"/>
    <w:rsid w:val="1FB94551"/>
    <w:rsid w:val="1FD91074"/>
    <w:rsid w:val="20956EA2"/>
    <w:rsid w:val="212E1CE3"/>
    <w:rsid w:val="213E46B1"/>
    <w:rsid w:val="214E72C9"/>
    <w:rsid w:val="2168635E"/>
    <w:rsid w:val="216C1CFA"/>
    <w:rsid w:val="21AB45F9"/>
    <w:rsid w:val="222D5D5D"/>
    <w:rsid w:val="22526892"/>
    <w:rsid w:val="22866913"/>
    <w:rsid w:val="22B1522F"/>
    <w:rsid w:val="22F6738B"/>
    <w:rsid w:val="23B755D9"/>
    <w:rsid w:val="24804C6C"/>
    <w:rsid w:val="25000D0E"/>
    <w:rsid w:val="251F54EF"/>
    <w:rsid w:val="25614330"/>
    <w:rsid w:val="25D06930"/>
    <w:rsid w:val="25D66B5C"/>
    <w:rsid w:val="25F172F9"/>
    <w:rsid w:val="26213EB9"/>
    <w:rsid w:val="269A1386"/>
    <w:rsid w:val="26D86CDB"/>
    <w:rsid w:val="26F162B2"/>
    <w:rsid w:val="282B7B4C"/>
    <w:rsid w:val="288376D3"/>
    <w:rsid w:val="28A670CF"/>
    <w:rsid w:val="2978056A"/>
    <w:rsid w:val="297F17BC"/>
    <w:rsid w:val="29F740FF"/>
    <w:rsid w:val="2A012F10"/>
    <w:rsid w:val="2A4954A6"/>
    <w:rsid w:val="2A943E69"/>
    <w:rsid w:val="2B4011C6"/>
    <w:rsid w:val="2B5C77F7"/>
    <w:rsid w:val="2B647A86"/>
    <w:rsid w:val="2C461F50"/>
    <w:rsid w:val="2C575375"/>
    <w:rsid w:val="2C6855FD"/>
    <w:rsid w:val="2CC55309"/>
    <w:rsid w:val="2D24109C"/>
    <w:rsid w:val="2D651468"/>
    <w:rsid w:val="2D681EFE"/>
    <w:rsid w:val="2E5F6CFC"/>
    <w:rsid w:val="2E643F2A"/>
    <w:rsid w:val="2F11165A"/>
    <w:rsid w:val="2F18227B"/>
    <w:rsid w:val="2F213B5A"/>
    <w:rsid w:val="30DA4EAD"/>
    <w:rsid w:val="31887E3C"/>
    <w:rsid w:val="31A157C8"/>
    <w:rsid w:val="31AA06C0"/>
    <w:rsid w:val="31AC6524"/>
    <w:rsid w:val="325F6899"/>
    <w:rsid w:val="32675F2C"/>
    <w:rsid w:val="3354120D"/>
    <w:rsid w:val="350650B1"/>
    <w:rsid w:val="368B0C01"/>
    <w:rsid w:val="36955167"/>
    <w:rsid w:val="36D131C3"/>
    <w:rsid w:val="373529D2"/>
    <w:rsid w:val="373F44E9"/>
    <w:rsid w:val="378D125D"/>
    <w:rsid w:val="379E26CE"/>
    <w:rsid w:val="392F0F0B"/>
    <w:rsid w:val="39A72EE8"/>
    <w:rsid w:val="39D24F49"/>
    <w:rsid w:val="3A810FC1"/>
    <w:rsid w:val="3A8A2966"/>
    <w:rsid w:val="3B7F4B05"/>
    <w:rsid w:val="3B920ADF"/>
    <w:rsid w:val="3BF71441"/>
    <w:rsid w:val="3C461C48"/>
    <w:rsid w:val="3C4D27AA"/>
    <w:rsid w:val="3CED65FF"/>
    <w:rsid w:val="3CF070F3"/>
    <w:rsid w:val="3CFE1467"/>
    <w:rsid w:val="3DA47651"/>
    <w:rsid w:val="3DAA333D"/>
    <w:rsid w:val="3DFE6AFB"/>
    <w:rsid w:val="3E693B97"/>
    <w:rsid w:val="3EB156D3"/>
    <w:rsid w:val="3ED22357"/>
    <w:rsid w:val="3F46437F"/>
    <w:rsid w:val="3F4F383F"/>
    <w:rsid w:val="3F554220"/>
    <w:rsid w:val="402B63E5"/>
    <w:rsid w:val="40BC57AF"/>
    <w:rsid w:val="40BF7C66"/>
    <w:rsid w:val="41A515FE"/>
    <w:rsid w:val="41C15D26"/>
    <w:rsid w:val="42836920"/>
    <w:rsid w:val="429E272E"/>
    <w:rsid w:val="42CD5ADD"/>
    <w:rsid w:val="42D036F8"/>
    <w:rsid w:val="43A66719"/>
    <w:rsid w:val="43E13CD0"/>
    <w:rsid w:val="43FE38D2"/>
    <w:rsid w:val="447B4CC7"/>
    <w:rsid w:val="448011A7"/>
    <w:rsid w:val="44C87F70"/>
    <w:rsid w:val="459D077B"/>
    <w:rsid w:val="4803185F"/>
    <w:rsid w:val="48264FDE"/>
    <w:rsid w:val="48994729"/>
    <w:rsid w:val="489A00E1"/>
    <w:rsid w:val="49065FE2"/>
    <w:rsid w:val="494212A2"/>
    <w:rsid w:val="498B473D"/>
    <w:rsid w:val="49906280"/>
    <w:rsid w:val="49A04C9B"/>
    <w:rsid w:val="49DF734C"/>
    <w:rsid w:val="4A4D7DD7"/>
    <w:rsid w:val="4AC16E50"/>
    <w:rsid w:val="4ADF4D2C"/>
    <w:rsid w:val="4AE53655"/>
    <w:rsid w:val="4BB05C5D"/>
    <w:rsid w:val="4CAE752E"/>
    <w:rsid w:val="4CD15D25"/>
    <w:rsid w:val="4D006802"/>
    <w:rsid w:val="4D0D7D1D"/>
    <w:rsid w:val="4D9C6E7D"/>
    <w:rsid w:val="4E510C01"/>
    <w:rsid w:val="4EAB4DF5"/>
    <w:rsid w:val="4F6740F9"/>
    <w:rsid w:val="50125677"/>
    <w:rsid w:val="50B2416B"/>
    <w:rsid w:val="50C57449"/>
    <w:rsid w:val="50D00DEA"/>
    <w:rsid w:val="51860266"/>
    <w:rsid w:val="51A577FE"/>
    <w:rsid w:val="52302C2E"/>
    <w:rsid w:val="526613B1"/>
    <w:rsid w:val="52AE383D"/>
    <w:rsid w:val="53DA35BA"/>
    <w:rsid w:val="540D12CD"/>
    <w:rsid w:val="55905625"/>
    <w:rsid w:val="567B6B95"/>
    <w:rsid w:val="576D46D0"/>
    <w:rsid w:val="584D3C90"/>
    <w:rsid w:val="58AA00FD"/>
    <w:rsid w:val="59341B70"/>
    <w:rsid w:val="59AC3FA9"/>
    <w:rsid w:val="59D44EA9"/>
    <w:rsid w:val="5A0E2AA4"/>
    <w:rsid w:val="5A4840AD"/>
    <w:rsid w:val="5A74226D"/>
    <w:rsid w:val="5AA559EE"/>
    <w:rsid w:val="5B200348"/>
    <w:rsid w:val="5B8A06ED"/>
    <w:rsid w:val="5BF00E1B"/>
    <w:rsid w:val="5C280B35"/>
    <w:rsid w:val="5C7103C8"/>
    <w:rsid w:val="5C785ED3"/>
    <w:rsid w:val="5D947F76"/>
    <w:rsid w:val="5E106AEF"/>
    <w:rsid w:val="5E58649B"/>
    <w:rsid w:val="5E6B3993"/>
    <w:rsid w:val="5E7830D5"/>
    <w:rsid w:val="5EA469AD"/>
    <w:rsid w:val="5EF4290A"/>
    <w:rsid w:val="5F1D5F8E"/>
    <w:rsid w:val="5FEF65E8"/>
    <w:rsid w:val="601A75D9"/>
    <w:rsid w:val="603142C0"/>
    <w:rsid w:val="60736CD8"/>
    <w:rsid w:val="60F73E5E"/>
    <w:rsid w:val="60FB77A4"/>
    <w:rsid w:val="60FC70DC"/>
    <w:rsid w:val="61DD20F8"/>
    <w:rsid w:val="622A7152"/>
    <w:rsid w:val="62874BED"/>
    <w:rsid w:val="63BE4585"/>
    <w:rsid w:val="642545B8"/>
    <w:rsid w:val="654B508B"/>
    <w:rsid w:val="66280C0E"/>
    <w:rsid w:val="663668FA"/>
    <w:rsid w:val="672453D8"/>
    <w:rsid w:val="67610515"/>
    <w:rsid w:val="67BA3F5B"/>
    <w:rsid w:val="67E143B2"/>
    <w:rsid w:val="682E2F21"/>
    <w:rsid w:val="695B693A"/>
    <w:rsid w:val="69E057C5"/>
    <w:rsid w:val="6B1D26F9"/>
    <w:rsid w:val="6B74568F"/>
    <w:rsid w:val="6B7D6DFC"/>
    <w:rsid w:val="6CFF27A2"/>
    <w:rsid w:val="6D511582"/>
    <w:rsid w:val="6DA02987"/>
    <w:rsid w:val="6EAE20CC"/>
    <w:rsid w:val="6EEF16C2"/>
    <w:rsid w:val="6FF83A7C"/>
    <w:rsid w:val="703A3839"/>
    <w:rsid w:val="706E51AF"/>
    <w:rsid w:val="70C1523A"/>
    <w:rsid w:val="72104923"/>
    <w:rsid w:val="722E7075"/>
    <w:rsid w:val="725E7EA1"/>
    <w:rsid w:val="727A6A41"/>
    <w:rsid w:val="7326647E"/>
    <w:rsid w:val="734F0868"/>
    <w:rsid w:val="738B2477"/>
    <w:rsid w:val="738E3BAA"/>
    <w:rsid w:val="73F92BF4"/>
    <w:rsid w:val="743A25F5"/>
    <w:rsid w:val="74E31B90"/>
    <w:rsid w:val="75060A44"/>
    <w:rsid w:val="757E2E65"/>
    <w:rsid w:val="75A923C1"/>
    <w:rsid w:val="75FF4912"/>
    <w:rsid w:val="76181995"/>
    <w:rsid w:val="76193C99"/>
    <w:rsid w:val="768B5EB4"/>
    <w:rsid w:val="77035D58"/>
    <w:rsid w:val="773D4925"/>
    <w:rsid w:val="77592E78"/>
    <w:rsid w:val="779F2215"/>
    <w:rsid w:val="78D07E07"/>
    <w:rsid w:val="79B20AAD"/>
    <w:rsid w:val="7AC47D8E"/>
    <w:rsid w:val="7B68663A"/>
    <w:rsid w:val="7BFA74A9"/>
    <w:rsid w:val="7D7543D6"/>
    <w:rsid w:val="7E5F46F0"/>
    <w:rsid w:val="7ED61FFA"/>
    <w:rsid w:val="7EE12388"/>
    <w:rsid w:val="7FBE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outlineLvl w:val="0"/>
    </w:pPr>
    <w:rPr>
      <w:rFonts w:ascii="Times New Roman" w:hAnsi="Times New Roman" w:eastAsia="黑体" w:cs="Times New Roman"/>
      <w:b/>
      <w:bCs/>
      <w:kern w:val="44"/>
      <w:sz w:val="32"/>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1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标题 1 字符"/>
    <w:basedOn w:val="10"/>
    <w:link w:val="2"/>
    <w:qFormat/>
    <w:uiPriority w:val="9"/>
    <w:rPr>
      <w:rFonts w:ascii="Times New Roman" w:hAnsi="Times New Roman" w:eastAsia="黑体" w:cs="Times New Roman"/>
      <w:b/>
      <w:bCs/>
      <w:kern w:val="44"/>
      <w:sz w:val="32"/>
      <w:szCs w:val="44"/>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标题 2 字符"/>
    <w:basedOn w:val="10"/>
    <w:link w:val="3"/>
    <w:semiHidden/>
    <w:qFormat/>
    <w:uiPriority w:val="9"/>
    <w:rPr>
      <w:rFonts w:asciiTheme="majorHAnsi" w:hAnsiTheme="majorHAnsi" w:eastAsiaTheme="majorEastAsia" w:cstheme="majorBidi"/>
      <w:b/>
      <w:bCs/>
      <w:sz w:val="32"/>
      <w:szCs w:val="32"/>
    </w:rPr>
  </w:style>
  <w:style w:type="character" w:customStyle="1" w:styleId="17">
    <w:name w:val="批注框文本 字符"/>
    <w:basedOn w:val="10"/>
    <w:link w:val="5"/>
    <w:semiHidden/>
    <w:qFormat/>
    <w:uiPriority w:val="99"/>
    <w:rPr>
      <w:kern w:val="2"/>
      <w:sz w:val="18"/>
      <w:szCs w:val="18"/>
    </w:rPr>
  </w:style>
  <w:style w:type="character" w:customStyle="1" w:styleId="18">
    <w:name w:val="标题 4 字符"/>
    <w:basedOn w:val="10"/>
    <w:link w:val="4"/>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徐帅</Company>
  <Pages>11</Pages>
  <Words>3554</Words>
  <Characters>3799</Characters>
  <Lines>16</Lines>
  <Paragraphs>4</Paragraphs>
  <TotalTime>7</TotalTime>
  <ScaleCrop>false</ScaleCrop>
  <LinksUpToDate>false</LinksUpToDate>
  <CharactersWithSpaces>3812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2017-09-11T03:31:00Z</dcterms:created>
  <dc:creator>徐帅</dc:creator>
  <cp:lastModifiedBy>徐帅</cp:lastModifiedBy>
  <cp:lastPrinted>2019-11-25T01:52:00Z</cp:lastPrinted>
  <dcterms:modified xsi:type="dcterms:W3CDTF">2020-11-11T03:40:16Z</dcterms:modified>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