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项目名称</w:t>
      </w:r>
    </w:p>
    <w:p>
      <w:pPr>
        <w:adjustRightInd w:val="0"/>
        <w:snapToGrid w:val="0"/>
        <w:spacing w:after="312" w:afterLines="100" w:line="480" w:lineRule="auto"/>
        <w:jc w:val="both"/>
        <w:rPr>
          <w:rFonts w:hint="eastAsia" w:eastAsia="宋体"/>
          <w:b/>
          <w:sz w:val="2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专</w:t>
      </w: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</w:t>
      </w: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论</w:t>
      </w: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证</w:t>
      </w: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告</w:t>
      </w:r>
    </w:p>
    <w:bookmarkEnd w:id="0"/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442" w:firstLineChars="44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>
      <w:pPr>
        <w:ind w:firstLine="1442" w:firstLineChars="4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时间：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0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校外</w:t>
      </w:r>
      <w:r>
        <w:rPr>
          <w:rFonts w:hint="eastAsia"/>
          <w:b/>
          <w:sz w:val="36"/>
          <w:szCs w:val="36"/>
        </w:rPr>
        <w:t>专家论证会议签到表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5"/>
        <w:gridCol w:w="340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36"/>
          <w:szCs w:val="36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论证报告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与会专家</w:t>
            </w:r>
          </w:p>
        </w:tc>
        <w:tc>
          <w:tcPr>
            <w:tcW w:w="6434" w:type="dxa"/>
          </w:tcPr>
          <w:p>
            <w:pPr>
              <w:adjustRightInd w:val="0"/>
              <w:snapToGrid w:val="0"/>
              <w:spacing w:before="120" w:line="312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8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论证专家组成员名单</w:t>
      </w:r>
    </w:p>
    <w:p>
      <w:pPr>
        <w:jc w:val="center"/>
        <w:rPr>
          <w:rFonts w:hint="eastAsia"/>
          <w:b/>
        </w:rPr>
      </w:pPr>
    </w:p>
    <w:tbl>
      <w:tblPr>
        <w:tblStyle w:val="4"/>
        <w:tblW w:w="76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59"/>
        <w:gridCol w:w="2891"/>
        <w:gridCol w:w="11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/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3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-1211954071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1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211954071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1</w:t>
        </w:r>
      </w:sdtContent>
    </w:sdt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A"/>
    <w:rsid w:val="00473EE7"/>
    <w:rsid w:val="005C09C0"/>
    <w:rsid w:val="00AA761A"/>
    <w:rsid w:val="00CA585A"/>
    <w:rsid w:val="00D5737A"/>
    <w:rsid w:val="1B677B01"/>
    <w:rsid w:val="245E4D3C"/>
    <w:rsid w:val="289B6F83"/>
    <w:rsid w:val="54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2021-06-30T09:20:00Z</dcterms:created>
  <dc:creator>许 申平</dc:creator>
  <cp:lastModifiedBy>陪你在小时光</cp:lastModifiedBy>
  <cp:lastPrinted>2021-07-01T03:08:00Z</cp:lastPrinted>
  <dcterms:modified xsi:type="dcterms:W3CDTF">2021-10-29T03:20:26Z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923EE9B3736E4569A8083731765B4971</vt:lpwstr>
  </property>
</Properties>
</file>