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AB1" w:rsidRDefault="00172AB1" w:rsidP="00172AB1">
      <w:pPr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</w:t>
      </w:r>
    </w:p>
    <w:p w:rsidR="00172AB1" w:rsidRDefault="00172AB1" w:rsidP="00172AB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172AB1" w:rsidRDefault="00172AB1" w:rsidP="00172AB1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“全国纪念邓小平同志诞辰120周年学术研讨会”论文参考选题</w:t>
      </w:r>
    </w:p>
    <w:p w:rsidR="00172AB1" w:rsidRDefault="00172AB1" w:rsidP="00172AB1">
      <w:pPr>
        <w:adjustRightInd w:val="0"/>
        <w:snapToGrid w:val="0"/>
        <w:spacing w:line="7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邓小平与中华民族伟大复兴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2.邓小平与“两个结合”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3.邓小平与中国式现代化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val="e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邓小平新民主主义革命时期的思想与实践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val="en"/>
        </w:rPr>
        <w:t>.邓小平</w:t>
      </w:r>
      <w:r>
        <w:rPr>
          <w:rFonts w:ascii="仿宋_GB2312" w:eastAsia="仿宋_GB2312" w:hAnsi="仿宋_GB2312" w:cs="仿宋_GB2312" w:hint="eastAsia"/>
          <w:sz w:val="32"/>
          <w:szCs w:val="32"/>
        </w:rPr>
        <w:t>社会主义革命和建设时期的思想与实践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6.邓小平改革开放和社会主义现代化建设新时期的理论与实践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7.邓小平对马克思主义中国化时代化的重大贡献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8.邓小平与中国特色社会主义的开创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9.邓小平与改革开放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10.邓小平与重大决策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11.邓小平与重大会议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12.邓小平与重大事件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13.邓小平与社会主义市场经济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14.邓小平与政治体制改革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15.邓小平与法制建设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16.邓小平关于科技是第一生产力的思想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17.邓小平与教育和人才工作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18.邓小平与思想政治工作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19.邓小平与社会主义精神文明建设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20.邓小平与民族宗教工作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21.邓小平与社会建设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22.邓小平关于生态文明的思想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23.邓小平与国防建设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24.邓小平新时期军队建设思想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25.邓小平与“一国两制”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26.邓小平统一战线思想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27.邓小平关于时代主题的判断与新时期中国外交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28.邓小平与党的建设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29.邓小平的思想方法、工作方法和领导方法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30.邓小平与实事求是思想路线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31.邓小平与党的群众路线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32.邓小平的战略思维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33.邓小平关于政策和策略思想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34.邓小平关于敢于斗争、敢于胜利的思想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35.邓小平关于发挥历史主动的思想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36.邓小平对重大风险的预判与应对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37.邓小平关于维护党中央权威和集中统一领导的思想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38.邓小平论党史、国史、改革开放史、社会主义发展史、中华民族发展史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39.邓小平关于改革开放和社会主义现代化建设经验的总结</w:t>
      </w:r>
    </w:p>
    <w:p w:rsidR="00172AB1" w:rsidRDefault="00172AB1" w:rsidP="00172AB1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40.邓小平关于世界科学社会主义运动经验的总结</w:t>
      </w:r>
    </w:p>
    <w:p w:rsidR="00172AB1" w:rsidRDefault="00172AB1" w:rsidP="00172AB1"/>
    <w:p w:rsidR="00172AB1" w:rsidRDefault="00172AB1" w:rsidP="00172AB1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  <w:sectPr w:rsidR="00172AB1">
          <w:footerReference w:type="default" r:id="rId6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E86EB2" w:rsidRPr="00172AB1" w:rsidRDefault="00E86EB2">
      <w:bookmarkStart w:id="0" w:name="_GoBack"/>
      <w:bookmarkEnd w:id="0"/>
    </w:p>
    <w:sectPr w:rsidR="00E86EB2" w:rsidRPr="00172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7DE" w:rsidRDefault="00D827DE" w:rsidP="00172AB1">
      <w:r>
        <w:separator/>
      </w:r>
    </w:p>
  </w:endnote>
  <w:endnote w:type="continuationSeparator" w:id="0">
    <w:p w:rsidR="00D827DE" w:rsidRDefault="00D827DE" w:rsidP="0017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AB1" w:rsidRDefault="00172AB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AB1" w:rsidRDefault="00172AB1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172AB1">
                            <w:rPr>
                              <w:noProof/>
                              <w:lang w:val="en-US" w:eastAsia="zh-CN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" filled="f" stroked="f">
              <v:textbox style="mso-fit-shape-to-text:t" inset="0,0,0,0">
                <w:txbxContent>
                  <w:p w:rsidR="00172AB1" w:rsidRDefault="00172AB1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172AB1">
                      <w:rPr>
                        <w:noProof/>
                        <w:lang w:val="en-US" w:eastAsia="zh-CN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7DE" w:rsidRDefault="00D827DE" w:rsidP="00172AB1">
      <w:r>
        <w:separator/>
      </w:r>
    </w:p>
  </w:footnote>
  <w:footnote w:type="continuationSeparator" w:id="0">
    <w:p w:rsidR="00D827DE" w:rsidRDefault="00D827DE" w:rsidP="0017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22"/>
    <w:rsid w:val="00172AB1"/>
    <w:rsid w:val="00776C22"/>
    <w:rsid w:val="00D827DE"/>
    <w:rsid w:val="00E8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1A6092-52B1-4B62-B91F-013E35D3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AB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2AB1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172A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172A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624</Characters>
  <Application>Microsoft Office Word</Application>
  <DocSecurity>0</DocSecurity>
  <Lines>5</Lines>
  <Paragraphs>1</Paragraphs>
  <ScaleCrop>false</ScaleCrop>
  <Company>HP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2024-03-01T03:21:00Z</dcterms:created>
  <dcterms:modified xsi:type="dcterms:W3CDTF">2024-03-01T03:22:00Z</dcterms:modified>
</cp:coreProperties>
</file>