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B0C" w:rsidRPr="00F34B35" w:rsidRDefault="00F34B35" w:rsidP="00B318B5">
      <w:pPr>
        <w:jc w:val="center"/>
        <w:rPr>
          <w:rFonts w:ascii="微软雅黑" w:eastAsia="微软雅黑" w:hAnsi="微软雅黑"/>
          <w:spacing w:val="-14"/>
          <w:sz w:val="36"/>
          <w:szCs w:val="32"/>
        </w:rPr>
      </w:pPr>
      <w:r w:rsidRPr="00F34B35">
        <w:rPr>
          <w:rFonts w:ascii="微软雅黑" w:eastAsia="微软雅黑" w:hAnsi="微软雅黑" w:hint="eastAsia"/>
          <w:spacing w:val="-14"/>
          <w:sz w:val="36"/>
          <w:szCs w:val="32"/>
        </w:rPr>
        <w:t>2024年度教育部人文社会科学研究一般项目申报汇总</w:t>
      </w:r>
    </w:p>
    <w:p w:rsidR="00F34B35" w:rsidRDefault="00F34B35" w:rsidP="00F01CB9">
      <w:pPr>
        <w:rPr>
          <w:rFonts w:ascii="仿宋_GB2312" w:eastAsia="仿宋_GB2312" w:hAnsi="华文宋体"/>
          <w:sz w:val="32"/>
          <w:szCs w:val="32"/>
        </w:rPr>
      </w:pP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</w:t>
      </w:r>
      <w:r w:rsidR="00BC0347">
        <w:rPr>
          <w:rFonts w:ascii="仿宋_GB2312" w:eastAsia="仿宋_GB2312" w:hAnsi="华文宋体" w:hint="eastAsia"/>
          <w:sz w:val="32"/>
          <w:szCs w:val="32"/>
        </w:rPr>
        <w:t>（盖章</w:t>
      </w:r>
      <w:bookmarkStart w:id="0" w:name="_GoBack"/>
      <w:bookmarkEnd w:id="0"/>
      <w:r w:rsidR="00BC0347">
        <w:rPr>
          <w:rFonts w:ascii="仿宋_GB2312" w:eastAsia="仿宋_GB2312" w:hAnsi="华文宋体" w:hint="eastAsia"/>
          <w:sz w:val="32"/>
          <w:szCs w:val="32"/>
        </w:rPr>
        <w:t>）</w:t>
      </w:r>
      <w:r>
        <w:rPr>
          <w:rFonts w:ascii="仿宋_GB2312" w:eastAsia="仿宋_GB2312" w:hAnsi="华文宋体" w:hint="eastAsia"/>
          <w:sz w:val="32"/>
          <w:szCs w:val="32"/>
        </w:rPr>
        <w:t>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"/>
        <w:gridCol w:w="1276"/>
        <w:gridCol w:w="1559"/>
        <w:gridCol w:w="1276"/>
        <w:gridCol w:w="2052"/>
        <w:gridCol w:w="6884"/>
      </w:tblGrid>
      <w:tr w:rsidR="00F34B35" w:rsidTr="00F34B35">
        <w:trPr>
          <w:trHeight w:val="81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6884" w:type="dxa"/>
            <w:vAlign w:val="center"/>
          </w:tcPr>
          <w:p w:rsidR="00F34B35" w:rsidRDefault="00F34B35" w:rsidP="00F34B35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F34B35" w:rsidTr="00F34B35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34B35" w:rsidTr="00F34B35">
        <w:trPr>
          <w:trHeight w:hRule="exact" w:val="769"/>
          <w:jc w:val="center"/>
        </w:trPr>
        <w:tc>
          <w:tcPr>
            <w:tcW w:w="93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6884" w:type="dxa"/>
          </w:tcPr>
          <w:p w:rsidR="00F34B35" w:rsidRDefault="00F34B35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34B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AAD" w:rsidRDefault="00BF7AAD" w:rsidP="002C349E">
      <w:r>
        <w:separator/>
      </w:r>
    </w:p>
  </w:endnote>
  <w:endnote w:type="continuationSeparator" w:id="0">
    <w:p w:rsidR="00BF7AAD" w:rsidRDefault="00BF7AAD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AAD" w:rsidRDefault="00BF7AAD" w:rsidP="002C349E">
      <w:r>
        <w:separator/>
      </w:r>
    </w:p>
  </w:footnote>
  <w:footnote w:type="continuationSeparator" w:id="0">
    <w:p w:rsidR="00BF7AAD" w:rsidRDefault="00BF7AAD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2C349E"/>
    <w:rsid w:val="003862BA"/>
    <w:rsid w:val="00440B0C"/>
    <w:rsid w:val="00583FBE"/>
    <w:rsid w:val="00592922"/>
    <w:rsid w:val="005B34B5"/>
    <w:rsid w:val="00630E66"/>
    <w:rsid w:val="006A77D5"/>
    <w:rsid w:val="00706646"/>
    <w:rsid w:val="00795090"/>
    <w:rsid w:val="008E6F63"/>
    <w:rsid w:val="00B15B18"/>
    <w:rsid w:val="00B318B5"/>
    <w:rsid w:val="00BC0347"/>
    <w:rsid w:val="00BF7AAD"/>
    <w:rsid w:val="00C221A0"/>
    <w:rsid w:val="00D244D2"/>
    <w:rsid w:val="00D67892"/>
    <w:rsid w:val="00E85628"/>
    <w:rsid w:val="00F01CB9"/>
    <w:rsid w:val="00F34B35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8</cp:revision>
  <dcterms:created xsi:type="dcterms:W3CDTF">2021-08-01T08:10:00Z</dcterms:created>
  <dcterms:modified xsi:type="dcterms:W3CDTF">2024-03-20T00:51:00Z</dcterms:modified>
</cp:coreProperties>
</file>