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分子生物学实验室学习申请表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64"/>
        <w:gridCol w:w="3000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6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姓名：</w:t>
            </w:r>
          </w:p>
        </w:tc>
        <w:tc>
          <w:tcPr>
            <w:tcW w:w="30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性别：</w:t>
            </w:r>
          </w:p>
        </w:tc>
        <w:tc>
          <w:tcPr>
            <w:tcW w:w="2558" w:type="dxa"/>
            <w:vMerge w:val="restart"/>
            <w:vAlign w:val="top"/>
          </w:tcPr>
          <w:p>
            <w:pPr>
              <w:jc w:val="left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6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年龄：</w:t>
            </w:r>
          </w:p>
        </w:tc>
        <w:tc>
          <w:tcPr>
            <w:tcW w:w="30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电话：</w:t>
            </w:r>
          </w:p>
        </w:tc>
        <w:tc>
          <w:tcPr>
            <w:tcW w:w="2558" w:type="dxa"/>
            <w:vMerge w:val="continue"/>
            <w:vAlign w:val="top"/>
          </w:tcPr>
          <w:p>
            <w:pPr>
              <w:jc w:val="left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6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学院：</w:t>
            </w:r>
          </w:p>
        </w:tc>
        <w:tc>
          <w:tcPr>
            <w:tcW w:w="30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班级：</w:t>
            </w:r>
          </w:p>
        </w:tc>
        <w:tc>
          <w:tcPr>
            <w:tcW w:w="2558" w:type="dxa"/>
            <w:vMerge w:val="continue"/>
            <w:vAlign w:val="top"/>
          </w:tcPr>
          <w:p>
            <w:pPr>
              <w:jc w:val="left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6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学制：</w:t>
            </w:r>
          </w:p>
        </w:tc>
        <w:tc>
          <w:tcPr>
            <w:tcW w:w="30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学号：</w:t>
            </w:r>
          </w:p>
        </w:tc>
        <w:tc>
          <w:tcPr>
            <w:tcW w:w="2558" w:type="dxa"/>
            <w:vMerge w:val="continue"/>
            <w:vAlign w:val="top"/>
          </w:tcPr>
          <w:p>
            <w:pPr>
              <w:jc w:val="left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6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绩点：</w:t>
            </w:r>
          </w:p>
        </w:tc>
        <w:tc>
          <w:tcPr>
            <w:tcW w:w="300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外语：</w:t>
            </w:r>
          </w:p>
        </w:tc>
        <w:tc>
          <w:tcPr>
            <w:tcW w:w="2558" w:type="dxa"/>
            <w:vMerge w:val="continue"/>
            <w:vAlign w:val="top"/>
          </w:tcPr>
          <w:p>
            <w:pPr>
              <w:jc w:val="left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6" w:hRule="atLeast"/>
        </w:trPr>
        <w:tc>
          <w:tcPr>
            <w:tcW w:w="8522" w:type="dxa"/>
            <w:gridSpan w:val="3"/>
            <w:vAlign w:val="top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22" w:hRule="atLeast"/>
        </w:trPr>
        <w:tc>
          <w:tcPr>
            <w:tcW w:w="8522" w:type="dxa"/>
            <w:gridSpan w:val="3"/>
            <w:vAlign w:val="top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3" w:hRule="atLeast"/>
        </w:trPr>
        <w:tc>
          <w:tcPr>
            <w:tcW w:w="8522" w:type="dxa"/>
            <w:gridSpan w:val="3"/>
            <w:vAlign w:val="top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8522" w:type="dxa"/>
            <w:gridSpan w:val="3"/>
            <w:vAlign w:val="top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个人规划：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2" w:hRule="atLeast"/>
        </w:trPr>
        <w:tc>
          <w:tcPr>
            <w:tcW w:w="8522" w:type="dxa"/>
            <w:gridSpan w:val="3"/>
            <w:vAlign w:val="top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对本专业学习的总结：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92" w:hRule="atLeast"/>
        </w:trPr>
        <w:tc>
          <w:tcPr>
            <w:tcW w:w="8522" w:type="dxa"/>
            <w:gridSpan w:val="3"/>
            <w:vAlign w:val="top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兴趣爱好：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说明：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欢迎附上个人自述，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请描述申请见习的目的，希望学习的内容和学习方式，以及未来专业相关个人想法等，可另附表填写。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上述申请表请郑州师范学院在读学生按照个人情况如实填写，如有虚假将按规定取消见习相关资格，并通报所在院系。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班级处填写所在专业及班号，如“2012级生物技术1班”。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学制栏请按参照格式填写，如“四年制本科”。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绩点计算：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绩点=分数/10-5，学分绩点=学分*绩点=学分*（分数/10-5）（90分以上按90分计算）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成绩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等级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90-100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A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85-89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A-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82-84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B+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78-81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B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75-77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B-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72-74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C+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68-71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C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</w:trPr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64-67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C-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60-63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D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补考60以上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D-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60以下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F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0</w:t>
            </w:r>
          </w:p>
        </w:tc>
      </w:tr>
    </w:tbl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绩点计算课程为大学阶段在校已考试科目平均绩点值。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外语栏请填写外语语种及水平，如“英语四级”“雅思7.0”等，可多项填写。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照片请附个人近期彩色照片，电子版请粘贴照片扫描件到指定栏。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教育经历请按倒叙填写所受教育背景，学校，专业等相关情况，最低至高中学历。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个人规划请详细填写未来个人职业规划及时限。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该申请表请在规定时限内发送到实验室公共邮箱  </w:t>
      </w:r>
      <w:r>
        <w:rPr>
          <w:rFonts w:hint="default" w:ascii="Times New Roman" w:hAnsi="Times New Roman" w:eastAsia="微软雅黑" w:cs="Times New Roman"/>
          <w:color w:val="333333"/>
          <w:sz w:val="28"/>
          <w:szCs w:val="28"/>
          <w:shd w:val="clear" w:color="auto" w:fill="F8F8F8"/>
        </w:rPr>
        <w:t>zznumbl@gmail.com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8F8F8"/>
          <w:lang w:eastAsia="zh-CN"/>
        </w:rPr>
        <w:t>，邮件标题为“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8F8F8"/>
          <w:lang w:val="en-US" w:eastAsia="zh-CN"/>
        </w:rPr>
        <w:t>2014年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8F8F8"/>
          <w:lang w:val="en-US" w:eastAsia="zh-CN"/>
        </w:rPr>
        <w:t>学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8F8F8"/>
          <w:lang w:val="en-US" w:eastAsia="zh-CN"/>
        </w:rPr>
        <w:t>习申请XXX”，“XXX”为个人姓名，请不要重复发送同名邮件。</w:t>
      </w:r>
    </w:p>
    <w:p>
      <w:pPr>
        <w:ind w:firstLine="560" w:firstLineChars="20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2014-09-17T06:08:48Z</dcterms:modified>
  <dc:title>分子生物学实验室实习申请表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