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附件7</w:t>
      </w:r>
      <w:bookmarkStart w:id="0" w:name="_GoBack"/>
      <w:bookmarkEnd w:id="0"/>
    </w:p>
    <w:p>
      <w:pPr>
        <w:rPr>
          <w:rFonts w:hint="eastAsia"/>
        </w:rPr>
      </w:pPr>
    </w:p>
    <w:p>
      <w:pPr/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郑州地方</w:t>
      </w:r>
      <w:r>
        <w:rPr>
          <w:rFonts w:eastAsia="方正小标宋简体"/>
          <w:sz w:val="44"/>
          <w:szCs w:val="44"/>
        </w:rPr>
        <w:t>高校</w:t>
      </w:r>
      <w:r>
        <w:rPr>
          <w:rFonts w:hint="eastAsia" w:eastAsia="方正小标宋简体"/>
          <w:sz w:val="44"/>
          <w:szCs w:val="44"/>
        </w:rPr>
        <w:t>优秀</w:t>
      </w:r>
      <w:r>
        <w:rPr>
          <w:rFonts w:eastAsia="方正小标宋简体"/>
          <w:sz w:val="44"/>
          <w:szCs w:val="44"/>
        </w:rPr>
        <w:t>教学团队推荐表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（本科）</w:t>
      </w:r>
    </w:p>
    <w:p>
      <w:pPr/>
    </w:p>
    <w:p>
      <w:pPr/>
    </w:p>
    <w:p>
      <w:pPr/>
    </w:p>
    <w:tbl>
      <w:tblPr>
        <w:tblStyle w:val="6"/>
        <w:tblW w:w="67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9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团队名称：</w:t>
            </w:r>
          </w:p>
        </w:tc>
        <w:tc>
          <w:tcPr>
            <w:tcW w:w="4536" w:type="dxa"/>
            <w:vAlign w:val="top"/>
          </w:tcPr>
          <w:p>
            <w:pPr>
              <w:rPr>
                <w:rFonts w:eastAsia="黑体"/>
                <w:sz w:val="36"/>
                <w:szCs w:val="36"/>
                <w:u w:val="single"/>
              </w:rPr>
            </w:pPr>
            <w:r>
              <w:rPr>
                <w:rFonts w:eastAsia="黑体"/>
                <w:sz w:val="36"/>
                <w:szCs w:val="36"/>
                <w:u w:val="single"/>
              </w:rPr>
              <w:t xml:space="preserve">                       </w:t>
            </w:r>
          </w:p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96" w:type="dxa"/>
            <w:vAlign w:val="top"/>
          </w:tcPr>
          <w:p>
            <w:pPr>
              <w:rPr>
                <w:rFonts w:hint="eastAsia"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团队带头人：</w:t>
            </w:r>
          </w:p>
          <w:p>
            <w:pPr>
              <w:rPr>
                <w:rFonts w:hint="eastAsia" w:eastAsia="黑体"/>
                <w:sz w:val="32"/>
                <w:szCs w:val="32"/>
              </w:rPr>
            </w:pPr>
          </w:p>
          <w:p>
            <w:pPr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团队成员：</w:t>
            </w:r>
          </w:p>
        </w:tc>
        <w:tc>
          <w:tcPr>
            <w:tcW w:w="4536" w:type="dxa"/>
            <w:vAlign w:val="top"/>
          </w:tcPr>
          <w:p>
            <w:pPr>
              <w:rPr>
                <w:rFonts w:eastAsia="黑体"/>
                <w:sz w:val="36"/>
                <w:szCs w:val="36"/>
                <w:u w:val="single"/>
              </w:rPr>
            </w:pPr>
            <w:r>
              <w:rPr>
                <w:rFonts w:eastAsia="黑体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hint="eastAsia" w:eastAsia="黑体"/>
                <w:sz w:val="36"/>
                <w:szCs w:val="36"/>
                <w:u w:val="single"/>
              </w:rPr>
            </w:pPr>
          </w:p>
          <w:p>
            <w:pPr>
              <w:rPr>
                <w:rFonts w:eastAsia="黑体"/>
                <w:sz w:val="36"/>
                <w:szCs w:val="36"/>
                <w:u w:val="single"/>
              </w:rPr>
            </w:pPr>
            <w:r>
              <w:rPr>
                <w:rFonts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96" w:type="dxa"/>
            <w:vAlign w:val="top"/>
          </w:tcPr>
          <w:p>
            <w:pPr>
              <w:rPr>
                <w:rFonts w:hint="eastAsia" w:eastAsia="黑体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所在院校：</w:t>
            </w:r>
          </w:p>
        </w:tc>
        <w:tc>
          <w:tcPr>
            <w:tcW w:w="4536" w:type="dxa"/>
            <w:vAlign w:val="top"/>
          </w:tcPr>
          <w:p>
            <w:pPr>
              <w:rPr>
                <w:rFonts w:hint="eastAsia" w:eastAsia="黑体"/>
                <w:sz w:val="36"/>
                <w:szCs w:val="36"/>
                <w:u w:val="single"/>
              </w:rPr>
            </w:pPr>
          </w:p>
          <w:p>
            <w:pPr>
              <w:rPr>
                <w:rFonts w:eastAsia="黑体"/>
                <w:sz w:val="36"/>
                <w:szCs w:val="36"/>
                <w:u w:val="single"/>
              </w:rPr>
            </w:pPr>
            <w:r>
              <w:rPr>
                <w:rFonts w:eastAsia="黑体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snapToGrid w:val="0"/>
        <w:jc w:val="center"/>
        <w:rPr>
          <w:rFonts w:eastAsia="黑体"/>
          <w:sz w:val="36"/>
          <w:szCs w:val="36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郑州市教育局</w:t>
      </w:r>
      <w:r>
        <w:rPr>
          <w:rFonts w:eastAsia="楷体_GB2312"/>
          <w:sz w:val="32"/>
          <w:szCs w:val="32"/>
        </w:rPr>
        <w:t>制</w:t>
      </w:r>
    </w:p>
    <w:p>
      <w:pPr>
        <w:rPr>
          <w:rFonts w:hint="eastAsia"/>
        </w:rPr>
      </w:pPr>
    </w:p>
    <w:p>
      <w:pPr>
        <w:snapToGrid w:val="0"/>
        <w:spacing w:line="288" w:lineRule="auto"/>
        <w:ind w:left="-159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填 表 说 明</w:t>
      </w:r>
    </w:p>
    <w:p>
      <w:pPr>
        <w:rPr>
          <w:rFonts w:eastAsia="黑体"/>
          <w:bCs/>
          <w:sz w:val="24"/>
        </w:rPr>
      </w:pPr>
    </w:p>
    <w:p>
      <w:pPr>
        <w:ind w:firstLine="468" w:firstLineChars="213"/>
        <w:rPr>
          <w:bCs/>
        </w:rPr>
      </w:pPr>
      <w:r>
        <w:rPr>
          <w:bCs/>
        </w:rPr>
        <w:t>1. 本表用钢笔填写，也可直接打印，不要以剪贴代填。字迹要求清楚、工整。</w:t>
      </w:r>
    </w:p>
    <w:p>
      <w:pPr>
        <w:ind w:firstLine="468" w:firstLineChars="213"/>
        <w:rPr>
          <w:bCs/>
        </w:rPr>
      </w:pPr>
      <w:r>
        <w:rPr>
          <w:bCs/>
        </w:rPr>
        <w:t>2. 推荐表</w:t>
      </w:r>
      <w:r>
        <w:rPr>
          <w:rFonts w:hint="eastAsia"/>
          <w:bCs/>
        </w:rPr>
        <w:t>由</w:t>
      </w:r>
      <w:r>
        <w:rPr>
          <w:bCs/>
        </w:rPr>
        <w:t>拟推荐的教学团队填写。所填内容必须真实、可靠，如发现虚假信息，将取消该团队参评</w:t>
      </w:r>
      <w:r>
        <w:rPr>
          <w:rFonts w:hint="eastAsia"/>
          <w:bCs/>
        </w:rPr>
        <w:t>市</w:t>
      </w:r>
      <w:r>
        <w:rPr>
          <w:bCs/>
        </w:rPr>
        <w:t>级教学团队的资格。</w:t>
      </w:r>
    </w:p>
    <w:p>
      <w:pPr>
        <w:ind w:right="-154" w:rightChars="-70" w:firstLine="468" w:firstLineChars="213"/>
        <w:rPr>
          <w:bCs/>
        </w:rPr>
      </w:pPr>
      <w:r>
        <w:rPr>
          <w:bCs/>
        </w:rPr>
        <w:t>3. 表格中所涉及的项目、奖励、教材，截止时间</w:t>
      </w:r>
      <w:r>
        <w:rPr>
          <w:rFonts w:hint="eastAsia"/>
          <w:bCs/>
        </w:rPr>
        <w:t>为上一年度</w:t>
      </w:r>
      <w:r>
        <w:rPr>
          <w:bCs/>
        </w:rPr>
        <w:t>。</w:t>
      </w:r>
    </w:p>
    <w:p>
      <w:pPr>
        <w:ind w:firstLine="468" w:firstLineChars="213"/>
        <w:rPr>
          <w:bCs/>
        </w:rPr>
      </w:pPr>
      <w:r>
        <w:rPr>
          <w:bCs/>
        </w:rPr>
        <w:t>4. 如表格篇幅不够，可另附纸。</w:t>
      </w:r>
    </w:p>
    <w:p>
      <w:pPr>
        <w:ind w:firstLine="468" w:firstLineChars="213"/>
        <w:rPr>
          <w:bCs/>
        </w:rPr>
      </w:pPr>
      <w:r>
        <w:rPr>
          <w:bCs/>
        </w:rPr>
        <w:t>5. 各级单位意见务必加盖公章，否则推荐无效。</w:t>
      </w:r>
    </w:p>
    <w:p>
      <w:pPr>
        <w:ind w:firstLine="468" w:firstLineChars="213"/>
        <w:rPr>
          <w:bCs/>
        </w:rPr>
      </w:pPr>
    </w:p>
    <w:p>
      <w:pPr>
        <w:ind w:firstLine="468" w:firstLineChars="213"/>
        <w:rPr>
          <w:rFonts w:hint="eastAsia"/>
          <w:bCs/>
        </w:rPr>
      </w:pPr>
    </w:p>
    <w:p>
      <w:pPr>
        <w:ind w:firstLine="468" w:firstLineChars="213"/>
        <w:rPr>
          <w:bCs/>
        </w:rPr>
      </w:pPr>
    </w:p>
    <w:p>
      <w:pPr>
        <w:ind w:firstLine="468" w:firstLineChars="213"/>
        <w:rPr>
          <w:bCs/>
        </w:rPr>
      </w:pPr>
    </w:p>
    <w:p>
      <w:pPr>
        <w:ind w:firstLine="468" w:firstLineChars="213"/>
        <w:rPr>
          <w:bCs/>
        </w:rPr>
      </w:pPr>
    </w:p>
    <w:p>
      <w:pPr>
        <w:ind w:firstLine="468" w:firstLineChars="213"/>
        <w:rPr>
          <w:bCs/>
        </w:rPr>
      </w:pPr>
    </w:p>
    <w:p>
      <w:pPr>
        <w:ind w:firstLine="468" w:firstLineChars="213"/>
        <w:rPr>
          <w:bCs/>
        </w:rPr>
      </w:pPr>
    </w:p>
    <w:p>
      <w:pPr>
        <w:ind w:firstLine="468" w:firstLineChars="213"/>
        <w:rPr>
          <w:bCs/>
        </w:rPr>
      </w:pPr>
    </w:p>
    <w:p>
      <w:pPr>
        <w:ind w:firstLine="468" w:firstLineChars="213"/>
        <w:rPr>
          <w:rFonts w:hint="eastAsia"/>
          <w:bCs/>
        </w:rPr>
      </w:pPr>
    </w:p>
    <w:p>
      <w:pPr>
        <w:ind w:firstLine="468" w:firstLineChars="213"/>
        <w:rPr>
          <w:rFonts w:hint="eastAsia"/>
          <w:bCs/>
        </w:rPr>
      </w:pPr>
    </w:p>
    <w:p>
      <w:pPr>
        <w:ind w:firstLine="468" w:firstLineChars="213"/>
        <w:rPr>
          <w:rFonts w:hint="eastAsia"/>
          <w:bCs/>
        </w:rPr>
      </w:pPr>
    </w:p>
    <w:p>
      <w:pPr>
        <w:ind w:firstLine="468" w:firstLineChars="213"/>
        <w:rPr>
          <w:rFonts w:hint="eastAsia"/>
          <w:bCs/>
        </w:rPr>
      </w:pPr>
    </w:p>
    <w:p>
      <w:pPr>
        <w:ind w:firstLine="468" w:firstLineChars="213"/>
        <w:rPr>
          <w:rFonts w:hint="eastAsia"/>
          <w:bCs/>
        </w:rPr>
      </w:pPr>
    </w:p>
    <w:p>
      <w:pPr>
        <w:ind w:firstLine="468" w:firstLineChars="213"/>
        <w:rPr>
          <w:rFonts w:hint="eastAsia"/>
          <w:bCs/>
        </w:rPr>
      </w:pPr>
    </w:p>
    <w:p>
      <w:pPr>
        <w:ind w:firstLine="468" w:firstLineChars="213"/>
        <w:rPr>
          <w:rFonts w:hint="eastAsia"/>
          <w:bCs/>
        </w:rPr>
      </w:pPr>
    </w:p>
    <w:p>
      <w:pPr>
        <w:jc w:val="center"/>
      </w:pPr>
      <w:r>
        <w:rPr>
          <w:rFonts w:eastAsia="黑体"/>
          <w:sz w:val="36"/>
          <w:szCs w:val="36"/>
        </w:rPr>
        <w:t>一、团队基本情况简介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1" w:hRule="atLeast"/>
          <w:jc w:val="center"/>
        </w:trPr>
        <w:tc>
          <w:tcPr>
            <w:tcW w:w="8522" w:type="dxa"/>
            <w:vAlign w:val="top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</w:tbl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二、团队成员情况</w:t>
      </w:r>
    </w:p>
    <w:p>
      <w:pPr>
        <w:ind w:firstLine="177" w:firstLineChars="61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1.带头人情况：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333"/>
        <w:gridCol w:w="1440"/>
        <w:gridCol w:w="723"/>
        <w:gridCol w:w="360"/>
        <w:gridCol w:w="16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参加工作时    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  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    别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最终学历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（学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位）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授予时间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专业技术职    务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行政职务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联系地址、</w:t>
            </w:r>
          </w:p>
          <w:p>
            <w:pPr>
              <w:snapToGrid w:val="0"/>
              <w:ind w:firstLine="107" w:firstLineChars="37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邮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/>
                <w:kern w:val="0"/>
                <w:sz w:val="28"/>
                <w:szCs w:val="28"/>
              </w:rPr>
              <w:t>编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napToGrid w:val="0"/>
              <w:ind w:left="-55" w:leftChars="-25" w:right="-55" w:rightChars="-25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电子邮件地址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获奖情况（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地厅</w:t>
            </w:r>
            <w:r>
              <w:rPr>
                <w:rFonts w:eastAsia="黑体"/>
                <w:kern w:val="0"/>
                <w:sz w:val="28"/>
                <w:szCs w:val="28"/>
              </w:rPr>
              <w:t>级以上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，须清楚填写主持或参与名次</w:t>
            </w:r>
            <w:r>
              <w:rPr>
                <w:rFonts w:eastAsia="黑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学习工作单位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ind w:left="88" w:leftChars="40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2.成员情况：成员人数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</w:t>
      </w:r>
    </w:p>
    <w:tbl>
      <w:tblPr>
        <w:tblStyle w:val="6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260"/>
        <w:gridCol w:w="144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  龄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  业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55" w:leftChars="-25" w:right="-55" w:rightChars="-25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高校教龄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  称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  务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/>
    </w:p>
    <w:p>
      <w:pPr/>
    </w:p>
    <w:tbl>
      <w:tblPr>
        <w:tblStyle w:val="6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260"/>
        <w:gridCol w:w="144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  龄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  业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55" w:leftChars="-25" w:right="-55" w:rightChars="-25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高校教龄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  称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  务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/>
    </w:p>
    <w:p>
      <w:pPr/>
    </w:p>
    <w:tbl>
      <w:tblPr>
        <w:tblStyle w:val="6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260"/>
        <w:gridCol w:w="144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  龄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  业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55" w:leftChars="-25" w:right="-55" w:rightChars="-25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高校教龄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  称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  务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/>
    </w:p>
    <w:p>
      <w:pPr/>
    </w:p>
    <w:tbl>
      <w:tblPr>
        <w:tblStyle w:val="6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260"/>
        <w:gridCol w:w="144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  龄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最终学历（学位）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  业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55" w:leftChars="-25" w:right="-55" w:rightChars="-25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高校教龄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  称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  务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/>
      <w:r>
        <w:t>（根据人数复制、填写）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三、教学情况</w:t>
      </w:r>
    </w:p>
    <w:p>
      <w:pPr>
        <w:ind w:left="88" w:leftChars="4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1.主要授课情况：（</w:t>
      </w:r>
      <w:r>
        <w:rPr>
          <w:rFonts w:hint="eastAsia" w:ascii="黑体" w:eastAsia="黑体"/>
          <w:sz w:val="28"/>
          <w:szCs w:val="28"/>
        </w:rPr>
        <w:t>近五年</w:t>
      </w:r>
      <w:r>
        <w:rPr>
          <w:rFonts w:ascii="黑体" w:eastAsia="黑体"/>
          <w:sz w:val="28"/>
          <w:szCs w:val="28"/>
        </w:rPr>
        <w:t>来</w:t>
      </w:r>
      <w:r>
        <w:rPr>
          <w:rFonts w:hint="eastAsia" w:ascii="黑体" w:eastAsia="黑体"/>
          <w:sz w:val="28"/>
          <w:szCs w:val="28"/>
        </w:rPr>
        <w:t>，须团队主要成员</w:t>
      </w:r>
      <w:r>
        <w:rPr>
          <w:rFonts w:ascii="黑体" w:eastAsia="黑体"/>
          <w:sz w:val="28"/>
          <w:szCs w:val="28"/>
        </w:rPr>
        <w:t>）</w:t>
      </w:r>
    </w:p>
    <w:tbl>
      <w:tblPr>
        <w:tblStyle w:val="6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1798"/>
        <w:gridCol w:w="267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7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课程名称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授课人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起止时间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4"/>
        </w:rPr>
      </w:pPr>
    </w:p>
    <w:p>
      <w:pPr>
        <w:ind w:left="88" w:leftChars="4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2.教材建设情况：（主要教材的使用和编写情况）</w:t>
      </w:r>
    </w:p>
    <w:tbl>
      <w:tblPr>
        <w:tblStyle w:val="6"/>
        <w:tblW w:w="8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060"/>
        <w:gridCol w:w="1240"/>
        <w:gridCol w:w="108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教材名称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作者</w:t>
            </w:r>
            <w:r>
              <w:rPr>
                <w:rFonts w:hint="eastAsia" w:eastAsia="黑体"/>
                <w:sz w:val="28"/>
                <w:szCs w:val="28"/>
              </w:rPr>
              <w:t>（主编/参编章节字数）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出版社</w:t>
            </w:r>
          </w:p>
        </w:tc>
        <w:tc>
          <w:tcPr>
            <w:tcW w:w="1085" w:type="dxa"/>
            <w:vAlign w:val="center"/>
          </w:tcPr>
          <w:p>
            <w:pPr>
              <w:ind w:left="-55" w:leftChars="-25" w:right="-55" w:rightChars="-2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出版年</w:t>
            </w:r>
          </w:p>
        </w:tc>
        <w:tc>
          <w:tcPr>
            <w:tcW w:w="2271" w:type="dxa"/>
            <w:vAlign w:val="center"/>
          </w:tcPr>
          <w:p>
            <w:pPr>
              <w:ind w:left="-55" w:leftChars="-25" w:right="-55" w:rightChars="-25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入选规划或获奖情况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3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3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3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left="88" w:leftChars="40"/>
        <w:rPr>
          <w:rFonts w:hint="eastAsia" w:ascii="黑体" w:eastAsia="黑体"/>
          <w:sz w:val="28"/>
          <w:szCs w:val="28"/>
        </w:rPr>
      </w:pPr>
    </w:p>
    <w:p>
      <w:pPr>
        <w:ind w:left="88" w:leftChars="40"/>
        <w:rPr>
          <w:rFonts w:ascii="黑体" w:eastAsia="黑体"/>
          <w:sz w:val="24"/>
        </w:rPr>
      </w:pPr>
      <w:r>
        <w:rPr>
          <w:rFonts w:ascii="黑体" w:eastAsia="黑体"/>
          <w:sz w:val="28"/>
          <w:szCs w:val="28"/>
        </w:rPr>
        <w:t>3.教学成果获奖情况：（</w:t>
      </w:r>
      <w:r>
        <w:rPr>
          <w:rFonts w:ascii="黑体" w:eastAsia="黑体"/>
          <w:sz w:val="24"/>
        </w:rPr>
        <w:t>限</w:t>
      </w:r>
      <w:r>
        <w:rPr>
          <w:rFonts w:hint="eastAsia" w:ascii="黑体" w:eastAsia="黑体"/>
          <w:sz w:val="24"/>
        </w:rPr>
        <w:t>地厅级上上</w:t>
      </w:r>
      <w:r>
        <w:rPr>
          <w:rFonts w:ascii="黑体" w:eastAsia="黑体"/>
          <w:sz w:val="24"/>
        </w:rPr>
        <w:t>奖励</w:t>
      </w:r>
      <w:r>
        <w:rPr>
          <w:rFonts w:hint="eastAsia" w:ascii="黑体" w:eastAsia="黑体"/>
          <w:sz w:val="24"/>
        </w:rPr>
        <w:t>，</w:t>
      </w:r>
      <w:r>
        <w:rPr>
          <w:rFonts w:hint="eastAsia" w:eastAsia="黑体"/>
          <w:kern w:val="0"/>
          <w:sz w:val="24"/>
        </w:rPr>
        <w:t>须清楚填写主持或参与名次</w:t>
      </w:r>
      <w:r>
        <w:rPr>
          <w:rFonts w:ascii="黑体" w:eastAsia="黑体"/>
          <w:sz w:val="24"/>
        </w:rPr>
        <w:t>）</w:t>
      </w:r>
    </w:p>
    <w:tbl>
      <w:tblPr>
        <w:tblStyle w:val="6"/>
        <w:tblW w:w="8643" w:type="dxa"/>
        <w:jc w:val="center"/>
        <w:tblInd w:w="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1289"/>
        <w:gridCol w:w="1267"/>
        <w:gridCol w:w="758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35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目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名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称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奖励</w:t>
            </w:r>
          </w:p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奖励</w:t>
            </w:r>
          </w:p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级别</w:t>
            </w: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获奖成员及名次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left="88" w:leftChars="4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4.教学改革项目：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（</w:t>
      </w:r>
      <w:r>
        <w:rPr>
          <w:rFonts w:hint="eastAsia" w:eastAsia="黑体"/>
          <w:sz w:val="24"/>
        </w:rPr>
        <w:t>地厅</w:t>
      </w:r>
      <w:r>
        <w:rPr>
          <w:rFonts w:eastAsia="黑体"/>
          <w:sz w:val="24"/>
        </w:rPr>
        <w:t>级以上、2000年以来，如精品课程、</w:t>
      </w:r>
      <w:r>
        <w:rPr>
          <w:rFonts w:hint="eastAsia" w:eastAsia="黑体"/>
          <w:sz w:val="24"/>
        </w:rPr>
        <w:t>特色专业</w:t>
      </w:r>
      <w:r>
        <w:rPr>
          <w:rFonts w:eastAsia="黑体"/>
          <w:sz w:val="24"/>
        </w:rPr>
        <w:t>等，限15项）</w:t>
      </w:r>
    </w:p>
    <w:tbl>
      <w:tblPr>
        <w:tblStyle w:val="6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157"/>
        <w:gridCol w:w="1394"/>
        <w:gridCol w:w="1446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2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目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名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称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经费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项目来源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起止时间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团队成员及名次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4"/>
        </w:rPr>
      </w:pPr>
    </w:p>
    <w:p>
      <w:pPr>
        <w:ind w:left="88" w:leftChars="4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5.教学改革特色：（团队设置特色、切实可行的创新性改革措施、实验教学或实践性教学、资源建设、网络教学等）</w:t>
      </w:r>
    </w:p>
    <w:tbl>
      <w:tblPr>
        <w:tblStyle w:val="6"/>
        <w:tblW w:w="8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1" w:type="dxa"/>
            <w:vAlign w:val="top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</w:tbl>
    <w:p>
      <w:pPr/>
    </w:p>
    <w:p>
      <w:pPr>
        <w:ind w:left="88" w:leftChars="4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6.教学改革成果应用推广情况： </w:t>
      </w:r>
    </w:p>
    <w:tbl>
      <w:tblPr>
        <w:tblStyle w:val="6"/>
        <w:tblW w:w="8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49" w:type="dxa"/>
            <w:vAlign w:val="top"/>
          </w:tcPr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</w:tc>
      </w:tr>
    </w:tbl>
    <w:p>
      <w:pPr>
        <w:rPr>
          <w:color w:val="FFFF00"/>
        </w:rPr>
      </w:pPr>
    </w:p>
    <w:p>
      <w:pPr>
        <w:ind w:left="88" w:leftChars="4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7.教学改革论文（限10项）</w:t>
      </w:r>
    </w:p>
    <w:tbl>
      <w:tblPr>
        <w:tblStyle w:val="6"/>
        <w:tblW w:w="8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2841"/>
        <w:gridCol w:w="1368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8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论文（著）题目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期刊名称、卷次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时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间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作者及名次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8" w:type="dxa"/>
            <w:vAlign w:val="top"/>
          </w:tcPr>
          <w:p>
            <w:pPr/>
          </w:p>
        </w:tc>
        <w:tc>
          <w:tcPr>
            <w:tcW w:w="2841" w:type="dxa"/>
            <w:vAlign w:val="top"/>
          </w:tcPr>
          <w:p>
            <w:pPr/>
          </w:p>
        </w:tc>
        <w:tc>
          <w:tcPr>
            <w:tcW w:w="1368" w:type="dxa"/>
            <w:vAlign w:val="top"/>
          </w:tcPr>
          <w:p>
            <w:pPr/>
          </w:p>
        </w:tc>
        <w:tc>
          <w:tcPr>
            <w:tcW w:w="1330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8" w:type="dxa"/>
            <w:vAlign w:val="top"/>
          </w:tcPr>
          <w:p>
            <w:pPr/>
          </w:p>
        </w:tc>
        <w:tc>
          <w:tcPr>
            <w:tcW w:w="2841" w:type="dxa"/>
            <w:vAlign w:val="top"/>
          </w:tcPr>
          <w:p>
            <w:pPr/>
          </w:p>
        </w:tc>
        <w:tc>
          <w:tcPr>
            <w:tcW w:w="1368" w:type="dxa"/>
            <w:vAlign w:val="top"/>
          </w:tcPr>
          <w:p>
            <w:pPr/>
          </w:p>
        </w:tc>
        <w:tc>
          <w:tcPr>
            <w:tcW w:w="1330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8" w:type="dxa"/>
            <w:vAlign w:val="top"/>
          </w:tcPr>
          <w:p>
            <w:pPr/>
          </w:p>
        </w:tc>
        <w:tc>
          <w:tcPr>
            <w:tcW w:w="2841" w:type="dxa"/>
            <w:vAlign w:val="top"/>
          </w:tcPr>
          <w:p>
            <w:pPr/>
          </w:p>
        </w:tc>
        <w:tc>
          <w:tcPr>
            <w:tcW w:w="1368" w:type="dxa"/>
            <w:vAlign w:val="top"/>
          </w:tcPr>
          <w:p>
            <w:pPr/>
          </w:p>
        </w:tc>
        <w:tc>
          <w:tcPr>
            <w:tcW w:w="1330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8" w:type="dxa"/>
            <w:vAlign w:val="top"/>
          </w:tcPr>
          <w:p>
            <w:pPr/>
          </w:p>
        </w:tc>
        <w:tc>
          <w:tcPr>
            <w:tcW w:w="2841" w:type="dxa"/>
            <w:vAlign w:val="top"/>
          </w:tcPr>
          <w:p>
            <w:pPr/>
          </w:p>
        </w:tc>
        <w:tc>
          <w:tcPr>
            <w:tcW w:w="1368" w:type="dxa"/>
            <w:vAlign w:val="top"/>
          </w:tcPr>
          <w:p>
            <w:pPr/>
          </w:p>
        </w:tc>
        <w:tc>
          <w:tcPr>
            <w:tcW w:w="1330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8" w:type="dxa"/>
            <w:vAlign w:val="top"/>
          </w:tcPr>
          <w:p>
            <w:pPr/>
          </w:p>
        </w:tc>
        <w:tc>
          <w:tcPr>
            <w:tcW w:w="2841" w:type="dxa"/>
            <w:vAlign w:val="top"/>
          </w:tcPr>
          <w:p>
            <w:pPr/>
          </w:p>
        </w:tc>
        <w:tc>
          <w:tcPr>
            <w:tcW w:w="1368" w:type="dxa"/>
            <w:vAlign w:val="top"/>
          </w:tcPr>
          <w:p>
            <w:pPr/>
          </w:p>
        </w:tc>
        <w:tc>
          <w:tcPr>
            <w:tcW w:w="1330" w:type="dxa"/>
            <w:vAlign w:val="top"/>
          </w:tcPr>
          <w:p>
            <w:pPr/>
          </w:p>
        </w:tc>
      </w:tr>
    </w:tbl>
    <w:p>
      <w:pPr>
        <w:jc w:val="center"/>
        <w:rPr>
          <w:rFonts w:hint="eastAsia" w:eastAsia="黑体"/>
          <w:sz w:val="36"/>
          <w:szCs w:val="36"/>
        </w:rPr>
      </w:pPr>
    </w:p>
    <w:p>
      <w:pPr>
        <w:jc w:val="center"/>
      </w:pPr>
      <w:r>
        <w:rPr>
          <w:rFonts w:eastAsia="黑体"/>
          <w:sz w:val="36"/>
          <w:szCs w:val="36"/>
        </w:rPr>
        <w:t>四、培养青年教师、接受教师进修工作</w:t>
      </w:r>
    </w:p>
    <w:tbl>
      <w:tblPr>
        <w:tblStyle w:val="6"/>
        <w:tblW w:w="86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87" w:type="dxa"/>
            <w:vAlign w:val="top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/>
          </w:p>
        </w:tc>
      </w:tr>
    </w:tbl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五、科研情况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1.科研项目（限5项）</w:t>
      </w:r>
    </w:p>
    <w:tbl>
      <w:tblPr>
        <w:tblStyle w:val="6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930"/>
        <w:gridCol w:w="1240"/>
        <w:gridCol w:w="1550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目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名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经费</w:t>
            </w:r>
          </w:p>
        </w:tc>
        <w:tc>
          <w:tcPr>
            <w:tcW w:w="1240" w:type="dxa"/>
            <w:vAlign w:val="center"/>
          </w:tcPr>
          <w:p>
            <w:pPr>
              <w:ind w:left="-55" w:leftChars="-25" w:right="-55" w:rightChars="-2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项目来源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起止时间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团队成员及名次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/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2.科研转化教学情况</w:t>
      </w:r>
    </w:p>
    <w:tbl>
      <w:tblPr>
        <w:tblStyle w:val="6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57" w:type="dxa"/>
            <w:vAlign w:val="top"/>
          </w:tcPr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rFonts w:hint="eastAsia"/>
                <w:color w:val="FFFF00"/>
              </w:rPr>
            </w:pPr>
          </w:p>
          <w:p>
            <w:pPr>
              <w:rPr>
                <w:color w:val="FFFF00"/>
              </w:rPr>
            </w:pPr>
          </w:p>
        </w:tc>
      </w:tr>
    </w:tbl>
    <w:p>
      <w:pPr>
        <w:rPr>
          <w:color w:val="FFFF00"/>
        </w:rPr>
      </w:pPr>
    </w:p>
    <w:p>
      <w:pPr>
        <w:jc w:val="center"/>
      </w:pPr>
      <w:r>
        <w:rPr>
          <w:rFonts w:eastAsia="黑体"/>
          <w:sz w:val="36"/>
          <w:szCs w:val="36"/>
        </w:rPr>
        <w:t>六、团队</w:t>
      </w:r>
      <w:r>
        <w:rPr>
          <w:rFonts w:hint="eastAsia" w:eastAsia="黑体"/>
          <w:sz w:val="36"/>
          <w:szCs w:val="36"/>
        </w:rPr>
        <w:t>建设及运行的制度保障</w:t>
      </w:r>
    </w:p>
    <w:tbl>
      <w:tblPr>
        <w:tblStyle w:val="6"/>
        <w:tblW w:w="86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73" w:type="dxa"/>
            <w:vAlign w:val="top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</w:tbl>
    <w:p>
      <w:pPr>
        <w:jc w:val="center"/>
        <w:rPr>
          <w:rFonts w:eastAsia="黑体"/>
          <w:sz w:val="36"/>
          <w:szCs w:val="36"/>
        </w:rPr>
      </w:pPr>
    </w:p>
    <w:p>
      <w:pPr>
        <w:jc w:val="center"/>
      </w:pPr>
      <w:r>
        <w:rPr>
          <w:rFonts w:hint="eastAsia" w:eastAsia="黑体"/>
          <w:sz w:val="36"/>
          <w:szCs w:val="36"/>
        </w:rPr>
        <w:t>七</w:t>
      </w:r>
      <w:r>
        <w:rPr>
          <w:rFonts w:eastAsia="黑体"/>
          <w:sz w:val="36"/>
          <w:szCs w:val="36"/>
        </w:rPr>
        <w:t>、团队今后建设计划</w:t>
      </w:r>
    </w:p>
    <w:tbl>
      <w:tblPr>
        <w:tblStyle w:val="6"/>
        <w:tblW w:w="86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73" w:type="dxa"/>
            <w:vAlign w:val="top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</w:tbl>
    <w:p>
      <w:pPr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八</w:t>
      </w:r>
      <w:r>
        <w:rPr>
          <w:rFonts w:eastAsia="黑体"/>
          <w:sz w:val="36"/>
          <w:szCs w:val="36"/>
        </w:rPr>
        <w:t>、评价、推荐意见</w:t>
      </w:r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教务部门评价意见</w:t>
      </w:r>
    </w:p>
    <w:tbl>
      <w:tblPr>
        <w:tblStyle w:val="6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atLeast"/>
          <w:jc w:val="center"/>
        </w:trPr>
        <w:tc>
          <w:tcPr>
            <w:tcW w:w="8658" w:type="dxa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napToGrid w:val="0"/>
              <w:ind w:right="880" w:firstLine="4492" w:firstLineChars="15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>
            <w:pPr>
              <w:snapToGrid w:val="0"/>
              <w:ind w:firstLine="3622" w:firstLineChars="1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负责人（签字）：</w:t>
            </w:r>
          </w:p>
          <w:p>
            <w:pPr>
              <w:snapToGrid w:val="0"/>
              <w:ind w:firstLine="5216" w:firstLineChars="1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  <w:p>
            <w:pPr>
              <w:snapToGrid w:val="0"/>
              <w:ind w:firstLine="4926" w:firstLineChars="1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手机：</w:t>
            </w:r>
          </w:p>
          <w:p>
            <w:pPr>
              <w:snapToGrid w:val="0"/>
              <w:ind w:firstLine="4347" w:firstLineChars="15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电子信箱：</w:t>
            </w:r>
          </w:p>
          <w:p>
            <w:pPr>
              <w:snapToGrid w:val="0"/>
              <w:ind w:firstLine="1434" w:firstLineChars="49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（负责人信息将进入专家库，请勿填写公用邮箱）</w:t>
            </w:r>
          </w:p>
        </w:tc>
      </w:tr>
    </w:tbl>
    <w:p>
      <w:pPr>
        <w:rPr>
          <w:rFonts w:eastAsia="黑体"/>
          <w:sz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学校推荐意见</w:t>
      </w:r>
    </w:p>
    <w:tbl>
      <w:tblPr>
        <w:tblStyle w:val="6"/>
        <w:tblW w:w="86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8687" w:type="dxa"/>
            <w:vAlign w:val="top"/>
          </w:tcPr>
          <w:p>
            <w:pPr/>
          </w:p>
          <w:p>
            <w:pPr/>
          </w:p>
          <w:p>
            <w:pPr/>
          </w:p>
          <w:p>
            <w:pPr>
              <w:snapToGrid w:val="0"/>
              <w:ind w:right="880" w:firstLine="4973" w:firstLineChars="17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>
            <w:pPr>
              <w:snapToGrid w:val="0"/>
              <w:ind w:firstLine="4781" w:firstLineChars="1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校长（签字）：      </w:t>
            </w:r>
          </w:p>
          <w:p>
            <w:pPr>
              <w:ind w:firstLine="5529" w:firstLineChars="1908"/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p>
      <w:pPr>
        <w:rPr>
          <w:rFonts w:hint="eastAsia" w:ascii="黑体" w:eastAsia="黑体"/>
          <w:kern w:val="0"/>
        </w:rPr>
      </w:pPr>
    </w:p>
    <w:p>
      <w:pPr>
        <w:snapToGrid w:val="0"/>
        <w:spacing w:line="288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郑州地方</w:t>
      </w:r>
      <w:r>
        <w:rPr>
          <w:rFonts w:eastAsia="方正小标宋简体"/>
          <w:sz w:val="44"/>
          <w:szCs w:val="44"/>
        </w:rPr>
        <w:t>高校</w:t>
      </w:r>
      <w:r>
        <w:rPr>
          <w:rFonts w:hint="eastAsia" w:eastAsia="方正小标宋简体"/>
          <w:sz w:val="44"/>
          <w:szCs w:val="44"/>
        </w:rPr>
        <w:t>优秀</w:t>
      </w:r>
      <w:r>
        <w:rPr>
          <w:rFonts w:eastAsia="方正小标宋简体"/>
          <w:sz w:val="44"/>
          <w:szCs w:val="44"/>
        </w:rPr>
        <w:t>教学团队推荐汇总表</w:t>
      </w:r>
    </w:p>
    <w:p>
      <w:pPr>
        <w:ind w:left="-107" w:leftChars="-51"/>
      </w:pPr>
      <w:r>
        <w:t>推荐</w:t>
      </w:r>
      <w:r>
        <w:rPr>
          <w:rFonts w:hint="eastAsia"/>
        </w:rPr>
        <w:t>学校</w:t>
      </w:r>
      <w:r>
        <w:t>（公章）：</w:t>
      </w:r>
    </w:p>
    <w:p>
      <w:pPr>
        <w:ind w:left="-107" w:leftChars="-51"/>
        <w:rPr>
          <w:rFonts w:hint="eastAsia" w:ascii="仿宋_GB2312"/>
        </w:rPr>
      </w:pPr>
      <w:r>
        <w:rPr>
          <w:rFonts w:hint="eastAsia" w:ascii="仿宋_GB2312"/>
        </w:rPr>
        <w:t xml:space="preserve">联系人：               办公电话：              手机：              E-mail:           </w:t>
      </w:r>
    </w:p>
    <w:tbl>
      <w:tblPr>
        <w:tblStyle w:val="6"/>
        <w:tblpPr w:leftFromText="180" w:rightFromText="180" w:vertAnchor="text" w:horzAnchor="page" w:tblpX="1185" w:tblpY="691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807"/>
        <w:gridCol w:w="1560"/>
        <w:gridCol w:w="984"/>
        <w:gridCol w:w="1079"/>
        <w:gridCol w:w="1223"/>
        <w:gridCol w:w="943"/>
        <w:gridCol w:w="91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5" w:hRule="atLeast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排序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团队名称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所在学校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团队带头人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成员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类别</w:t>
            </w:r>
            <w:r>
              <w:rPr>
                <w:rFonts w:hint="eastAsia" w:ascii="仿宋_GB2312"/>
                <w:sz w:val="28"/>
                <w:szCs w:val="28"/>
              </w:rPr>
              <w:t>（本科/高职高专）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学科门类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E-mail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52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52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52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</w:trPr>
        <w:tc>
          <w:tcPr>
            <w:tcW w:w="52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rPr>
                <w:sz w:val="28"/>
              </w:rPr>
            </w:pPr>
          </w:p>
        </w:tc>
      </w:tr>
    </w:tbl>
    <w:p>
      <w:pPr>
        <w:spacing w:before="156" w:beforeLines="50"/>
        <w:ind w:left="-107" w:leftChars="-51"/>
        <w:rPr>
          <w:rFonts w:hint="eastAsia"/>
          <w:lang w:eastAsia="zh-CN"/>
        </w:rPr>
      </w:pPr>
      <w:r>
        <w:rPr>
          <w:rFonts w:hint="eastAsia"/>
          <w:sz w:val="24"/>
        </w:rPr>
        <w:t>注： 本表必须用EXCEL制作填写</w:t>
      </w:r>
    </w:p>
    <w:sectPr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F6106"/>
    <w:rsid w:val="409F2356"/>
    <w:rsid w:val="59366AEB"/>
    <w:rsid w:val="792E0B8D"/>
    <w:rsid w:val="7B1C5D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2016-03-22T02:05:34Z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