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6C" w:rsidRDefault="004B5125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件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</w:p>
    <w:p w:rsidR="00DF0B6C" w:rsidRDefault="00DF0B6C">
      <w:pPr>
        <w:widowControl/>
        <w:spacing w:line="360" w:lineRule="auto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</w:p>
    <w:p w:rsidR="00DF0B6C" w:rsidRDefault="004B5125">
      <w:pPr>
        <w:pStyle w:val="1"/>
        <w:spacing w:line="480" w:lineRule="auto"/>
        <w:jc w:val="center"/>
      </w:pPr>
      <w:r>
        <w:rPr>
          <w:rFonts w:hint="eastAsia"/>
        </w:rPr>
        <w:t>河南省事业单位</w:t>
      </w:r>
    </w:p>
    <w:p w:rsidR="00DF0B6C" w:rsidRDefault="004B5125">
      <w:pPr>
        <w:pStyle w:val="1"/>
        <w:spacing w:line="480" w:lineRule="auto"/>
        <w:jc w:val="center"/>
      </w:pPr>
      <w:r>
        <w:rPr>
          <w:rFonts w:hint="eastAsia"/>
        </w:rPr>
        <w:t>专业技术二级岗位个人申报表</w:t>
      </w:r>
    </w:p>
    <w:p w:rsidR="00DF0B6C" w:rsidRDefault="00DF0B6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0B6C" w:rsidRDefault="00DF0B6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0B6C" w:rsidRDefault="00DF0B6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0B6C" w:rsidRDefault="00DF0B6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0B6C" w:rsidRDefault="00DF0B6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0B6C" w:rsidRDefault="00DF0B6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0B6C" w:rsidRDefault="00DF0B6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0B6C" w:rsidRDefault="00DF0B6C">
      <w:pPr>
        <w:widowControl/>
        <w:spacing w:line="360" w:lineRule="auto"/>
        <w:ind w:firstLineChars="550" w:firstLine="17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0B6C" w:rsidRDefault="004B5125">
      <w:pPr>
        <w:widowControl/>
        <w:spacing w:line="360" w:lineRule="auto"/>
        <w:ind w:firstLineChars="550" w:firstLine="17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姓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：—————</w:t>
      </w:r>
    </w:p>
    <w:p w:rsidR="00DF0B6C" w:rsidRDefault="004B5125">
      <w:pPr>
        <w:widowControl/>
        <w:spacing w:line="360" w:lineRule="auto"/>
        <w:ind w:firstLineChars="650" w:firstLine="20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：—————</w:t>
      </w:r>
    </w:p>
    <w:p w:rsidR="00DF0B6C" w:rsidRDefault="004B5125">
      <w:pPr>
        <w:widowControl/>
        <w:spacing w:line="360" w:lineRule="auto"/>
        <w:ind w:firstLineChars="650" w:firstLine="20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专业类别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：—————</w:t>
      </w:r>
    </w:p>
    <w:p w:rsidR="00DF0B6C" w:rsidRDefault="00DF0B6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0B6C" w:rsidRDefault="00DF0B6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0B6C" w:rsidRDefault="00DF0B6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0B6C" w:rsidRDefault="004B5125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spacing w:val="17"/>
          <w:kern w:val="0"/>
          <w:sz w:val="30"/>
          <w:szCs w:val="32"/>
        </w:rPr>
      </w:pPr>
      <w:r>
        <w:rPr>
          <w:rFonts w:ascii="黑体" w:eastAsia="黑体" w:hAnsi="黑体" w:cs="宋体" w:hint="eastAsia"/>
          <w:color w:val="000000"/>
          <w:spacing w:val="17"/>
          <w:kern w:val="0"/>
          <w:sz w:val="30"/>
          <w:szCs w:val="32"/>
        </w:rPr>
        <w:t>河南省人力资源和社会保障厅印制</w:t>
      </w:r>
    </w:p>
    <w:p w:rsidR="00DF0B6C" w:rsidRDefault="00DF0B6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</w:p>
    <w:tbl>
      <w:tblPr>
        <w:tblW w:w="8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481"/>
        <w:gridCol w:w="187"/>
        <w:gridCol w:w="1134"/>
        <w:gridCol w:w="141"/>
        <w:gridCol w:w="388"/>
        <w:gridCol w:w="373"/>
        <w:gridCol w:w="232"/>
        <w:gridCol w:w="425"/>
        <w:gridCol w:w="243"/>
        <w:gridCol w:w="855"/>
        <w:gridCol w:w="238"/>
        <w:gridCol w:w="168"/>
        <w:gridCol w:w="16"/>
        <w:gridCol w:w="283"/>
        <w:gridCol w:w="7"/>
        <w:gridCol w:w="33"/>
        <w:gridCol w:w="378"/>
        <w:gridCol w:w="589"/>
        <w:gridCol w:w="90"/>
        <w:gridCol w:w="1137"/>
      </w:tblGrid>
      <w:tr w:rsidR="00DF0B6C">
        <w:trPr>
          <w:trHeight w:hRule="exact" w:val="794"/>
        </w:trPr>
        <w:tc>
          <w:tcPr>
            <w:tcW w:w="1668" w:type="dxa"/>
            <w:gridSpan w:val="2"/>
            <w:tcBorders>
              <w:top w:val="single" w:sz="8" w:space="0" w:color="auto"/>
            </w:tcBorders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auto"/>
            </w:tcBorders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</w:tcBorders>
            <w:vAlign w:val="center"/>
          </w:tcPr>
          <w:p w:rsidR="00DF0B6C" w:rsidRDefault="00DF0B6C">
            <w:pPr>
              <w:widowControl/>
              <w:ind w:firstLineChars="100" w:firstLine="24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12" w:type="dxa"/>
            <w:gridSpan w:val="5"/>
            <w:tcBorders>
              <w:top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sz="8" w:space="0" w:color="auto"/>
            </w:tcBorders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794"/>
        </w:trPr>
        <w:tc>
          <w:tcPr>
            <w:tcW w:w="1668" w:type="dxa"/>
            <w:gridSpan w:val="2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加</w:t>
            </w:r>
          </w:p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1134" w:type="dxa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 w:rsidR="00DF0B6C" w:rsidRDefault="00DF0B6C">
            <w:pPr>
              <w:widowControl/>
              <w:ind w:firstLineChars="100" w:firstLine="24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705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137" w:type="dxa"/>
            <w:vAlign w:val="center"/>
          </w:tcPr>
          <w:p w:rsidR="00DF0B6C" w:rsidRDefault="00DF0B6C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794"/>
        </w:trPr>
        <w:tc>
          <w:tcPr>
            <w:tcW w:w="1668" w:type="dxa"/>
            <w:gridSpan w:val="2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专业技术职务任职资格</w:t>
            </w:r>
          </w:p>
        </w:tc>
        <w:tc>
          <w:tcPr>
            <w:tcW w:w="2693" w:type="dxa"/>
            <w:gridSpan w:val="6"/>
            <w:vAlign w:val="center"/>
          </w:tcPr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取得时间</w:t>
            </w:r>
          </w:p>
        </w:tc>
        <w:tc>
          <w:tcPr>
            <w:tcW w:w="2194" w:type="dxa"/>
            <w:gridSpan w:val="4"/>
            <w:vAlign w:val="center"/>
          </w:tcPr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794"/>
        </w:trPr>
        <w:tc>
          <w:tcPr>
            <w:tcW w:w="1668" w:type="dxa"/>
            <w:gridSpan w:val="2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聘</w:t>
            </w:r>
          </w:p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岗位等级</w:t>
            </w:r>
          </w:p>
        </w:tc>
        <w:tc>
          <w:tcPr>
            <w:tcW w:w="2693" w:type="dxa"/>
            <w:gridSpan w:val="6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聘用</w:t>
            </w:r>
          </w:p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194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794"/>
        </w:trPr>
        <w:tc>
          <w:tcPr>
            <w:tcW w:w="2943" w:type="dxa"/>
            <w:gridSpan w:val="4"/>
            <w:tcBorders>
              <w:bottom w:val="single" w:sz="8" w:space="0" w:color="auto"/>
            </w:tcBorders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研究学科（或从事专业）</w:t>
            </w:r>
          </w:p>
        </w:tc>
        <w:tc>
          <w:tcPr>
            <w:tcW w:w="5455" w:type="dxa"/>
            <w:gridSpan w:val="16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val="680"/>
        </w:trPr>
        <w:tc>
          <w:tcPr>
            <w:tcW w:w="8398" w:type="dxa"/>
            <w:gridSpan w:val="20"/>
            <w:tcBorders>
              <w:top w:val="single" w:sz="8" w:space="0" w:color="auto"/>
            </w:tcBorders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主要工作经历</w:t>
            </w:r>
          </w:p>
        </w:tc>
      </w:tr>
      <w:tr w:rsidR="00DF0B6C">
        <w:trPr>
          <w:trHeight w:val="3491"/>
        </w:trPr>
        <w:tc>
          <w:tcPr>
            <w:tcW w:w="8398" w:type="dxa"/>
            <w:gridSpan w:val="20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val="680"/>
        </w:trPr>
        <w:tc>
          <w:tcPr>
            <w:tcW w:w="8398" w:type="dxa"/>
            <w:gridSpan w:val="20"/>
            <w:tcBorders>
              <w:top w:val="single" w:sz="8" w:space="0" w:color="auto"/>
            </w:tcBorders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承担项目</w:t>
            </w:r>
            <w:r>
              <w:rPr>
                <w:rFonts w:ascii="宋体" w:hAnsi="宋体" w:cs="宋体" w:hint="eastAsia"/>
                <w:kern w:val="0"/>
                <w:sz w:val="24"/>
              </w:rPr>
              <w:t>（仅限符合申报条件的项目）</w:t>
            </w:r>
          </w:p>
        </w:tc>
      </w:tr>
      <w:tr w:rsidR="00DF0B6C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73" w:type="dxa"/>
            <w:gridSpan w:val="4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1277" w:type="dxa"/>
            <w:gridSpan w:val="4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项目经费</w:t>
            </w:r>
          </w:p>
        </w:tc>
        <w:tc>
          <w:tcPr>
            <w:tcW w:w="1290" w:type="dxa"/>
            <w:gridSpan w:val="5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本人角色</w:t>
            </w:r>
          </w:p>
        </w:tc>
        <w:tc>
          <w:tcPr>
            <w:tcW w:w="1227" w:type="dxa"/>
            <w:gridSpan w:val="2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</w:tr>
      <w:tr w:rsidR="00DF0B6C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680"/>
        </w:trPr>
        <w:tc>
          <w:tcPr>
            <w:tcW w:w="3331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8398" w:type="dxa"/>
            <w:gridSpan w:val="20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获奖情况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（仅限符合申报条件的奖项）</w:t>
            </w:r>
          </w:p>
        </w:tc>
      </w:tr>
      <w:tr w:rsidR="00DF0B6C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获奖名称</w:t>
            </w:r>
          </w:p>
        </w:tc>
        <w:tc>
          <w:tcPr>
            <w:tcW w:w="1661" w:type="dxa"/>
            <w:gridSpan w:val="5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奖励种类</w:t>
            </w:r>
          </w:p>
        </w:tc>
        <w:tc>
          <w:tcPr>
            <w:tcW w:w="1093" w:type="dxa"/>
            <w:gridSpan w:val="2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等次</w:t>
            </w:r>
          </w:p>
        </w:tc>
        <w:tc>
          <w:tcPr>
            <w:tcW w:w="885" w:type="dxa"/>
            <w:gridSpan w:val="6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1816" w:type="dxa"/>
            <w:gridSpan w:val="3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本人排名</w:t>
            </w:r>
          </w:p>
        </w:tc>
      </w:tr>
      <w:tr w:rsidR="00DF0B6C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2943" w:type="dxa"/>
            <w:gridSpan w:val="4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2943" w:type="dxa"/>
            <w:gridSpan w:val="4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5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gridSpan w:val="6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8398" w:type="dxa"/>
            <w:gridSpan w:val="20"/>
            <w:tcBorders>
              <w:top w:val="single" w:sz="8" w:space="0" w:color="auto"/>
            </w:tcBorders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获取荣誉称号</w:t>
            </w:r>
            <w:r>
              <w:rPr>
                <w:rFonts w:ascii="宋体" w:hAnsi="宋体" w:cs="宋体" w:hint="eastAsia"/>
                <w:kern w:val="0"/>
                <w:sz w:val="24"/>
              </w:rPr>
              <w:t>（仅限符合申报条件的项目）</w:t>
            </w: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荣誉名称</w:t>
            </w:r>
          </w:p>
        </w:tc>
        <w:tc>
          <w:tcPr>
            <w:tcW w:w="1929" w:type="dxa"/>
            <w:gridSpan w:val="5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授予部门</w:t>
            </w:r>
          </w:p>
        </w:tc>
        <w:tc>
          <w:tcPr>
            <w:tcW w:w="2533" w:type="dxa"/>
            <w:gridSpan w:val="8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8398" w:type="dxa"/>
            <w:gridSpan w:val="20"/>
            <w:tcBorders>
              <w:top w:val="single" w:sz="8" w:space="0" w:color="auto"/>
            </w:tcBorders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国内外学术技术团体任职或兼职</w:t>
            </w:r>
            <w:r>
              <w:rPr>
                <w:rFonts w:ascii="宋体" w:hAnsi="宋体" w:cs="宋体" w:hint="eastAsia"/>
                <w:kern w:val="0"/>
                <w:sz w:val="24"/>
              </w:rPr>
              <w:t>（仅限符合申报条件的项目）</w:t>
            </w: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学术团体名称</w:t>
            </w:r>
          </w:p>
        </w:tc>
        <w:tc>
          <w:tcPr>
            <w:tcW w:w="1929" w:type="dxa"/>
            <w:gridSpan w:val="5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任兼职务</w:t>
            </w:r>
          </w:p>
        </w:tc>
        <w:tc>
          <w:tcPr>
            <w:tcW w:w="2533" w:type="dxa"/>
            <w:gridSpan w:val="8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任兼职起止时间</w:t>
            </w: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567"/>
        </w:trPr>
        <w:tc>
          <w:tcPr>
            <w:tcW w:w="3936" w:type="dxa"/>
            <w:gridSpan w:val="7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33" w:type="dxa"/>
            <w:gridSpan w:val="8"/>
            <w:vAlign w:val="center"/>
          </w:tcPr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val="680"/>
        </w:trPr>
        <w:tc>
          <w:tcPr>
            <w:tcW w:w="8398" w:type="dxa"/>
            <w:gridSpan w:val="20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论文、著作</w:t>
            </w:r>
          </w:p>
        </w:tc>
      </w:tr>
      <w:tr w:rsidR="00DF0B6C">
        <w:trPr>
          <w:trHeight w:val="1607"/>
        </w:trPr>
        <w:tc>
          <w:tcPr>
            <w:tcW w:w="8398" w:type="dxa"/>
            <w:gridSpan w:val="20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val="699"/>
        </w:trPr>
        <w:tc>
          <w:tcPr>
            <w:tcW w:w="8398" w:type="dxa"/>
            <w:gridSpan w:val="20"/>
            <w:tcBorders>
              <w:top w:val="single" w:sz="8" w:space="0" w:color="auto"/>
            </w:tcBorders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其他需要说明的问题</w:t>
            </w:r>
          </w:p>
        </w:tc>
      </w:tr>
      <w:tr w:rsidR="00DF0B6C">
        <w:trPr>
          <w:trHeight w:val="1607"/>
        </w:trPr>
        <w:tc>
          <w:tcPr>
            <w:tcW w:w="8398" w:type="dxa"/>
            <w:gridSpan w:val="20"/>
            <w:vAlign w:val="center"/>
          </w:tcPr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3549"/>
        </w:trPr>
        <w:tc>
          <w:tcPr>
            <w:tcW w:w="1481" w:type="dxa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申报人承诺</w:t>
            </w:r>
          </w:p>
        </w:tc>
        <w:tc>
          <w:tcPr>
            <w:tcW w:w="6917" w:type="dxa"/>
            <w:gridSpan w:val="19"/>
            <w:vAlign w:val="center"/>
          </w:tcPr>
          <w:p w:rsidR="00DF0B6C" w:rsidRDefault="00DF0B6C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DF0B6C" w:rsidRDefault="004B5125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本人承诺以上申报内容真实可靠。</w:t>
            </w: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4B5125">
            <w:pPr>
              <w:widowControl/>
              <w:ind w:firstLineChars="200" w:firstLine="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申报人签名：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F0B6C">
        <w:trPr>
          <w:trHeight w:hRule="exact" w:val="3386"/>
        </w:trPr>
        <w:tc>
          <w:tcPr>
            <w:tcW w:w="1481" w:type="dxa"/>
            <w:vAlign w:val="center"/>
          </w:tcPr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单位推荐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6917" w:type="dxa"/>
            <w:gridSpan w:val="19"/>
            <w:vAlign w:val="center"/>
          </w:tcPr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4B5125">
            <w:pPr>
              <w:widowControl/>
              <w:ind w:firstLineChars="2000" w:firstLine="48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（公章）</w:t>
            </w:r>
          </w:p>
          <w:p w:rsidR="00DF0B6C" w:rsidRDefault="004B5125">
            <w:pPr>
              <w:widowControl/>
              <w:ind w:firstLineChars="250" w:firstLine="6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法人代表（或委托人）签名：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3261"/>
        </w:trPr>
        <w:tc>
          <w:tcPr>
            <w:tcW w:w="1481" w:type="dxa"/>
            <w:vAlign w:val="center"/>
          </w:tcPr>
          <w:p w:rsidR="00DF0B6C" w:rsidRDefault="004B5125">
            <w:pPr>
              <w:widowControl/>
              <w:ind w:firstLineChars="50" w:firstLine="12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主管部门</w:t>
            </w:r>
          </w:p>
          <w:p w:rsidR="00DF0B6C" w:rsidRDefault="00FD1D5B" w:rsidP="00FD1D5B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或省辖市、省直管县（市）</w:t>
            </w:r>
            <w:r w:rsidR="00C151EB"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t>力资源和社会保障局审核</w:t>
            </w:r>
            <w:r w:rsidR="004B5125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6917" w:type="dxa"/>
            <w:gridSpan w:val="19"/>
            <w:vAlign w:val="center"/>
          </w:tcPr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（公章）</w:t>
            </w:r>
          </w:p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DF0B6C">
        <w:trPr>
          <w:trHeight w:hRule="exact" w:val="3264"/>
        </w:trPr>
        <w:tc>
          <w:tcPr>
            <w:tcW w:w="1481" w:type="dxa"/>
            <w:tcBorders>
              <w:bottom w:val="single" w:sz="8" w:space="0" w:color="auto"/>
            </w:tcBorders>
            <w:vAlign w:val="center"/>
          </w:tcPr>
          <w:p w:rsidR="00DF0B6C" w:rsidRDefault="00FD1D5B">
            <w:pPr>
              <w:widowControl/>
              <w:ind w:firstLineChars="50" w:firstLine="12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</w:t>
            </w:r>
            <w:r w:rsidR="004B5125">
              <w:rPr>
                <w:rFonts w:ascii="宋体" w:hAnsi="宋体" w:cs="宋体" w:hint="eastAsia"/>
                <w:kern w:val="0"/>
                <w:sz w:val="24"/>
              </w:rPr>
              <w:t>省</w:t>
            </w:r>
            <w:r>
              <w:rPr>
                <w:rFonts w:ascii="宋体" w:hAnsi="宋体" w:cs="宋体" w:hint="eastAsia"/>
                <w:kern w:val="0"/>
                <w:sz w:val="24"/>
              </w:rPr>
              <w:t>人力资源和社会保障厅</w:t>
            </w:r>
          </w:p>
          <w:p w:rsidR="00DF0B6C" w:rsidRDefault="004B5125">
            <w:pPr>
              <w:widowControl/>
              <w:ind w:firstLineChars="50" w:firstLine="12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核准意</w:t>
            </w:r>
          </w:p>
          <w:p w:rsidR="00DF0B6C" w:rsidRDefault="004B5125">
            <w:pPr>
              <w:widowControl/>
              <w:ind w:firstLineChars="150" w:firstLine="36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  <w:p w:rsidR="00DF0B6C" w:rsidRDefault="00DF0B6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917" w:type="dxa"/>
            <w:gridSpan w:val="19"/>
            <w:tcBorders>
              <w:bottom w:val="single" w:sz="8" w:space="0" w:color="auto"/>
            </w:tcBorders>
            <w:vAlign w:val="center"/>
          </w:tcPr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DF0B6C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（公章）</w:t>
            </w:r>
          </w:p>
          <w:p w:rsidR="00DF0B6C" w:rsidRDefault="004B51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DF0B6C" w:rsidRDefault="00DF0B6C">
      <w:bookmarkStart w:id="0" w:name="_GoBack"/>
      <w:bookmarkEnd w:id="0"/>
    </w:p>
    <w:sectPr w:rsidR="00DF0B6C" w:rsidSect="00DF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24" w:rsidRDefault="004F1B24" w:rsidP="00FD1D5B">
      <w:r>
        <w:separator/>
      </w:r>
    </w:p>
  </w:endnote>
  <w:endnote w:type="continuationSeparator" w:id="0">
    <w:p w:rsidR="004F1B24" w:rsidRDefault="004F1B24" w:rsidP="00FD1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24" w:rsidRDefault="004F1B24" w:rsidP="00FD1D5B">
      <w:r>
        <w:separator/>
      </w:r>
    </w:p>
  </w:footnote>
  <w:footnote w:type="continuationSeparator" w:id="0">
    <w:p w:rsidR="004F1B24" w:rsidRDefault="004F1B24" w:rsidP="00FD1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B6C"/>
    <w:rsid w:val="003A3EC2"/>
    <w:rsid w:val="00426D1F"/>
    <w:rsid w:val="004B5125"/>
    <w:rsid w:val="004F1B24"/>
    <w:rsid w:val="00C151EB"/>
    <w:rsid w:val="00DF0B6C"/>
    <w:rsid w:val="00FD1D5B"/>
    <w:rsid w:val="4490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B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0B6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1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1D5B"/>
    <w:rPr>
      <w:kern w:val="2"/>
      <w:sz w:val="18"/>
      <w:szCs w:val="18"/>
    </w:rPr>
  </w:style>
  <w:style w:type="paragraph" w:styleId="a4">
    <w:name w:val="footer"/>
    <w:basedOn w:val="a"/>
    <w:link w:val="Char0"/>
    <w:rsid w:val="00FD1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1D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2014-10-29T12:08:00Z</dcterms:created>
  <dcterms:modified xsi:type="dcterms:W3CDTF">2019-06-24T07:55:00Z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