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新宋体" w:hAnsi="新宋体" w:eastAsia="新宋体" w:cs="新宋体"/>
          <w:b/>
          <w:sz w:val="44"/>
          <w:szCs w:val="44"/>
        </w:rPr>
      </w:pPr>
      <w:r>
        <w:rPr>
          <w:rFonts w:hint="eastAsia" w:ascii="新宋体" w:hAnsi="新宋体" w:eastAsia="新宋体" w:cs="新宋体"/>
          <w:b/>
          <w:sz w:val="44"/>
          <w:szCs w:val="44"/>
          <w:lang w:eastAsia="zh-CN"/>
        </w:rPr>
        <w:t>郑州师范学院</w:t>
      </w:r>
      <w:r>
        <w:rPr>
          <w:rFonts w:hint="eastAsia" w:ascii="新宋体" w:hAnsi="新宋体" w:eastAsia="新宋体" w:cs="新宋体"/>
          <w:b/>
          <w:sz w:val="44"/>
          <w:szCs w:val="44"/>
        </w:rPr>
        <w:t>职称资格确认审核表</w:t>
      </w:r>
    </w:p>
    <w:p>
      <w:pPr>
        <w:spacing w:line="340" w:lineRule="exact"/>
        <w:jc w:val="center"/>
        <w:rPr>
          <w:b/>
          <w:bCs/>
          <w:sz w:val="28"/>
          <w:szCs w:val="28"/>
        </w:rPr>
      </w:pP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06"/>
        <w:gridCol w:w="530"/>
        <w:gridCol w:w="454"/>
        <w:gridCol w:w="1304"/>
        <w:gridCol w:w="1771"/>
        <w:gridCol w:w="687"/>
        <w:gridCol w:w="383"/>
        <w:gridCol w:w="91"/>
        <w:gridCol w:w="477"/>
        <w:gridCol w:w="700"/>
        <w:gridCol w:w="205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 名</w:t>
            </w:r>
          </w:p>
        </w:tc>
        <w:tc>
          <w:tcPr>
            <w:tcW w:w="100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53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性别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出生时间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参加工作时间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省辖市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（省直）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郑州市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主管单位名称</w:t>
            </w:r>
          </w:p>
        </w:tc>
        <w:tc>
          <w:tcPr>
            <w:tcW w:w="6569" w:type="dxa"/>
            <w:gridSpan w:val="9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郑州市教育局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单位名称</w:t>
            </w:r>
          </w:p>
        </w:tc>
        <w:tc>
          <w:tcPr>
            <w:tcW w:w="6569" w:type="dxa"/>
            <w:gridSpan w:val="9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郑州师范学院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调入时间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原单位名称</w:t>
            </w:r>
          </w:p>
        </w:tc>
        <w:tc>
          <w:tcPr>
            <w:tcW w:w="5265" w:type="dxa"/>
            <w:gridSpan w:val="8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学历情况</w:t>
            </w:r>
          </w:p>
        </w:tc>
        <w:tc>
          <w:tcPr>
            <w:tcW w:w="100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第一学历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专科</w:t>
            </w:r>
          </w:p>
        </w:tc>
        <w:tc>
          <w:tcPr>
            <w:tcW w:w="130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毕业时间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1991.07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详情</w:t>
            </w:r>
          </w:p>
        </w:tc>
        <w:tc>
          <w:tcPr>
            <w:tcW w:w="2807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中国人民解放军信息工程大学电器及应用专业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最高学历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毕业时间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详情</w:t>
            </w:r>
          </w:p>
        </w:tc>
        <w:tc>
          <w:tcPr>
            <w:tcW w:w="2807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确认系列</w:t>
            </w:r>
          </w:p>
        </w:tc>
        <w:tc>
          <w:tcPr>
            <w:tcW w:w="100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高校教师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确认级别</w:t>
            </w:r>
          </w:p>
        </w:tc>
        <w:tc>
          <w:tcPr>
            <w:tcW w:w="130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正高级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确认资格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确认专业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原 资 格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评价组织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新乡学院高校教师（实验人员）高级职称自主评审委员会</w:t>
            </w:r>
          </w:p>
        </w:tc>
        <w:tc>
          <w:tcPr>
            <w:tcW w:w="130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原资格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取得时间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2018.01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原资格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发证单位</w:t>
            </w:r>
          </w:p>
        </w:tc>
        <w:tc>
          <w:tcPr>
            <w:tcW w:w="2807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新乡学院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原 资 格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批准文号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院人字〔2018〕9号</w:t>
            </w:r>
          </w:p>
        </w:tc>
        <w:tc>
          <w:tcPr>
            <w:tcW w:w="130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原证书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编号</w:t>
            </w:r>
          </w:p>
        </w:tc>
        <w:tc>
          <w:tcPr>
            <w:tcW w:w="5265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A19180100049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0" w:hRule="atLeas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要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作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历</w:t>
            </w:r>
          </w:p>
        </w:tc>
        <w:tc>
          <w:tcPr>
            <w:tcW w:w="855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2007.10-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2008.03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***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20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所在学院（部门）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22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经办人审核意见</w:t>
            </w:r>
          </w:p>
        </w:tc>
        <w:tc>
          <w:tcPr>
            <w:tcW w:w="284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人事处意见</w:t>
            </w:r>
          </w:p>
        </w:tc>
        <w:tc>
          <w:tcPr>
            <w:tcW w:w="242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4" w:hRule="atLeast"/>
          <w:jc w:val="center"/>
        </w:trPr>
        <w:tc>
          <w:tcPr>
            <w:tcW w:w="20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签字：</w:t>
            </w:r>
          </w:p>
          <w:p>
            <w:pPr>
              <w:snapToGrid w:val="0"/>
              <w:ind w:firstLine="840" w:firstLineChars="4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（公章）</w:t>
            </w: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年   月   日</w:t>
            </w:r>
          </w:p>
        </w:tc>
        <w:tc>
          <w:tcPr>
            <w:tcW w:w="22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签字：</w:t>
            </w:r>
          </w:p>
          <w:p>
            <w:pPr>
              <w:snapToGrid w:val="0"/>
              <w:ind w:firstLine="1050" w:firstLineChars="50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年   月   日</w:t>
            </w:r>
          </w:p>
        </w:tc>
        <w:tc>
          <w:tcPr>
            <w:tcW w:w="284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签字：</w:t>
            </w:r>
          </w:p>
          <w:p>
            <w:pPr>
              <w:snapToGrid w:val="0"/>
              <w:ind w:firstLine="1050" w:firstLineChars="5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（公章）</w:t>
            </w: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年   月   日</w:t>
            </w:r>
          </w:p>
        </w:tc>
        <w:tc>
          <w:tcPr>
            <w:tcW w:w="242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签字：</w:t>
            </w:r>
          </w:p>
          <w:p>
            <w:pPr>
              <w:snapToGrid w:val="0"/>
              <w:ind w:firstLine="1050" w:firstLineChars="5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（公章）</w:t>
            </w: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备注</w:t>
            </w:r>
          </w:p>
        </w:tc>
        <w:tc>
          <w:tcPr>
            <w:tcW w:w="8559" w:type="dxa"/>
            <w:gridSpan w:val="12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napToGrid w:val="0"/>
        <w:spacing w:beforeLines="10"/>
        <w:ind w:firstLine="105" w:firstLineChars="50"/>
      </w:pPr>
      <w:r>
        <w:rPr>
          <w:rFonts w:hint="eastAsia" w:ascii="楷体_GB2312" w:eastAsia="楷体_GB2312"/>
          <w:sz w:val="21"/>
          <w:szCs w:val="21"/>
        </w:rPr>
        <w:t>注：此表一式二份，一份存个人档案，一份存</w:t>
      </w:r>
      <w:r>
        <w:rPr>
          <w:rFonts w:hint="eastAsia" w:ascii="楷体_GB2312" w:eastAsia="楷体_GB2312"/>
          <w:sz w:val="21"/>
          <w:szCs w:val="21"/>
          <w:lang w:eastAsia="zh-CN"/>
        </w:rPr>
        <w:t>人事处</w:t>
      </w:r>
      <w:r>
        <w:rPr>
          <w:rFonts w:hint="eastAsia" w:ascii="楷体_GB2312" w:eastAsia="楷体_GB2312"/>
          <w:sz w:val="21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WNkZjE5MWRhNWYwN2MyMzdkNWQxMzcyYzVhYzUifQ=="/>
  </w:docVars>
  <w:rsids>
    <w:rsidRoot w:val="37D11350"/>
    <w:rsid w:val="03886455"/>
    <w:rsid w:val="04076CCB"/>
    <w:rsid w:val="0C365127"/>
    <w:rsid w:val="134C667D"/>
    <w:rsid w:val="20521BDD"/>
    <w:rsid w:val="23231E41"/>
    <w:rsid w:val="354D14CC"/>
    <w:rsid w:val="37D11350"/>
    <w:rsid w:val="3F375A43"/>
    <w:rsid w:val="429658E6"/>
    <w:rsid w:val="43B6787E"/>
    <w:rsid w:val="6542628A"/>
    <w:rsid w:val="697033BA"/>
    <w:rsid w:val="6AEA10FC"/>
    <w:rsid w:val="70BE6D64"/>
    <w:rsid w:val="76F5008B"/>
    <w:rsid w:val="7A1C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302</Characters>
  <Lines>0</Lines>
  <Paragraphs>0</Paragraphs>
  <TotalTime>4</TotalTime>
  <ScaleCrop>false</ScaleCrop>
  <LinksUpToDate>false</LinksUpToDate>
  <CharactersWithSpaces>372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2021-06-28T08:35:00Z</dcterms:created>
  <dc:creator>CC</dc:creator>
  <cp:lastModifiedBy>hp</cp:lastModifiedBy>
  <cp:lastPrinted>2023-12-28T03:44:00Z</cp:lastPrinted>
  <dcterms:modified xsi:type="dcterms:W3CDTF">2024-04-09T00:56:47Z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DED9992DE75B489589D0DE1F8F80D3F0_13</vt:lpwstr>
  </property>
</Properties>
</file>