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AB" w:rsidRPr="004138DF" w:rsidRDefault="00844662" w:rsidP="00590974">
      <w:pPr>
        <w:spacing w:afterLines="50"/>
        <w:ind w:firstLineChars="200" w:firstLine="803"/>
        <w:jc w:val="center"/>
        <w:rPr>
          <w:b/>
          <w:sz w:val="40"/>
        </w:rPr>
      </w:pPr>
      <w:r w:rsidRPr="004138DF">
        <w:rPr>
          <w:rFonts w:hint="eastAsia"/>
          <w:b/>
          <w:sz w:val="40"/>
        </w:rPr>
        <w:t>关于开展</w:t>
      </w:r>
      <w:r w:rsidR="00ED3C2C" w:rsidRPr="004138DF">
        <w:rPr>
          <w:rFonts w:hint="eastAsia"/>
          <w:b/>
          <w:sz w:val="40"/>
        </w:rPr>
        <w:t>学生满意度调查</w:t>
      </w:r>
      <w:r w:rsidR="007013DD" w:rsidRPr="004138DF">
        <w:rPr>
          <w:rFonts w:hint="eastAsia"/>
          <w:b/>
          <w:sz w:val="40"/>
        </w:rPr>
        <w:t>的工作安排</w:t>
      </w:r>
    </w:p>
    <w:p w:rsidR="007013DD" w:rsidRDefault="007013DD" w:rsidP="00676B52">
      <w:pPr>
        <w:ind w:firstLineChars="200" w:firstLine="560"/>
        <w:rPr>
          <w:sz w:val="28"/>
        </w:rPr>
      </w:pPr>
      <w:r>
        <w:rPr>
          <w:rFonts w:hint="eastAsia"/>
          <w:sz w:val="28"/>
        </w:rPr>
        <w:t>各学院：</w:t>
      </w:r>
    </w:p>
    <w:p w:rsidR="007013DD" w:rsidRPr="007013DD" w:rsidRDefault="00174EE3" w:rsidP="00676B52">
      <w:pPr>
        <w:ind w:firstLineChars="200" w:firstLine="560"/>
        <w:rPr>
          <w:sz w:val="28"/>
        </w:rPr>
      </w:pPr>
      <w:r>
        <w:rPr>
          <w:rFonts w:hint="eastAsia"/>
          <w:sz w:val="28"/>
        </w:rPr>
        <w:t>为了解和反馈学生对学校</w:t>
      </w:r>
      <w:r w:rsidR="007013DD" w:rsidRPr="007013DD">
        <w:rPr>
          <w:rFonts w:hint="eastAsia"/>
          <w:sz w:val="28"/>
        </w:rPr>
        <w:t>管理和服务保障的意见，不断改进和完善工作，进一步推进学校</w:t>
      </w:r>
      <w:r w:rsidR="002277CD">
        <w:rPr>
          <w:rFonts w:hint="eastAsia"/>
          <w:sz w:val="28"/>
        </w:rPr>
        <w:t>本科</w:t>
      </w:r>
      <w:r w:rsidR="007013DD" w:rsidRPr="007013DD">
        <w:rPr>
          <w:rFonts w:hint="eastAsia"/>
          <w:sz w:val="28"/>
        </w:rPr>
        <w:t>教学</w:t>
      </w:r>
      <w:r w:rsidR="004355D9">
        <w:rPr>
          <w:rFonts w:hint="eastAsia"/>
          <w:sz w:val="28"/>
        </w:rPr>
        <w:t>合格评估</w:t>
      </w:r>
      <w:r w:rsidR="007013DD" w:rsidRPr="007013DD">
        <w:rPr>
          <w:rFonts w:hint="eastAsia"/>
          <w:sz w:val="28"/>
        </w:rPr>
        <w:t>建设，</w:t>
      </w:r>
      <w:r w:rsidR="00BC3E50" w:rsidRPr="00BC3E50">
        <w:rPr>
          <w:rFonts w:hint="eastAsia"/>
          <w:sz w:val="28"/>
        </w:rPr>
        <w:t>决定在我校本科生中开展学生学习满意度调查工作，</w:t>
      </w:r>
      <w:r w:rsidR="00BC3E50">
        <w:rPr>
          <w:rFonts w:hint="eastAsia"/>
          <w:sz w:val="28"/>
        </w:rPr>
        <w:t>现将有关</w:t>
      </w:r>
      <w:r w:rsidR="007013DD" w:rsidRPr="007013DD">
        <w:rPr>
          <w:rFonts w:hint="eastAsia"/>
          <w:sz w:val="28"/>
        </w:rPr>
        <w:t>事宜通知如下：</w:t>
      </w:r>
    </w:p>
    <w:p w:rsidR="007013DD" w:rsidRPr="007013DD" w:rsidRDefault="007013DD" w:rsidP="00676B52">
      <w:pPr>
        <w:ind w:firstLineChars="200" w:firstLine="560"/>
        <w:rPr>
          <w:sz w:val="28"/>
        </w:rPr>
      </w:pPr>
      <w:r w:rsidRPr="007013DD">
        <w:rPr>
          <w:rFonts w:hint="eastAsia"/>
          <w:sz w:val="28"/>
        </w:rPr>
        <w:t>一、调查时间</w:t>
      </w:r>
    </w:p>
    <w:p w:rsidR="007013DD" w:rsidRPr="007013DD" w:rsidRDefault="007013DD" w:rsidP="00676B52">
      <w:pPr>
        <w:ind w:firstLineChars="200" w:firstLine="560"/>
        <w:rPr>
          <w:sz w:val="28"/>
        </w:rPr>
      </w:pPr>
      <w:r w:rsidRPr="007013DD">
        <w:rPr>
          <w:rFonts w:hint="eastAsia"/>
          <w:sz w:val="28"/>
        </w:rPr>
        <w:t>201</w:t>
      </w:r>
      <w:r w:rsidR="00AE23B9">
        <w:rPr>
          <w:rFonts w:hint="eastAsia"/>
          <w:sz w:val="28"/>
        </w:rPr>
        <w:t>8</w:t>
      </w:r>
      <w:r w:rsidRPr="007013DD">
        <w:rPr>
          <w:rFonts w:hint="eastAsia"/>
          <w:sz w:val="28"/>
        </w:rPr>
        <w:t>年</w:t>
      </w:r>
      <w:r w:rsidR="00E27E50">
        <w:rPr>
          <w:rFonts w:hint="eastAsia"/>
          <w:sz w:val="28"/>
        </w:rPr>
        <w:t>3</w:t>
      </w:r>
      <w:r w:rsidRPr="007013DD">
        <w:rPr>
          <w:rFonts w:hint="eastAsia"/>
          <w:sz w:val="28"/>
        </w:rPr>
        <w:t>月</w:t>
      </w:r>
      <w:r w:rsidR="007F2323">
        <w:rPr>
          <w:rFonts w:hint="eastAsia"/>
          <w:sz w:val="28"/>
        </w:rPr>
        <w:t>30</w:t>
      </w:r>
      <w:r w:rsidRPr="007013DD">
        <w:rPr>
          <w:rFonts w:hint="eastAsia"/>
          <w:sz w:val="28"/>
        </w:rPr>
        <w:t>日至</w:t>
      </w:r>
      <w:r w:rsidR="00E27E50">
        <w:rPr>
          <w:rFonts w:hint="eastAsia"/>
          <w:sz w:val="28"/>
        </w:rPr>
        <w:t>4</w:t>
      </w:r>
      <w:r w:rsidRPr="007013DD">
        <w:rPr>
          <w:rFonts w:hint="eastAsia"/>
          <w:sz w:val="28"/>
        </w:rPr>
        <w:t>月</w:t>
      </w:r>
      <w:r w:rsidR="007F2323">
        <w:rPr>
          <w:rFonts w:hint="eastAsia"/>
          <w:sz w:val="28"/>
        </w:rPr>
        <w:t>11</w:t>
      </w:r>
      <w:r w:rsidRPr="007013DD">
        <w:rPr>
          <w:rFonts w:hint="eastAsia"/>
          <w:sz w:val="28"/>
        </w:rPr>
        <w:t>日。</w:t>
      </w:r>
    </w:p>
    <w:p w:rsidR="007013DD" w:rsidRPr="007013DD" w:rsidRDefault="007013DD" w:rsidP="00676B52">
      <w:pPr>
        <w:ind w:firstLineChars="200" w:firstLine="560"/>
        <w:rPr>
          <w:sz w:val="28"/>
        </w:rPr>
      </w:pPr>
      <w:r w:rsidRPr="007013DD">
        <w:rPr>
          <w:rFonts w:hint="eastAsia"/>
          <w:sz w:val="28"/>
        </w:rPr>
        <w:t>二、调查对象</w:t>
      </w:r>
    </w:p>
    <w:p w:rsidR="008F6029" w:rsidRPr="008F6029" w:rsidRDefault="001102E8" w:rsidP="00676B52">
      <w:pPr>
        <w:ind w:firstLineChars="200" w:firstLine="560"/>
        <w:rPr>
          <w:sz w:val="28"/>
        </w:rPr>
      </w:pPr>
      <w:r>
        <w:rPr>
          <w:rFonts w:hint="eastAsia"/>
          <w:sz w:val="28"/>
        </w:rPr>
        <w:t>在校</w:t>
      </w:r>
      <w:r w:rsidR="007013DD" w:rsidRPr="007013DD">
        <w:rPr>
          <w:rFonts w:hint="eastAsia"/>
          <w:sz w:val="28"/>
        </w:rPr>
        <w:t>本科生（包括</w:t>
      </w:r>
      <w:r w:rsidR="00797569">
        <w:rPr>
          <w:rFonts w:hint="eastAsia"/>
          <w:sz w:val="28"/>
        </w:rPr>
        <w:t>18</w:t>
      </w:r>
      <w:r w:rsidR="007013DD" w:rsidRPr="007013DD">
        <w:rPr>
          <w:rFonts w:hint="eastAsia"/>
          <w:sz w:val="28"/>
        </w:rPr>
        <w:t>届毕业班学生）。</w:t>
      </w:r>
      <w:r w:rsidR="00385DF5" w:rsidRPr="00326308">
        <w:rPr>
          <w:rFonts w:hint="eastAsia"/>
          <w:sz w:val="28"/>
        </w:rPr>
        <w:t>为确保调查样本的数量及调查数据的有效性，</w:t>
      </w:r>
      <w:r w:rsidR="005C16B9">
        <w:rPr>
          <w:rFonts w:hint="eastAsia"/>
          <w:sz w:val="28"/>
        </w:rPr>
        <w:t>每个学院</w:t>
      </w:r>
      <w:r w:rsidR="00F31A64">
        <w:rPr>
          <w:rFonts w:hint="eastAsia"/>
          <w:sz w:val="28"/>
        </w:rPr>
        <w:t>需</w:t>
      </w:r>
      <w:r w:rsidR="00D27DEC">
        <w:rPr>
          <w:rFonts w:hint="eastAsia"/>
          <w:sz w:val="28"/>
        </w:rPr>
        <w:t>要</w:t>
      </w:r>
      <w:r w:rsidR="00C9360E">
        <w:rPr>
          <w:rFonts w:hint="eastAsia"/>
          <w:sz w:val="28"/>
        </w:rPr>
        <w:t>至少</w:t>
      </w:r>
      <w:r w:rsidR="00F31A64">
        <w:rPr>
          <w:rFonts w:hint="eastAsia"/>
          <w:sz w:val="28"/>
        </w:rPr>
        <w:t>完成</w:t>
      </w:r>
      <w:r w:rsidR="005C16B9">
        <w:rPr>
          <w:rFonts w:hint="eastAsia"/>
          <w:sz w:val="28"/>
        </w:rPr>
        <w:t>100</w:t>
      </w:r>
      <w:r w:rsidR="005C16B9">
        <w:rPr>
          <w:rFonts w:hint="eastAsia"/>
          <w:sz w:val="28"/>
        </w:rPr>
        <w:t>个</w:t>
      </w:r>
      <w:r w:rsidR="00CB66B0">
        <w:rPr>
          <w:rFonts w:hint="eastAsia"/>
          <w:sz w:val="28"/>
        </w:rPr>
        <w:t>样本量</w:t>
      </w:r>
      <w:r w:rsidR="005C16B9">
        <w:rPr>
          <w:rFonts w:hint="eastAsia"/>
          <w:sz w:val="28"/>
        </w:rPr>
        <w:t>，样本要求覆盖</w:t>
      </w:r>
      <w:r w:rsidR="00DD2848">
        <w:rPr>
          <w:rFonts w:hint="eastAsia"/>
          <w:sz w:val="28"/>
        </w:rPr>
        <w:t>本学院</w:t>
      </w:r>
      <w:r w:rsidR="005C16B9">
        <w:rPr>
          <w:rFonts w:hint="eastAsia"/>
          <w:sz w:val="28"/>
        </w:rPr>
        <w:t>各年级。</w:t>
      </w:r>
    </w:p>
    <w:p w:rsidR="007013DD" w:rsidRPr="007013DD" w:rsidRDefault="007013DD" w:rsidP="00676B52">
      <w:pPr>
        <w:ind w:firstLineChars="200" w:firstLine="560"/>
        <w:rPr>
          <w:sz w:val="28"/>
        </w:rPr>
      </w:pPr>
      <w:r w:rsidRPr="007013DD">
        <w:rPr>
          <w:rFonts w:hint="eastAsia"/>
          <w:sz w:val="28"/>
        </w:rPr>
        <w:t>三、调查内容</w:t>
      </w:r>
    </w:p>
    <w:p w:rsidR="007013DD" w:rsidRPr="007013DD" w:rsidRDefault="007013DD" w:rsidP="00676B52">
      <w:pPr>
        <w:ind w:firstLineChars="200" w:firstLine="560"/>
        <w:rPr>
          <w:sz w:val="28"/>
        </w:rPr>
      </w:pPr>
      <w:r w:rsidRPr="007013DD">
        <w:rPr>
          <w:rFonts w:hint="eastAsia"/>
          <w:sz w:val="28"/>
        </w:rPr>
        <w:t>调查内容分为</w:t>
      </w:r>
      <w:r w:rsidR="00393B6C">
        <w:rPr>
          <w:rFonts w:hint="eastAsia"/>
          <w:sz w:val="28"/>
        </w:rPr>
        <w:t>思想政治教育</w:t>
      </w:r>
      <w:r w:rsidRPr="007013DD">
        <w:rPr>
          <w:rFonts w:hint="eastAsia"/>
          <w:sz w:val="28"/>
        </w:rPr>
        <w:t>工作、</w:t>
      </w:r>
      <w:r w:rsidR="00393B6C">
        <w:rPr>
          <w:rFonts w:hint="eastAsia"/>
          <w:sz w:val="28"/>
        </w:rPr>
        <w:t>学校</w:t>
      </w:r>
      <w:r w:rsidRPr="007013DD">
        <w:rPr>
          <w:rFonts w:hint="eastAsia"/>
          <w:sz w:val="28"/>
        </w:rPr>
        <w:t>指导与服务</w:t>
      </w:r>
      <w:r w:rsidR="00393B6C">
        <w:rPr>
          <w:rFonts w:hint="eastAsia"/>
          <w:sz w:val="28"/>
        </w:rPr>
        <w:t>工作</w:t>
      </w:r>
      <w:r w:rsidRPr="007013DD">
        <w:rPr>
          <w:rFonts w:hint="eastAsia"/>
          <w:sz w:val="28"/>
        </w:rPr>
        <w:t>、</w:t>
      </w:r>
      <w:r w:rsidR="00393B6C">
        <w:rPr>
          <w:rFonts w:hint="eastAsia"/>
          <w:sz w:val="28"/>
        </w:rPr>
        <w:t>职能部门管理服务育人工作</w:t>
      </w:r>
      <w:r w:rsidRPr="007013DD">
        <w:rPr>
          <w:rFonts w:hint="eastAsia"/>
          <w:sz w:val="28"/>
        </w:rPr>
        <w:t>。</w:t>
      </w:r>
    </w:p>
    <w:p w:rsidR="007013DD" w:rsidRPr="007013DD" w:rsidRDefault="007013DD" w:rsidP="00676B52">
      <w:pPr>
        <w:ind w:firstLineChars="200" w:firstLine="560"/>
        <w:rPr>
          <w:sz w:val="28"/>
        </w:rPr>
      </w:pPr>
      <w:r w:rsidRPr="007013DD">
        <w:rPr>
          <w:rFonts w:hint="eastAsia"/>
          <w:sz w:val="28"/>
        </w:rPr>
        <w:t>四、调查方式</w:t>
      </w:r>
    </w:p>
    <w:p w:rsidR="00DD2848" w:rsidRDefault="0093608E" w:rsidP="00676B52">
      <w:pPr>
        <w:ind w:firstLineChars="200" w:firstLine="560"/>
        <w:rPr>
          <w:sz w:val="28"/>
        </w:rPr>
      </w:pPr>
      <w:r>
        <w:rPr>
          <w:rFonts w:hint="eastAsia"/>
          <w:sz w:val="28"/>
        </w:rPr>
        <w:t>问卷调查</w:t>
      </w:r>
      <w:r w:rsidR="00DD2848" w:rsidRPr="00DD2848">
        <w:rPr>
          <w:rFonts w:hint="eastAsia"/>
          <w:sz w:val="28"/>
        </w:rPr>
        <w:t>：本次问卷不记名，采用网络在线填写的方式。学生可以通过点击网页链接进入问卷调查页面，按要求依次填写调查问卷，填写完以后点击“提交”即可。</w:t>
      </w:r>
    </w:p>
    <w:p w:rsidR="001A1388" w:rsidRDefault="001A1388" w:rsidP="00676B52">
      <w:pPr>
        <w:ind w:firstLineChars="200" w:firstLine="560"/>
        <w:rPr>
          <w:sz w:val="28"/>
        </w:rPr>
      </w:pPr>
      <w:r w:rsidRPr="007013DD">
        <w:rPr>
          <w:rFonts w:hint="eastAsia"/>
          <w:sz w:val="28"/>
        </w:rPr>
        <w:t>学生满意度调查</w:t>
      </w:r>
      <w:r w:rsidR="00A616BB">
        <w:rPr>
          <w:rFonts w:hint="eastAsia"/>
          <w:sz w:val="28"/>
        </w:rPr>
        <w:t>问卷</w:t>
      </w:r>
      <w:r w:rsidRPr="007013DD">
        <w:rPr>
          <w:rFonts w:hint="eastAsia"/>
          <w:sz w:val="28"/>
        </w:rPr>
        <w:t>的网址是</w:t>
      </w:r>
      <w:r>
        <w:rPr>
          <w:rFonts w:hint="eastAsia"/>
          <w:sz w:val="28"/>
        </w:rPr>
        <w:t>：</w:t>
      </w:r>
    </w:p>
    <w:p w:rsidR="00C6217A" w:rsidRDefault="00C6217A" w:rsidP="00C6217A">
      <w:pPr>
        <w:ind w:firstLineChars="200" w:firstLine="560"/>
        <w:rPr>
          <w:sz w:val="28"/>
        </w:rPr>
      </w:pPr>
      <w:r>
        <w:rPr>
          <w:rFonts w:hint="eastAsia"/>
          <w:sz w:val="28"/>
        </w:rPr>
        <w:t>1</w:t>
      </w:r>
      <w:r>
        <w:rPr>
          <w:rFonts w:hint="eastAsia"/>
          <w:sz w:val="28"/>
        </w:rPr>
        <w:t>、</w:t>
      </w:r>
      <w:r w:rsidRPr="00C6217A">
        <w:rPr>
          <w:rFonts w:hint="eastAsia"/>
          <w:sz w:val="28"/>
        </w:rPr>
        <w:t>郑州师范学院学生对各职能部门管理服务育人工作的满意度调查问卷</w:t>
      </w:r>
      <w:r w:rsidRPr="00C6217A">
        <w:rPr>
          <w:rFonts w:hint="eastAsia"/>
          <w:sz w:val="28"/>
        </w:rPr>
        <w:t xml:space="preserve"> http://t.cn/RnWpbmT</w:t>
      </w:r>
    </w:p>
    <w:p w:rsidR="00C6217A" w:rsidRDefault="00C6217A" w:rsidP="00C6217A">
      <w:pPr>
        <w:ind w:firstLineChars="200" w:firstLine="560"/>
        <w:rPr>
          <w:sz w:val="28"/>
        </w:rPr>
      </w:pPr>
      <w:r>
        <w:rPr>
          <w:rFonts w:hint="eastAsia"/>
          <w:sz w:val="28"/>
        </w:rPr>
        <w:t>2</w:t>
      </w:r>
      <w:r>
        <w:rPr>
          <w:rFonts w:hint="eastAsia"/>
          <w:sz w:val="28"/>
        </w:rPr>
        <w:t>、</w:t>
      </w:r>
      <w:r w:rsidRPr="00C6217A">
        <w:rPr>
          <w:rFonts w:hint="eastAsia"/>
          <w:sz w:val="28"/>
        </w:rPr>
        <w:t>郑州师范学院学生对学校指导与服务工作的满意度调查问卷</w:t>
      </w:r>
      <w:r w:rsidRPr="00C6217A">
        <w:rPr>
          <w:rFonts w:hint="eastAsia"/>
          <w:sz w:val="28"/>
        </w:rPr>
        <w:t xml:space="preserve"> </w:t>
      </w:r>
      <w:r w:rsidRPr="00C6217A">
        <w:rPr>
          <w:rFonts w:hint="eastAsia"/>
          <w:sz w:val="28"/>
        </w:rPr>
        <w:lastRenderedPageBreak/>
        <w:t>http://t.cn/RnWoFQw</w:t>
      </w:r>
    </w:p>
    <w:p w:rsidR="00C6217A" w:rsidRDefault="00C6217A" w:rsidP="00C6217A">
      <w:pPr>
        <w:ind w:firstLineChars="200" w:firstLine="560"/>
        <w:rPr>
          <w:sz w:val="28"/>
        </w:rPr>
      </w:pPr>
      <w:r>
        <w:rPr>
          <w:rFonts w:hint="eastAsia"/>
          <w:sz w:val="28"/>
        </w:rPr>
        <w:t>3</w:t>
      </w:r>
      <w:r>
        <w:rPr>
          <w:rFonts w:hint="eastAsia"/>
          <w:sz w:val="28"/>
        </w:rPr>
        <w:t>、</w:t>
      </w:r>
      <w:r w:rsidRPr="00C6217A">
        <w:rPr>
          <w:rFonts w:hint="eastAsia"/>
          <w:sz w:val="28"/>
        </w:rPr>
        <w:t>郑州师范学院学生对思想政治教育工作的满意度调查问卷</w:t>
      </w:r>
      <w:r w:rsidRPr="00C6217A">
        <w:rPr>
          <w:rFonts w:hint="eastAsia"/>
          <w:sz w:val="28"/>
        </w:rPr>
        <w:t xml:space="preserve"> http://t.cn/RnWaLQ6</w:t>
      </w:r>
    </w:p>
    <w:p w:rsidR="007013DD" w:rsidRPr="007013DD" w:rsidRDefault="007013DD" w:rsidP="00676B52">
      <w:pPr>
        <w:ind w:firstLineChars="200" w:firstLine="560"/>
        <w:rPr>
          <w:sz w:val="28"/>
        </w:rPr>
      </w:pPr>
      <w:r w:rsidRPr="007013DD">
        <w:rPr>
          <w:rFonts w:hint="eastAsia"/>
          <w:sz w:val="28"/>
        </w:rPr>
        <w:t>五、调查结果及使用</w:t>
      </w:r>
    </w:p>
    <w:p w:rsidR="007013DD" w:rsidRPr="007013DD" w:rsidRDefault="00E20F6F" w:rsidP="00676B52">
      <w:pPr>
        <w:ind w:firstLineChars="200" w:firstLine="560"/>
        <w:rPr>
          <w:sz w:val="28"/>
        </w:rPr>
      </w:pPr>
      <w:r>
        <w:rPr>
          <w:rFonts w:hint="eastAsia"/>
          <w:sz w:val="28"/>
        </w:rPr>
        <w:t>学生处</w:t>
      </w:r>
      <w:r w:rsidR="007013DD" w:rsidRPr="007013DD">
        <w:rPr>
          <w:rFonts w:hint="eastAsia"/>
          <w:sz w:val="28"/>
        </w:rPr>
        <w:t>将</w:t>
      </w:r>
      <w:r>
        <w:rPr>
          <w:rFonts w:hint="eastAsia"/>
          <w:sz w:val="28"/>
        </w:rPr>
        <w:t>对调查结果进行统计分析，撰写分析报告；同时，将相关问题反馈至评建办</w:t>
      </w:r>
      <w:r w:rsidR="007013DD" w:rsidRPr="007013DD">
        <w:rPr>
          <w:rFonts w:hint="eastAsia"/>
          <w:sz w:val="28"/>
        </w:rPr>
        <w:t>，作为进一步改进和完善</w:t>
      </w:r>
      <w:r w:rsidR="000D178F">
        <w:rPr>
          <w:rFonts w:hint="eastAsia"/>
          <w:sz w:val="28"/>
        </w:rPr>
        <w:t>学校</w:t>
      </w:r>
      <w:r w:rsidR="007013DD" w:rsidRPr="007013DD">
        <w:rPr>
          <w:rFonts w:hint="eastAsia"/>
          <w:sz w:val="28"/>
        </w:rPr>
        <w:t>管理和服务工作的参考，不断提高学生满意度。</w:t>
      </w:r>
    </w:p>
    <w:p w:rsidR="007013DD" w:rsidRPr="007013DD" w:rsidRDefault="007013DD" w:rsidP="00676B52">
      <w:pPr>
        <w:ind w:firstLineChars="200" w:firstLine="560"/>
        <w:rPr>
          <w:sz w:val="28"/>
        </w:rPr>
      </w:pPr>
      <w:r w:rsidRPr="007013DD">
        <w:rPr>
          <w:rFonts w:hint="eastAsia"/>
          <w:sz w:val="28"/>
        </w:rPr>
        <w:t>六、</w:t>
      </w:r>
      <w:r w:rsidR="00917ED8">
        <w:rPr>
          <w:rFonts w:hint="eastAsia"/>
          <w:sz w:val="28"/>
        </w:rPr>
        <w:t>工作要求</w:t>
      </w:r>
    </w:p>
    <w:p w:rsidR="00326308" w:rsidRPr="00326308" w:rsidRDefault="00326308" w:rsidP="00676B52">
      <w:pPr>
        <w:ind w:firstLineChars="200" w:firstLine="560"/>
        <w:rPr>
          <w:sz w:val="28"/>
        </w:rPr>
      </w:pPr>
      <w:r w:rsidRPr="00326308">
        <w:rPr>
          <w:rFonts w:hint="eastAsia"/>
          <w:sz w:val="28"/>
        </w:rPr>
        <w:t>1.</w:t>
      </w:r>
      <w:r w:rsidRPr="00326308">
        <w:rPr>
          <w:rFonts w:hint="eastAsia"/>
          <w:sz w:val="28"/>
        </w:rPr>
        <w:t>各学院要高度重视此项工作，请指派一名问卷调查工作联系人，以保证工作过程中能及时进行沟通和联系，确保该项工作的顺利进行。联系人姓名和电话于</w:t>
      </w:r>
      <w:r w:rsidR="007F2323">
        <w:rPr>
          <w:rFonts w:hint="eastAsia"/>
          <w:sz w:val="28"/>
        </w:rPr>
        <w:t>4</w:t>
      </w:r>
      <w:r w:rsidRPr="00326308">
        <w:rPr>
          <w:rFonts w:hint="eastAsia"/>
          <w:sz w:val="28"/>
        </w:rPr>
        <w:t>月</w:t>
      </w:r>
      <w:r w:rsidR="007F2323">
        <w:rPr>
          <w:rFonts w:hint="eastAsia"/>
          <w:sz w:val="28"/>
        </w:rPr>
        <w:t>1</w:t>
      </w:r>
      <w:r w:rsidRPr="00326308">
        <w:rPr>
          <w:rFonts w:hint="eastAsia"/>
          <w:sz w:val="28"/>
        </w:rPr>
        <w:t>日下午</w:t>
      </w:r>
      <w:r w:rsidR="001971D6">
        <w:rPr>
          <w:rFonts w:hint="eastAsia"/>
          <w:sz w:val="28"/>
        </w:rPr>
        <w:t>4</w:t>
      </w:r>
      <w:r w:rsidRPr="00326308">
        <w:rPr>
          <w:rFonts w:hint="eastAsia"/>
          <w:sz w:val="28"/>
        </w:rPr>
        <w:t>点前</w:t>
      </w:r>
      <w:r w:rsidR="00094954">
        <w:rPr>
          <w:rFonts w:hint="eastAsia"/>
          <w:sz w:val="28"/>
        </w:rPr>
        <w:t>报给学生处侯玮老师（电话：</w:t>
      </w:r>
      <w:r w:rsidR="00094954">
        <w:rPr>
          <w:rFonts w:hint="eastAsia"/>
          <w:sz w:val="28"/>
        </w:rPr>
        <w:t>65501389</w:t>
      </w:r>
      <w:r w:rsidR="00094954">
        <w:rPr>
          <w:rFonts w:hint="eastAsia"/>
          <w:sz w:val="28"/>
        </w:rPr>
        <w:t>）</w:t>
      </w:r>
      <w:r w:rsidRPr="00326308">
        <w:rPr>
          <w:rFonts w:hint="eastAsia"/>
          <w:sz w:val="28"/>
        </w:rPr>
        <w:t>。</w:t>
      </w:r>
    </w:p>
    <w:p w:rsidR="007013DD" w:rsidRDefault="00326308" w:rsidP="00676B52">
      <w:pPr>
        <w:ind w:firstLineChars="200" w:firstLine="560"/>
        <w:rPr>
          <w:sz w:val="28"/>
        </w:rPr>
      </w:pPr>
      <w:r w:rsidRPr="00326308">
        <w:rPr>
          <w:rFonts w:hint="eastAsia"/>
          <w:sz w:val="28"/>
        </w:rPr>
        <w:t>2.</w:t>
      </w:r>
      <w:r w:rsidRPr="00326308">
        <w:rPr>
          <w:rFonts w:hint="eastAsia"/>
          <w:sz w:val="28"/>
        </w:rPr>
        <w:t>为确保调查样本的数量及调查数据的有效性，各学院要在学生中积极宣传开展学习满意度调查工作的重要意义，切实做好动员工作，并要求学生务必秉承认真、诚实、客观的态度填写调查问卷。</w:t>
      </w:r>
    </w:p>
    <w:p w:rsidR="00987807" w:rsidRDefault="00987807" w:rsidP="00676B52">
      <w:pPr>
        <w:ind w:firstLineChars="200" w:firstLine="560"/>
        <w:rPr>
          <w:sz w:val="28"/>
        </w:rPr>
      </w:pPr>
      <w:r>
        <w:rPr>
          <w:rFonts w:hint="eastAsia"/>
          <w:sz w:val="28"/>
        </w:rPr>
        <w:t xml:space="preserve">                           </w:t>
      </w:r>
    </w:p>
    <w:p w:rsidR="00987807" w:rsidRDefault="00987807" w:rsidP="00676B52">
      <w:pPr>
        <w:ind w:firstLineChars="200" w:firstLine="560"/>
        <w:rPr>
          <w:sz w:val="28"/>
        </w:rPr>
      </w:pPr>
      <w:r>
        <w:rPr>
          <w:rFonts w:hint="eastAsia"/>
          <w:sz w:val="28"/>
        </w:rPr>
        <w:t xml:space="preserve">        </w:t>
      </w:r>
      <w:r w:rsidR="00677909">
        <w:rPr>
          <w:rFonts w:hint="eastAsia"/>
          <w:sz w:val="28"/>
        </w:rPr>
        <w:t xml:space="preserve">                           </w:t>
      </w:r>
      <w:r>
        <w:rPr>
          <w:rFonts w:hint="eastAsia"/>
          <w:sz w:val="28"/>
        </w:rPr>
        <w:t xml:space="preserve"> </w:t>
      </w:r>
      <w:r>
        <w:rPr>
          <w:rFonts w:hint="eastAsia"/>
          <w:sz w:val="28"/>
        </w:rPr>
        <w:t>郑州师范学院学生处</w:t>
      </w:r>
    </w:p>
    <w:p w:rsidR="00987807" w:rsidRPr="007013DD" w:rsidRDefault="00987807" w:rsidP="00676B52">
      <w:pPr>
        <w:ind w:firstLineChars="200" w:firstLine="560"/>
        <w:rPr>
          <w:sz w:val="28"/>
        </w:rPr>
      </w:pPr>
      <w:r>
        <w:rPr>
          <w:rFonts w:hint="eastAsia"/>
          <w:sz w:val="28"/>
        </w:rPr>
        <w:t xml:space="preserve">           </w:t>
      </w:r>
      <w:r w:rsidR="00CB7B52">
        <w:rPr>
          <w:rFonts w:hint="eastAsia"/>
          <w:sz w:val="28"/>
        </w:rPr>
        <w:t xml:space="preserve">                          </w:t>
      </w:r>
      <w:r>
        <w:rPr>
          <w:rFonts w:hint="eastAsia"/>
          <w:sz w:val="28"/>
        </w:rPr>
        <w:t xml:space="preserve"> 2018</w:t>
      </w:r>
      <w:r>
        <w:rPr>
          <w:rFonts w:hint="eastAsia"/>
          <w:sz w:val="28"/>
        </w:rPr>
        <w:t>年</w:t>
      </w:r>
      <w:r w:rsidR="00277264">
        <w:rPr>
          <w:rFonts w:hint="eastAsia"/>
          <w:sz w:val="28"/>
        </w:rPr>
        <w:t>3</w:t>
      </w:r>
      <w:r>
        <w:rPr>
          <w:rFonts w:hint="eastAsia"/>
          <w:sz w:val="28"/>
        </w:rPr>
        <w:t>月</w:t>
      </w:r>
      <w:r w:rsidR="003E4255">
        <w:rPr>
          <w:rFonts w:hint="eastAsia"/>
          <w:sz w:val="28"/>
        </w:rPr>
        <w:t>30</w:t>
      </w:r>
      <w:r w:rsidR="00D270B2">
        <w:rPr>
          <w:rFonts w:hint="eastAsia"/>
          <w:sz w:val="28"/>
        </w:rPr>
        <w:t>日</w:t>
      </w:r>
    </w:p>
    <w:sectPr w:rsidR="00987807" w:rsidRPr="007013DD" w:rsidSect="002F0C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F43" w:rsidRDefault="00DB5F43" w:rsidP="007013DD">
      <w:r>
        <w:separator/>
      </w:r>
    </w:p>
  </w:endnote>
  <w:endnote w:type="continuationSeparator" w:id="0">
    <w:p w:rsidR="00DB5F43" w:rsidRDefault="00DB5F43" w:rsidP="00701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F43" w:rsidRDefault="00DB5F43" w:rsidP="007013DD">
      <w:r>
        <w:separator/>
      </w:r>
    </w:p>
  </w:footnote>
  <w:footnote w:type="continuationSeparator" w:id="0">
    <w:p w:rsidR="00DB5F43" w:rsidRDefault="00DB5F43" w:rsidP="00701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13DD"/>
    <w:rsid w:val="00094954"/>
    <w:rsid w:val="000D178F"/>
    <w:rsid w:val="001102E8"/>
    <w:rsid w:val="00174EE3"/>
    <w:rsid w:val="00181265"/>
    <w:rsid w:val="001971D6"/>
    <w:rsid w:val="001A1388"/>
    <w:rsid w:val="001D7AF5"/>
    <w:rsid w:val="001E41C1"/>
    <w:rsid w:val="001E653A"/>
    <w:rsid w:val="0020405C"/>
    <w:rsid w:val="00216CEF"/>
    <w:rsid w:val="002277CD"/>
    <w:rsid w:val="00271371"/>
    <w:rsid w:val="00277264"/>
    <w:rsid w:val="00277C04"/>
    <w:rsid w:val="002F0CAB"/>
    <w:rsid w:val="00326308"/>
    <w:rsid w:val="003515D7"/>
    <w:rsid w:val="00385DF5"/>
    <w:rsid w:val="00393B6C"/>
    <w:rsid w:val="003A4D14"/>
    <w:rsid w:val="003B16D5"/>
    <w:rsid w:val="003E4255"/>
    <w:rsid w:val="003E4A80"/>
    <w:rsid w:val="004138DF"/>
    <w:rsid w:val="004355D9"/>
    <w:rsid w:val="00454813"/>
    <w:rsid w:val="00473172"/>
    <w:rsid w:val="0049402C"/>
    <w:rsid w:val="004A103E"/>
    <w:rsid w:val="004A789F"/>
    <w:rsid w:val="00515923"/>
    <w:rsid w:val="00590974"/>
    <w:rsid w:val="005A765B"/>
    <w:rsid w:val="005C16B9"/>
    <w:rsid w:val="00613EFD"/>
    <w:rsid w:val="00643F0E"/>
    <w:rsid w:val="00676B52"/>
    <w:rsid w:val="00677909"/>
    <w:rsid w:val="007013DD"/>
    <w:rsid w:val="00722245"/>
    <w:rsid w:val="007425E4"/>
    <w:rsid w:val="00763BA6"/>
    <w:rsid w:val="00785F79"/>
    <w:rsid w:val="00797569"/>
    <w:rsid w:val="007A0502"/>
    <w:rsid w:val="007F2323"/>
    <w:rsid w:val="00844662"/>
    <w:rsid w:val="00874C1C"/>
    <w:rsid w:val="0088715C"/>
    <w:rsid w:val="008901ED"/>
    <w:rsid w:val="008F6029"/>
    <w:rsid w:val="0090472D"/>
    <w:rsid w:val="009139E1"/>
    <w:rsid w:val="00917ED8"/>
    <w:rsid w:val="0093608E"/>
    <w:rsid w:val="00987807"/>
    <w:rsid w:val="009B5579"/>
    <w:rsid w:val="009F22C1"/>
    <w:rsid w:val="00A019B4"/>
    <w:rsid w:val="00A24E1F"/>
    <w:rsid w:val="00A565DB"/>
    <w:rsid w:val="00A616BB"/>
    <w:rsid w:val="00AC5661"/>
    <w:rsid w:val="00AE10F5"/>
    <w:rsid w:val="00AE23B9"/>
    <w:rsid w:val="00B3342C"/>
    <w:rsid w:val="00B4560B"/>
    <w:rsid w:val="00BC3E50"/>
    <w:rsid w:val="00C05835"/>
    <w:rsid w:val="00C36E67"/>
    <w:rsid w:val="00C41CA1"/>
    <w:rsid w:val="00C6217A"/>
    <w:rsid w:val="00C9273A"/>
    <w:rsid w:val="00C9360E"/>
    <w:rsid w:val="00CB66B0"/>
    <w:rsid w:val="00CB7B52"/>
    <w:rsid w:val="00CF7297"/>
    <w:rsid w:val="00D149DF"/>
    <w:rsid w:val="00D270B2"/>
    <w:rsid w:val="00D27DEC"/>
    <w:rsid w:val="00D33417"/>
    <w:rsid w:val="00D46C70"/>
    <w:rsid w:val="00DB5F43"/>
    <w:rsid w:val="00DC5F35"/>
    <w:rsid w:val="00DD2848"/>
    <w:rsid w:val="00DE37B1"/>
    <w:rsid w:val="00E20F6F"/>
    <w:rsid w:val="00E27E50"/>
    <w:rsid w:val="00E55E24"/>
    <w:rsid w:val="00ED3C2C"/>
    <w:rsid w:val="00EE0212"/>
    <w:rsid w:val="00F31A64"/>
    <w:rsid w:val="00F37226"/>
    <w:rsid w:val="00F74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1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13DD"/>
    <w:rPr>
      <w:sz w:val="18"/>
      <w:szCs w:val="18"/>
    </w:rPr>
  </w:style>
  <w:style w:type="paragraph" w:styleId="a4">
    <w:name w:val="footer"/>
    <w:basedOn w:val="a"/>
    <w:link w:val="Char0"/>
    <w:uiPriority w:val="99"/>
    <w:semiHidden/>
    <w:unhideWhenUsed/>
    <w:rsid w:val="007013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13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侯玮</cp:lastModifiedBy>
  <cp:revision>100</cp:revision>
  <cp:lastPrinted>2018-03-27T01:07:00Z</cp:lastPrinted>
  <dcterms:created xsi:type="dcterms:W3CDTF">2018-03-26T03:34:00Z</dcterms:created>
  <dcterms:modified xsi:type="dcterms:W3CDTF">2018-05-03T01:08:00Z</dcterms:modified>
</cp:coreProperties>
</file>