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784F" w14:textId="77777777" w:rsidR="0042404B" w:rsidRDefault="00D45DF0">
      <w:pPr>
        <w:jc w:val="center"/>
        <w:rPr>
          <w:rFonts w:ascii="黑体" w:eastAsia="黑体" w:hAnsi="黑体" w:cs="黑体"/>
          <w:b/>
          <w:bCs/>
          <w:sz w:val="84"/>
          <w:szCs w:val="84"/>
        </w:rPr>
      </w:pPr>
      <w:r>
        <w:rPr>
          <w:rFonts w:ascii="黑体" w:eastAsia="黑体" w:hAnsi="黑体" w:cs="黑体" w:hint="eastAsia"/>
          <w:b/>
          <w:bCs/>
          <w:sz w:val="84"/>
          <w:szCs w:val="84"/>
        </w:rPr>
        <w:t>郑州师范学院</w:t>
      </w:r>
    </w:p>
    <w:p w14:paraId="18054DB6" w14:textId="29F0A68D" w:rsidR="0042404B" w:rsidRDefault="00D45DF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网站工作季报（202</w:t>
      </w:r>
      <w:r w:rsidR="00556D1E">
        <w:rPr>
          <w:rFonts w:ascii="黑体" w:eastAsia="黑体" w:hAnsi="黑体" w:cs="黑体" w:hint="eastAsia"/>
          <w:b/>
          <w:bCs/>
          <w:sz w:val="44"/>
          <w:szCs w:val="44"/>
        </w:rPr>
        <w:t>4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年第</w:t>
      </w:r>
      <w:r w:rsidR="00556D1E">
        <w:rPr>
          <w:rFonts w:ascii="黑体" w:eastAsia="黑体" w:hAnsi="黑体" w:cs="黑体" w:hint="eastAsia"/>
          <w:b/>
          <w:bCs/>
          <w:sz w:val="44"/>
          <w:szCs w:val="44"/>
        </w:rPr>
        <w:t>一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季度）</w:t>
      </w:r>
    </w:p>
    <w:p w14:paraId="1E82FEE2" w14:textId="77777777" w:rsidR="0042404B" w:rsidRDefault="0042404B">
      <w:pPr>
        <w:jc w:val="center"/>
        <w:rPr>
          <w:b/>
          <w:bCs/>
          <w:sz w:val="44"/>
          <w:szCs w:val="44"/>
        </w:rPr>
      </w:pPr>
    </w:p>
    <w:p w14:paraId="2278EDAF" w14:textId="77777777" w:rsidR="0042404B" w:rsidRDefault="00000000">
      <w:pPr>
        <w:spacing w:line="360" w:lineRule="auto"/>
        <w:rPr>
          <w:rFonts w:ascii="宋体" w:eastAsia="宋体" w:hAnsi="宋体" w:cs="宋体"/>
          <w:color w:val="201F1F"/>
          <w:spacing w:val="15"/>
          <w:sz w:val="27"/>
          <w:szCs w:val="27"/>
        </w:rPr>
      </w:pPr>
      <w:r>
        <w:rPr>
          <w:sz w:val="44"/>
        </w:rPr>
        <w:pict w14:anchorId="4479D529">
          <v:line id="直接连接符 1" o:spid="_x0000_s2050" style="position:absolute;left:0;text-align:left;z-index:251659264" from="-12.1pt,7.3pt" to="425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" strokeweight="1.5pt">
            <v:stroke joinstyle="miter"/>
          </v:line>
        </w:pict>
      </w:r>
      <w:r w:rsidR="00D45DF0">
        <w:rPr>
          <w:rFonts w:ascii="宋体" w:eastAsia="宋体" w:hAnsi="宋体" w:cs="宋体" w:hint="eastAsia"/>
          <w:color w:val="201F1F"/>
          <w:spacing w:val="15"/>
          <w:sz w:val="28"/>
          <w:szCs w:val="28"/>
          <w:shd w:val="clear" w:color="auto" w:fill="FFFFFF"/>
        </w:rPr>
        <w:t>校内各单位：</w:t>
      </w:r>
    </w:p>
    <w:p w14:paraId="1443144A" w14:textId="65F78F39" w:rsidR="0042404B" w:rsidRDefault="00D45DF0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根据《校园网信息发布管理办法》和《郑州师范学院二级网站自查、督查指标(暂行)》的要求，我部对学校各部门二级网站进行督查，现将202</w:t>
      </w:r>
      <w:r w:rsidR="00556D1E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年第</w:t>
      </w:r>
      <w:r w:rsidR="00556D1E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一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季度督查情况反馈，内容详见附件。</w:t>
      </w:r>
    </w:p>
    <w:p w14:paraId="6C6E19D2" w14:textId="63A36243" w:rsidR="0042404B" w:rsidRDefault="001A3ACA">
      <w:pPr>
        <w:pStyle w:val="a9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22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自查</w:t>
      </w:r>
      <w:r w:rsidR="00D45DF0"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情况</w:t>
      </w:r>
    </w:p>
    <w:p w14:paraId="56E17D4E" w14:textId="1E365CA6" w:rsidR="0042404B" w:rsidRDefault="001A3ACA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截至2024年5月6日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，我部共督查全校二级网站</w:t>
      </w:r>
      <w:r w:rsidR="00F77F61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62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个。网站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运行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情况总体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良好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大部分网</w:t>
      </w:r>
      <w:r w:rsidR="00636DB5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站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更新较为及时，相关链接基本能够正常访问。由于上学期</w:t>
      </w:r>
      <w:r w:rsidR="00CE7306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人事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调整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涉及人员较多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网</w:t>
      </w:r>
      <w:r w:rsidR="00A86031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站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相关工作人员变动较大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工作衔接中可能出现对网</w:t>
      </w:r>
      <w:r w:rsidR="00A86031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站管理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工作不熟悉，导致更新迟滞，相信工作</w:t>
      </w:r>
      <w:r w:rsidR="00F77F61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会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不断改善。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本季度自查报告上交</w:t>
      </w:r>
      <w:r w:rsidR="00CE7306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不齐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，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截止目前，尚有</w:t>
      </w:r>
      <w:r w:rsidR="002D0977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15</w:t>
      </w:r>
      <w:r w:rsidR="00D45DF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个单位未上交自查报告。</w:t>
      </w:r>
    </w:p>
    <w:p w14:paraId="23910875" w14:textId="2967D16C" w:rsidR="0042404B" w:rsidRDefault="001A3ACA">
      <w:pPr>
        <w:pStyle w:val="a9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562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督查存在的问题</w:t>
      </w:r>
    </w:p>
    <w:p w14:paraId="0DFE324B" w14:textId="73D042FF" w:rsidR="0042404B" w:rsidRDefault="00D45DF0">
      <w:pPr>
        <w:adjustRightInd w:val="0"/>
        <w:snapToGrid w:val="0"/>
        <w:spacing w:line="360" w:lineRule="auto"/>
        <w:ind w:firstLineChars="200" w:firstLine="622"/>
        <w:jc w:val="left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（一）好的</w:t>
      </w:r>
      <w:r w:rsidR="00526903"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经验</w:t>
      </w:r>
    </w:p>
    <w:p w14:paraId="6BDC2D27" w14:textId="77777777" w:rsidR="0042404B" w:rsidRDefault="00D45DF0">
      <w:pPr>
        <w:adjustRightInd w:val="0"/>
        <w:snapToGrid w:val="0"/>
        <w:spacing w:line="360" w:lineRule="auto"/>
        <w:ind w:firstLineChars="200" w:firstLine="622"/>
        <w:jc w:val="left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1、管理完善，内容充实</w:t>
      </w:r>
    </w:p>
    <w:p w14:paraId="78BD1D10" w14:textId="2B557FBF" w:rsidR="0042404B" w:rsidRDefault="00D45DF0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以下二级网站信息更新及时，所设栏目内容丰富，格式规范：</w:t>
      </w:r>
    </w:p>
    <w:p w14:paraId="350C2CBE" w14:textId="5B9EAAE1" w:rsidR="00615C9C" w:rsidRDefault="0012270B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宣传部、组织部、</w:t>
      </w:r>
      <w:r w:rsidR="00615C9C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教务处、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科研处、学生处、</w:t>
      </w:r>
      <w:r w:rsidR="00234CE0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就业办公室、教师教育技能训练中心、继续教育学院、</w:t>
      </w:r>
      <w:r w:rsidR="00615C9C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文学院、外国语学院、</w:t>
      </w:r>
      <w:r w:rsidR="00615C9C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lastRenderedPageBreak/>
        <w:t>美术学院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、马克思主义学院、历史文化学院</w:t>
      </w:r>
      <w:r w:rsidR="005E245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等网站</w:t>
      </w:r>
      <w:r w:rsidR="00526903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管理较为规范，内容更新及时，版块内容较为丰富实用。</w:t>
      </w:r>
    </w:p>
    <w:p w14:paraId="442A5B2B" w14:textId="4D058380" w:rsidR="0042404B" w:rsidRDefault="00D45DF0">
      <w:pPr>
        <w:adjustRightInd w:val="0"/>
        <w:snapToGrid w:val="0"/>
        <w:spacing w:line="360" w:lineRule="auto"/>
        <w:ind w:firstLineChars="200" w:firstLine="622"/>
        <w:jc w:val="left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、</w:t>
      </w:r>
      <w:r w:rsidR="009E4F11"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认真自查</w:t>
      </w:r>
    </w:p>
    <w:p w14:paraId="088C6BDB" w14:textId="18925AF8" w:rsidR="0070771D" w:rsidRDefault="005E2459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财务</w:t>
      </w:r>
      <w:r w:rsidR="0070771D"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处、</w:t>
      </w: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外事处、后勤保障处、基建处、特殊教育学院、物理与电子工程学院、数学与统计学院、音乐与舞蹈学院、自然博物馆等部门能够认真开展网站自查，寻找问题，</w:t>
      </w:r>
      <w:r w:rsidR="00526903"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并提出相应的改版建议。</w:t>
      </w:r>
    </w:p>
    <w:p w14:paraId="7F094325" w14:textId="645CBE9E" w:rsidR="0042404B" w:rsidRDefault="00D45DF0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2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（二）存在</w:t>
      </w:r>
      <w:r w:rsidR="002D0977"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的问题</w:t>
      </w:r>
    </w:p>
    <w:p w14:paraId="03A69A1F" w14:textId="73515D2E" w:rsidR="002D0977" w:rsidRPr="002D0977" w:rsidRDefault="002D0977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hAnsi="宋体" w:cs="宋体"/>
          <w:color w:val="000000" w:themeColor="text1"/>
          <w:spacing w:val="15"/>
          <w:kern w:val="2"/>
          <w:sz w:val="28"/>
          <w:szCs w:val="28"/>
          <w:shd w:val="clear" w:color="auto" w:fill="FFFFFF"/>
        </w:rPr>
      </w:pPr>
      <w:r w:rsidRPr="002D0977">
        <w:rPr>
          <w:rFonts w:ascii="宋体" w:hAnsi="宋体" w:cs="宋体" w:hint="eastAsia"/>
          <w:color w:val="000000" w:themeColor="text1"/>
          <w:spacing w:val="15"/>
          <w:kern w:val="2"/>
          <w:sz w:val="28"/>
          <w:szCs w:val="28"/>
          <w:shd w:val="clear" w:color="auto" w:fill="FFFFFF"/>
        </w:rPr>
        <w:t>网站存在的问题大多集中在两类，一是内容更新不够及时，二是链接失效或指向错误。</w:t>
      </w:r>
    </w:p>
    <w:p w14:paraId="2161EA83" w14:textId="207DB278" w:rsidR="005B2612" w:rsidRDefault="00D45DF0" w:rsidP="005B2612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2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1、网站更新不及时</w:t>
      </w:r>
    </w:p>
    <w:p w14:paraId="3F1AC05E" w14:textId="354B939F" w:rsidR="00615C9C" w:rsidRDefault="002D0977" w:rsidP="006E026C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部分网站存在个别栏目长期</w:t>
      </w:r>
      <w:r w:rsidR="005B2612" w:rsidRPr="00D45DF0"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未更新</w:t>
      </w: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内容</w:t>
      </w:r>
      <w:r w:rsidR="005B2612" w:rsidRPr="00D45DF0"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：</w:t>
      </w:r>
    </w:p>
    <w:tbl>
      <w:tblPr>
        <w:tblW w:w="7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1725"/>
        <w:gridCol w:w="2977"/>
      </w:tblGrid>
      <w:tr w:rsidR="00234CE0" w14:paraId="1F258585" w14:textId="77777777" w:rsidTr="00CE7306">
        <w:trPr>
          <w:trHeight w:val="600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D0D4" w14:textId="77777777" w:rsidR="00234CE0" w:rsidRDefault="00234CE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部门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B53F1" w14:textId="77777777" w:rsidR="00234CE0" w:rsidRDefault="00234CE0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栏目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0395D" w14:textId="77777777" w:rsidR="00234CE0" w:rsidRDefault="00234CE0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更新日期</w:t>
            </w:r>
          </w:p>
        </w:tc>
      </w:tr>
      <w:tr w:rsidR="00234CE0" w14:paraId="29B35525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005E5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初等教育学院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F2671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通知公告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8774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2021.09.07</w:t>
            </w:r>
          </w:p>
        </w:tc>
      </w:tr>
      <w:tr w:rsidR="00234CE0" w14:paraId="16DF3F5C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246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数学与统计学院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FC44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党建工作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ECD3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2023.12.24</w:t>
            </w:r>
          </w:p>
        </w:tc>
      </w:tr>
      <w:tr w:rsidR="00234CE0" w14:paraId="7A86D811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E64B2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音乐与舞蹈学院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9C3F4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教务信息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F1F77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2021.01.22</w:t>
            </w:r>
          </w:p>
        </w:tc>
      </w:tr>
      <w:tr w:rsidR="00234CE0" w14:paraId="6167AA3E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BFB17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信息科学与技术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C5F06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62F77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2023.05.17</w:t>
            </w:r>
          </w:p>
        </w:tc>
      </w:tr>
      <w:tr w:rsidR="00234CE0" w14:paraId="2493760E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AE756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社会服务与发展学院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ADC7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C757A" w14:textId="08586BB0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9.23</w:t>
            </w:r>
          </w:p>
        </w:tc>
      </w:tr>
      <w:tr w:rsidR="00234CE0" w14:paraId="3E217C30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BB6C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6F663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党建工作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1586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2021.11.24</w:t>
            </w:r>
          </w:p>
        </w:tc>
      </w:tr>
      <w:tr w:rsidR="00234CE0" w14:paraId="577FF03A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145B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7B582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热点关注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1CE2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2023.12.13</w:t>
            </w:r>
          </w:p>
        </w:tc>
      </w:tr>
      <w:tr w:rsidR="00234CE0" w14:paraId="5569A62B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D116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5280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C274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2023.12.28</w:t>
            </w:r>
          </w:p>
        </w:tc>
      </w:tr>
      <w:tr w:rsidR="00234CE0" w14:paraId="32285AC2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AB24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7705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教学科研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C6B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2022.03.17</w:t>
            </w:r>
          </w:p>
        </w:tc>
      </w:tr>
      <w:tr w:rsidR="00234CE0" w14:paraId="6BC397F0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E9D1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经济与管理学院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5D2C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团学动态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90938" w14:textId="41237551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5.20</w:t>
            </w:r>
          </w:p>
        </w:tc>
      </w:tr>
      <w:tr w:rsidR="00234CE0" w14:paraId="4469C42C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8AFEC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1D39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招生信息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E2B8F" w14:textId="144F4C01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2019.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234CE0" w14:paraId="4EA05323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A0C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物理与电子工程学院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0C9FD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通知公告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1CFDF" w14:textId="6FD9AD8B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234CE0" w14:paraId="09F582BE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2373C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DEA9D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教学工作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E5F93" w14:textId="3D1F519E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6.25</w:t>
            </w:r>
          </w:p>
        </w:tc>
      </w:tr>
      <w:tr w:rsidR="00234CE0" w14:paraId="040F1EE8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5BB6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20CC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党群工作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2F71E" w14:textId="5D666AE2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234CE0" w14:paraId="6B51D0FA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5810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C36FA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5F481" w14:textId="05F90B7C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6.25</w:t>
            </w:r>
          </w:p>
        </w:tc>
      </w:tr>
      <w:tr w:rsidR="00234CE0" w14:paraId="103AD00F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AF80A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地理与旅游学院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A5CCA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A453" w14:textId="5F16BA61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4.11</w:t>
            </w:r>
          </w:p>
        </w:tc>
      </w:tr>
      <w:tr w:rsidR="00234CE0" w14:paraId="4D98426F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830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传播学院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6FA5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团学动态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9BBD9" w14:textId="08E14DA9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234CE0" w14:paraId="0D4C9CF4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700E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CB56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教育教学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92FD4" w14:textId="466D02F1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6.17</w:t>
            </w:r>
          </w:p>
        </w:tc>
      </w:tr>
      <w:tr w:rsidR="00234CE0" w14:paraId="4F15E78A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DF45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体育学院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27954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教学科研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5644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2023.12.06</w:t>
            </w:r>
          </w:p>
        </w:tc>
      </w:tr>
      <w:tr w:rsidR="00234CE0" w14:paraId="4E3BF58F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85DB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BEB8B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团学活动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7E3D3" w14:textId="6D0D4F61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234CE0" w14:paraId="34486B32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5BF8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公共艺术教学部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D1DF3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教学管理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2B9A4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2021.11.17</w:t>
            </w:r>
          </w:p>
        </w:tc>
      </w:tr>
      <w:tr w:rsidR="00234CE0" w14:paraId="7ECDEE1A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33DB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3877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文艺空间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A1A3F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2020.11.13</w:t>
            </w:r>
          </w:p>
        </w:tc>
      </w:tr>
      <w:tr w:rsidR="00234CE0" w14:paraId="5663AB03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4482B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国际教育学院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162A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团学工作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36482" w14:textId="32AB20A5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2022.12.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234CE0" w14:paraId="2FAD0C2C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7F7C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统战部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B996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通知公告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7F634" w14:textId="6A101CB3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6.15</w:t>
            </w:r>
          </w:p>
        </w:tc>
      </w:tr>
      <w:tr w:rsidR="00234CE0" w14:paraId="28B6C703" w14:textId="77777777" w:rsidTr="00CE7306">
        <w:trPr>
          <w:trHeight w:val="285"/>
          <w:jc w:val="center"/>
        </w:trPr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8C15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CDEEB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通知公告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DACE" w14:textId="0729F92A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9.12</w:t>
            </w:r>
          </w:p>
        </w:tc>
      </w:tr>
      <w:tr w:rsidR="00234CE0" w14:paraId="07250D4C" w14:textId="77777777" w:rsidTr="00CE7306">
        <w:trPr>
          <w:trHeight w:val="285"/>
          <w:jc w:val="center"/>
        </w:trPr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7E15" w14:textId="77777777" w:rsidR="00234CE0" w:rsidRDefault="00234CE0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AA3C0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社会实践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8D876" w14:textId="70487694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7.12</w:t>
            </w:r>
          </w:p>
        </w:tc>
      </w:tr>
      <w:tr w:rsidR="00234CE0" w14:paraId="1ECC5BAA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DBC6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发展规划处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197E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工作动态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DB318" w14:textId="26FA000E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9.26</w:t>
            </w:r>
          </w:p>
        </w:tc>
      </w:tr>
      <w:tr w:rsidR="00234CE0" w14:paraId="16DC6938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5483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国有资产管理处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86C8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工作动态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F527D" w14:textId="5FE0EF54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5.31</w:t>
            </w:r>
          </w:p>
        </w:tc>
      </w:tr>
      <w:tr w:rsidR="00234CE0" w14:paraId="6E20B606" w14:textId="77777777" w:rsidTr="00CE7306">
        <w:trPr>
          <w:trHeight w:val="285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D3AB9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自然博物馆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29996" w14:textId="77777777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AC2D2" w14:textId="636B6734" w:rsidR="00234CE0" w:rsidRDefault="00234C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2023.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6.</w:t>
            </w:r>
            <w:r w:rsidR="0032781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</w:tbl>
    <w:p w14:paraId="4286DCCD" w14:textId="77777777" w:rsidR="00234CE0" w:rsidRDefault="00234CE0" w:rsidP="006E026C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</w:t>
      </w:r>
    </w:p>
    <w:p w14:paraId="6B4E0564" w14:textId="7F503179" w:rsidR="002D0977" w:rsidRDefault="002D0977" w:rsidP="006E026C">
      <w:pPr>
        <w:adjustRightInd w:val="0"/>
        <w:snapToGrid w:val="0"/>
        <w:spacing w:line="360" w:lineRule="auto"/>
        <w:ind w:firstLineChars="200" w:firstLine="620"/>
        <w:jc w:val="left"/>
        <w:rPr>
          <w:rFonts w:ascii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2．链接失效或指向错误</w:t>
      </w:r>
    </w:p>
    <w:tbl>
      <w:tblPr>
        <w:tblW w:w="822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095"/>
      </w:tblGrid>
      <w:tr w:rsidR="00234CE0" w14:paraId="5ECF88ED" w14:textId="77777777" w:rsidTr="00526903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6AE7" w14:textId="77777777" w:rsidR="00234CE0" w:rsidRDefault="00234CE0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宣传部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8033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河南大学宣传部无法访问</w:t>
            </w:r>
          </w:p>
        </w:tc>
      </w:tr>
      <w:tr w:rsidR="00234CE0" w14:paraId="3DEA94C7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4DE49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纪委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8FD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纪委要闻无法访问</w:t>
            </w:r>
          </w:p>
        </w:tc>
      </w:tr>
      <w:tr w:rsidR="00234CE0" w14:paraId="49D664C9" w14:textId="77777777" w:rsidTr="00526903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A6B2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EE29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友情链接，只有中国青年网、河南共青团有效，其余均无效。</w:t>
            </w:r>
          </w:p>
        </w:tc>
      </w:tr>
      <w:tr w:rsidR="00234CE0" w14:paraId="592D7CA8" w14:textId="77777777" w:rsidTr="00526903">
        <w:trPr>
          <w:trHeight w:val="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54EE2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发展规划处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021A" w14:textId="2D9D3634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相关部门：河南教育厅，河南教育信息、中国教育统计网网址无效；</w:t>
            </w:r>
            <w:r w:rsidR="0052690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国内高校：河南师范大学网址无效</w:t>
            </w:r>
          </w:p>
        </w:tc>
      </w:tr>
      <w:tr w:rsidR="00234CE0" w14:paraId="1266BB27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115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人事处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4945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校外链接均无效</w:t>
            </w:r>
          </w:p>
        </w:tc>
      </w:tr>
      <w:tr w:rsidR="00234CE0" w14:paraId="2561F754" w14:textId="77777777" w:rsidTr="00526903">
        <w:trPr>
          <w:trHeight w:val="2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8DE7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科研处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9C61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省政府研究发展中心，河南社科规划网址无效</w:t>
            </w:r>
          </w:p>
        </w:tc>
      </w:tr>
      <w:tr w:rsidR="00234CE0" w14:paraId="74DBD6B6" w14:textId="77777777" w:rsidTr="00526903">
        <w:trPr>
          <w:trHeight w:val="3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A0CE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学生处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F083D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河南省教育厅，郑州市教育局，北师大学生处等网址无效</w:t>
            </w:r>
          </w:p>
        </w:tc>
      </w:tr>
      <w:tr w:rsidR="00234CE0" w14:paraId="5B5E8FFA" w14:textId="77777777" w:rsidTr="00526903">
        <w:trPr>
          <w:trHeight w:val="6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FA0E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国有资产管理处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C155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河南省财政厅，河南省政府采购网，郑州市财政局，郑州教师教育网，郑州市人民政府，郑州市政府采购网等网址无效</w:t>
            </w:r>
          </w:p>
        </w:tc>
      </w:tr>
      <w:tr w:rsidR="00234CE0" w14:paraId="36E50D7A" w14:textId="77777777" w:rsidTr="00526903">
        <w:trPr>
          <w:trHeight w:val="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6493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外事处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3327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公安出入境网上办事平台，教育部涉外监管信息网等网址无效</w:t>
            </w:r>
          </w:p>
        </w:tc>
      </w:tr>
      <w:tr w:rsidR="00234CE0" w14:paraId="33060B8A" w14:textId="77777777" w:rsidTr="00526903">
        <w:trPr>
          <w:trHeight w:val="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C4E9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就业办公室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8CBF9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河南就业网，河南省毕业生就业信息网等网址无效</w:t>
            </w:r>
          </w:p>
        </w:tc>
      </w:tr>
      <w:tr w:rsidR="00234CE0" w14:paraId="306D56C0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7F2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后勤保障处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CDD95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移动电话链接指向不存在</w:t>
            </w:r>
          </w:p>
        </w:tc>
      </w:tr>
      <w:tr w:rsidR="00234CE0" w14:paraId="717B9754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D16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老干部处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309C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老人春秋网址无效</w:t>
            </w:r>
          </w:p>
        </w:tc>
      </w:tr>
      <w:tr w:rsidR="00234CE0" w14:paraId="0C7C73FF" w14:textId="77777777" w:rsidTr="00526903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9565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340DF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河南省毕业生就业信息网网址无效</w:t>
            </w:r>
          </w:p>
        </w:tc>
      </w:tr>
      <w:tr w:rsidR="00234CE0" w14:paraId="2E01A63D" w14:textId="77777777" w:rsidTr="00526903">
        <w:trPr>
          <w:trHeight w:val="6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AADF8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数学与统计学院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0BCA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校内资源链接无指向。教育部，河南师范大学网址无效；卓越亚马逊无效</w:t>
            </w:r>
          </w:p>
        </w:tc>
      </w:tr>
      <w:tr w:rsidR="00234CE0" w14:paraId="1FF23EC9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330A7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3CE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国外高校链接无法访问</w:t>
            </w:r>
          </w:p>
        </w:tc>
      </w:tr>
      <w:tr w:rsidR="00234CE0" w14:paraId="147BEC28" w14:textId="77777777" w:rsidTr="00526903">
        <w:trPr>
          <w:trHeight w:val="3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5D98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64905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清华大学美术学院，湖北美术学院网址无效</w:t>
            </w:r>
          </w:p>
        </w:tc>
      </w:tr>
      <w:tr w:rsidR="00234CE0" w14:paraId="2A19EC4B" w14:textId="77777777" w:rsidTr="00526903">
        <w:trPr>
          <w:trHeight w:val="13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F7BDE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初等教育学院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73B1" w14:textId="77777777" w:rsidR="00CE7306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雅虎，毕业生就业信息网站无效</w:t>
            </w:r>
          </w:p>
          <w:p w14:paraId="5FDFDC79" w14:textId="091798AA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省内高校：河南师范大学，焦作工学院，郑州轻工业学院，郑州航空工业管理学院，中原工学院，信阳师范学院，河南城建学院，河南工业技师学院，开封大学网址无效</w:t>
            </w:r>
          </w:p>
        </w:tc>
      </w:tr>
      <w:tr w:rsidR="00234CE0" w14:paraId="48CCEEC0" w14:textId="77777777" w:rsidTr="00526903">
        <w:trPr>
          <w:trHeight w:val="4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AC706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物理与电子工程学院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1F97C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河南省毕业生就业信息网</w:t>
            </w:r>
          </w:p>
        </w:tc>
      </w:tr>
      <w:tr w:rsidR="00234CE0" w14:paraId="2A897496" w14:textId="77777777" w:rsidTr="00526903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01A62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地理与旅游学院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10B4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地理教育网，百度旅游网址无效；校园通道链接网址无效</w:t>
            </w:r>
          </w:p>
        </w:tc>
      </w:tr>
      <w:tr w:rsidR="00234CE0" w14:paraId="4746304A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A6C4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历史文化学院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5B6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历史中国网网址无效</w:t>
            </w:r>
          </w:p>
        </w:tc>
      </w:tr>
      <w:tr w:rsidR="00234CE0" w14:paraId="6A6E03F6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C7C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公共艺术教学部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9B694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河南省教育厅网址无效</w:t>
            </w:r>
          </w:p>
        </w:tc>
      </w:tr>
      <w:tr w:rsidR="00234CE0" w14:paraId="719D6495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AD70D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档案馆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8C9AA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国家档案局链接无效</w:t>
            </w:r>
          </w:p>
        </w:tc>
      </w:tr>
      <w:tr w:rsidR="00234CE0" w14:paraId="3D4A5EC6" w14:textId="77777777" w:rsidTr="0052690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A290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继续教育学院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140A9" w14:textId="77777777" w:rsidR="00234CE0" w:rsidRDefault="00234C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“北京联大”连接指向有误</w:t>
            </w:r>
          </w:p>
        </w:tc>
      </w:tr>
    </w:tbl>
    <w:p w14:paraId="5A73761D" w14:textId="6922A16D" w:rsidR="0042404B" w:rsidRDefault="00234CE0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2"/>
        <w:rPr>
          <w:rFonts w:ascii="宋体" w:eastAsia="宋体" w:hAnsi="宋体" w:cs="宋体"/>
          <w:b/>
          <w:bCs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 xml:space="preserve"> </w:t>
      </w:r>
      <w:r w:rsidR="00D45DF0">
        <w:rPr>
          <w:rFonts w:ascii="宋体" w:eastAsia="宋体" w:hAnsi="宋体" w:cs="宋体" w:hint="eastAsia"/>
          <w:b/>
          <w:bCs/>
          <w:color w:val="000000" w:themeColor="text1"/>
          <w:spacing w:val="15"/>
          <w:sz w:val="28"/>
          <w:szCs w:val="28"/>
          <w:shd w:val="clear" w:color="auto" w:fill="FFFFFF"/>
        </w:rPr>
        <w:t>2、自查材料未上交</w:t>
      </w:r>
    </w:p>
    <w:p w14:paraId="1A871027" w14:textId="4F2FF575" w:rsidR="0042404B" w:rsidRDefault="00D45DF0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eastAsia="宋体" w:hAnsi="宋体" w:cs="宋体"/>
          <w:color w:val="000000" w:themeColor="text1"/>
          <w:spacing w:val="15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截至目前为止，</w:t>
      </w:r>
      <w:r w:rsidR="003F6586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组织部、人事处、教务处、国有资产管理处、就业办公室、美术学院、文学院、生命科学学院、信息科学与技术学院、历史文化学院、体育学院、马克思主义学院、教师教育技能综合训练中心、语委办、图书馆等部门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尚未提交自查报告。</w:t>
      </w:r>
    </w:p>
    <w:p w14:paraId="4A8364EF" w14:textId="77777777" w:rsidR="0042404B" w:rsidRDefault="00D45DF0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我部会持续对网站建设工作进行细致督查，存在问题单位须认真对照反馈意见，建议相关单位增强责任意识，建立定期检查和日常运行维护制度，及时更正存在问题，确保做好二级网站的管理工作。</w:t>
      </w:r>
    </w:p>
    <w:p w14:paraId="2DC40A94" w14:textId="77777777" w:rsidR="0042404B" w:rsidRDefault="0042404B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620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</w:p>
    <w:p w14:paraId="54D69CDE" w14:textId="77777777" w:rsidR="0042404B" w:rsidRDefault="00D45DF0">
      <w:pPr>
        <w:pStyle w:val="a9"/>
        <w:widowControl/>
        <w:shd w:val="clear" w:color="auto" w:fill="FFFFFF"/>
        <w:spacing w:beforeAutospacing="0" w:afterAutospacing="0" w:line="360" w:lineRule="auto"/>
        <w:ind w:firstLineChars="1700" w:firstLine="5270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党委宣传部</w:t>
      </w:r>
    </w:p>
    <w:p w14:paraId="484CC6F7" w14:textId="4A774862" w:rsidR="0042404B" w:rsidRDefault="00D45DF0" w:rsidP="00D45DF0">
      <w:pPr>
        <w:pStyle w:val="a9"/>
        <w:widowControl/>
        <w:shd w:val="clear" w:color="auto" w:fill="FFFFFF"/>
        <w:spacing w:beforeAutospacing="0" w:afterAutospacing="0" w:line="360" w:lineRule="auto"/>
        <w:ind w:firstLineChars="1450" w:firstLine="4495"/>
        <w:rPr>
          <w:rFonts w:ascii="宋体" w:eastAsia="宋体" w:hAnsi="宋体" w:cs="宋体"/>
          <w:color w:val="000000" w:themeColor="text1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二〇二四年</w:t>
      </w:r>
      <w:r w:rsidR="003F6586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月</w:t>
      </w:r>
      <w:r w:rsidR="00C66169"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八</w:t>
      </w:r>
      <w:r>
        <w:rPr>
          <w:rFonts w:ascii="宋体" w:eastAsia="宋体" w:hAnsi="宋体" w:cs="宋体" w:hint="eastAsia"/>
          <w:color w:val="000000" w:themeColor="text1"/>
          <w:spacing w:val="15"/>
          <w:sz w:val="28"/>
          <w:szCs w:val="28"/>
          <w:shd w:val="clear" w:color="auto" w:fill="FFFFFF"/>
        </w:rPr>
        <w:t>日</w:t>
      </w:r>
    </w:p>
    <w:sectPr w:rsidR="0042404B" w:rsidSect="00E9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9336" w14:textId="77777777" w:rsidR="008344D1" w:rsidRDefault="008344D1" w:rsidP="00636DB5">
      <w:r>
        <w:separator/>
      </w:r>
    </w:p>
  </w:endnote>
  <w:endnote w:type="continuationSeparator" w:id="0">
    <w:p w14:paraId="49629464" w14:textId="77777777" w:rsidR="008344D1" w:rsidRDefault="008344D1" w:rsidP="006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F1B8" w14:textId="77777777" w:rsidR="008344D1" w:rsidRDefault="008344D1" w:rsidP="00636DB5">
      <w:r>
        <w:separator/>
      </w:r>
    </w:p>
  </w:footnote>
  <w:footnote w:type="continuationSeparator" w:id="0">
    <w:p w14:paraId="3FB600C4" w14:textId="77777777" w:rsidR="008344D1" w:rsidRDefault="008344D1" w:rsidP="0063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6DA43"/>
    <w:multiLevelType w:val="singleLevel"/>
    <w:tmpl w:val="2816DA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9552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MzYWY5NTg2NDg4MzM2ZmYzMDg0MWJjMDIwNWQ5NjEifQ=="/>
  </w:docVars>
  <w:rsids>
    <w:rsidRoot w:val="06D73EF7"/>
    <w:rsid w:val="000B66A4"/>
    <w:rsid w:val="000F217E"/>
    <w:rsid w:val="000F6A9B"/>
    <w:rsid w:val="001136DF"/>
    <w:rsid w:val="0012270B"/>
    <w:rsid w:val="00133AB3"/>
    <w:rsid w:val="00134977"/>
    <w:rsid w:val="001577FD"/>
    <w:rsid w:val="001716D5"/>
    <w:rsid w:val="001A3ACA"/>
    <w:rsid w:val="001C2075"/>
    <w:rsid w:val="001D2B38"/>
    <w:rsid w:val="001E70CB"/>
    <w:rsid w:val="00217471"/>
    <w:rsid w:val="002320A0"/>
    <w:rsid w:val="00234CE0"/>
    <w:rsid w:val="002D0977"/>
    <w:rsid w:val="002E19B4"/>
    <w:rsid w:val="0032781C"/>
    <w:rsid w:val="0034671C"/>
    <w:rsid w:val="00364B6C"/>
    <w:rsid w:val="00373BE9"/>
    <w:rsid w:val="0039213B"/>
    <w:rsid w:val="00397DD2"/>
    <w:rsid w:val="003A00FC"/>
    <w:rsid w:val="003F00D8"/>
    <w:rsid w:val="003F6586"/>
    <w:rsid w:val="004030BC"/>
    <w:rsid w:val="00411CEA"/>
    <w:rsid w:val="0042404B"/>
    <w:rsid w:val="0043723F"/>
    <w:rsid w:val="00442E33"/>
    <w:rsid w:val="0045534D"/>
    <w:rsid w:val="0049022A"/>
    <w:rsid w:val="0050387C"/>
    <w:rsid w:val="005153FD"/>
    <w:rsid w:val="00526903"/>
    <w:rsid w:val="00556D1E"/>
    <w:rsid w:val="0058780E"/>
    <w:rsid w:val="005B2612"/>
    <w:rsid w:val="005B6BCA"/>
    <w:rsid w:val="005C0122"/>
    <w:rsid w:val="005E2459"/>
    <w:rsid w:val="00604B37"/>
    <w:rsid w:val="00606F73"/>
    <w:rsid w:val="00615C9C"/>
    <w:rsid w:val="006175F3"/>
    <w:rsid w:val="00636DB5"/>
    <w:rsid w:val="006E026C"/>
    <w:rsid w:val="006E426F"/>
    <w:rsid w:val="006E7958"/>
    <w:rsid w:val="0070771D"/>
    <w:rsid w:val="00740C04"/>
    <w:rsid w:val="0079333B"/>
    <w:rsid w:val="007C10E8"/>
    <w:rsid w:val="00823907"/>
    <w:rsid w:val="008344D1"/>
    <w:rsid w:val="0084742B"/>
    <w:rsid w:val="008A4262"/>
    <w:rsid w:val="008B0A48"/>
    <w:rsid w:val="008D13F4"/>
    <w:rsid w:val="008D4D21"/>
    <w:rsid w:val="008E33AC"/>
    <w:rsid w:val="008E7FA6"/>
    <w:rsid w:val="008F4314"/>
    <w:rsid w:val="00906BBB"/>
    <w:rsid w:val="00946A57"/>
    <w:rsid w:val="00970882"/>
    <w:rsid w:val="009C1EF2"/>
    <w:rsid w:val="009E4F11"/>
    <w:rsid w:val="009F05CB"/>
    <w:rsid w:val="00A733D9"/>
    <w:rsid w:val="00A81522"/>
    <w:rsid w:val="00A86031"/>
    <w:rsid w:val="00AA12D2"/>
    <w:rsid w:val="00AF31DB"/>
    <w:rsid w:val="00B0479D"/>
    <w:rsid w:val="00B37D2F"/>
    <w:rsid w:val="00BA3D4A"/>
    <w:rsid w:val="00C0497E"/>
    <w:rsid w:val="00C068A6"/>
    <w:rsid w:val="00C1592B"/>
    <w:rsid w:val="00C22E52"/>
    <w:rsid w:val="00C66169"/>
    <w:rsid w:val="00C820A1"/>
    <w:rsid w:val="00C92E14"/>
    <w:rsid w:val="00CE03E0"/>
    <w:rsid w:val="00CE7306"/>
    <w:rsid w:val="00D16228"/>
    <w:rsid w:val="00D269D4"/>
    <w:rsid w:val="00D45DF0"/>
    <w:rsid w:val="00D55CEA"/>
    <w:rsid w:val="00D71C5E"/>
    <w:rsid w:val="00D76E66"/>
    <w:rsid w:val="00D7784A"/>
    <w:rsid w:val="00E0133D"/>
    <w:rsid w:val="00E12ED8"/>
    <w:rsid w:val="00E13527"/>
    <w:rsid w:val="00E4205B"/>
    <w:rsid w:val="00E768F1"/>
    <w:rsid w:val="00E90498"/>
    <w:rsid w:val="00E91D12"/>
    <w:rsid w:val="00EE0071"/>
    <w:rsid w:val="00F05188"/>
    <w:rsid w:val="00F11C9E"/>
    <w:rsid w:val="00F1568A"/>
    <w:rsid w:val="00F52A29"/>
    <w:rsid w:val="00F77F61"/>
    <w:rsid w:val="00FC2A1D"/>
    <w:rsid w:val="00FC6D71"/>
    <w:rsid w:val="00FE67CE"/>
    <w:rsid w:val="00FF7CA6"/>
    <w:rsid w:val="019C42DD"/>
    <w:rsid w:val="01DF7A0D"/>
    <w:rsid w:val="02330F98"/>
    <w:rsid w:val="02CC254B"/>
    <w:rsid w:val="03856071"/>
    <w:rsid w:val="04F83816"/>
    <w:rsid w:val="0548370A"/>
    <w:rsid w:val="05FA782D"/>
    <w:rsid w:val="064922DC"/>
    <w:rsid w:val="06504674"/>
    <w:rsid w:val="06AF6490"/>
    <w:rsid w:val="06BA4DBD"/>
    <w:rsid w:val="06D73EF7"/>
    <w:rsid w:val="07205312"/>
    <w:rsid w:val="07F43D3C"/>
    <w:rsid w:val="083D18DA"/>
    <w:rsid w:val="08DD396E"/>
    <w:rsid w:val="09BF5FC5"/>
    <w:rsid w:val="0B534223"/>
    <w:rsid w:val="0D3F4ECF"/>
    <w:rsid w:val="0DE25375"/>
    <w:rsid w:val="0E41562B"/>
    <w:rsid w:val="0E4801FA"/>
    <w:rsid w:val="0EB218EE"/>
    <w:rsid w:val="0F2302F1"/>
    <w:rsid w:val="100A3A6C"/>
    <w:rsid w:val="10841B76"/>
    <w:rsid w:val="11125B18"/>
    <w:rsid w:val="11B45B3C"/>
    <w:rsid w:val="12347DAB"/>
    <w:rsid w:val="12593F80"/>
    <w:rsid w:val="126D054A"/>
    <w:rsid w:val="129F43A7"/>
    <w:rsid w:val="13316696"/>
    <w:rsid w:val="14760D5B"/>
    <w:rsid w:val="14CF7A6C"/>
    <w:rsid w:val="154D6895"/>
    <w:rsid w:val="15701E84"/>
    <w:rsid w:val="15BB5936"/>
    <w:rsid w:val="15FC249C"/>
    <w:rsid w:val="165B5FA2"/>
    <w:rsid w:val="165D7ACD"/>
    <w:rsid w:val="16AA0539"/>
    <w:rsid w:val="16F23A0D"/>
    <w:rsid w:val="17421D5E"/>
    <w:rsid w:val="17707378"/>
    <w:rsid w:val="17882A93"/>
    <w:rsid w:val="18934E39"/>
    <w:rsid w:val="18C473AC"/>
    <w:rsid w:val="19800260"/>
    <w:rsid w:val="1A000D23"/>
    <w:rsid w:val="1AB21FA1"/>
    <w:rsid w:val="1BAB5DD8"/>
    <w:rsid w:val="1DB133BD"/>
    <w:rsid w:val="1EF94DCB"/>
    <w:rsid w:val="21870E0B"/>
    <w:rsid w:val="21AB1938"/>
    <w:rsid w:val="21C56B13"/>
    <w:rsid w:val="21D8481B"/>
    <w:rsid w:val="245B03F6"/>
    <w:rsid w:val="24941DDB"/>
    <w:rsid w:val="24A71426"/>
    <w:rsid w:val="254D3D1E"/>
    <w:rsid w:val="25A32299"/>
    <w:rsid w:val="27DE0E59"/>
    <w:rsid w:val="29117C99"/>
    <w:rsid w:val="2A331D9F"/>
    <w:rsid w:val="2ABB17AB"/>
    <w:rsid w:val="2BD26CDF"/>
    <w:rsid w:val="2C6B57AC"/>
    <w:rsid w:val="2D6D7CA3"/>
    <w:rsid w:val="2F0472D5"/>
    <w:rsid w:val="2FB17431"/>
    <w:rsid w:val="2FF720F6"/>
    <w:rsid w:val="30247FB3"/>
    <w:rsid w:val="30781AB0"/>
    <w:rsid w:val="30C00D1E"/>
    <w:rsid w:val="312207F2"/>
    <w:rsid w:val="32127652"/>
    <w:rsid w:val="349C292B"/>
    <w:rsid w:val="34A8617F"/>
    <w:rsid w:val="34A87ED8"/>
    <w:rsid w:val="36677F7F"/>
    <w:rsid w:val="36AF7F3E"/>
    <w:rsid w:val="37794136"/>
    <w:rsid w:val="38B110B0"/>
    <w:rsid w:val="39205557"/>
    <w:rsid w:val="39953466"/>
    <w:rsid w:val="3AF43471"/>
    <w:rsid w:val="3B584A5D"/>
    <w:rsid w:val="3BD27A06"/>
    <w:rsid w:val="3CE220ED"/>
    <w:rsid w:val="3D694661"/>
    <w:rsid w:val="3ECD27C3"/>
    <w:rsid w:val="3ECF2A55"/>
    <w:rsid w:val="407433B7"/>
    <w:rsid w:val="426E37AC"/>
    <w:rsid w:val="42F250C1"/>
    <w:rsid w:val="43C15A1C"/>
    <w:rsid w:val="4443063C"/>
    <w:rsid w:val="44AF3ECF"/>
    <w:rsid w:val="45883FC9"/>
    <w:rsid w:val="465B7BCD"/>
    <w:rsid w:val="46CB3457"/>
    <w:rsid w:val="46D53DE4"/>
    <w:rsid w:val="49731C68"/>
    <w:rsid w:val="49BC7C01"/>
    <w:rsid w:val="49F94413"/>
    <w:rsid w:val="4A0714B1"/>
    <w:rsid w:val="4A2415B6"/>
    <w:rsid w:val="4A774718"/>
    <w:rsid w:val="4B995923"/>
    <w:rsid w:val="4CFF1C07"/>
    <w:rsid w:val="4F12285B"/>
    <w:rsid w:val="4FD700F9"/>
    <w:rsid w:val="518E6524"/>
    <w:rsid w:val="51F338F8"/>
    <w:rsid w:val="527D73B8"/>
    <w:rsid w:val="53750791"/>
    <w:rsid w:val="54124340"/>
    <w:rsid w:val="55565E55"/>
    <w:rsid w:val="56CA34B7"/>
    <w:rsid w:val="5781569E"/>
    <w:rsid w:val="58EF48BC"/>
    <w:rsid w:val="59134D3B"/>
    <w:rsid w:val="593379CF"/>
    <w:rsid w:val="5A060FC4"/>
    <w:rsid w:val="5A752897"/>
    <w:rsid w:val="5AAA3E49"/>
    <w:rsid w:val="5AEA4010"/>
    <w:rsid w:val="5C8C0030"/>
    <w:rsid w:val="5DBE57AF"/>
    <w:rsid w:val="5E2D602F"/>
    <w:rsid w:val="5E3161AC"/>
    <w:rsid w:val="5E8843F5"/>
    <w:rsid w:val="5E985E0A"/>
    <w:rsid w:val="5F185896"/>
    <w:rsid w:val="5FCB41E0"/>
    <w:rsid w:val="5FE90244"/>
    <w:rsid w:val="60CC6132"/>
    <w:rsid w:val="617B1DD3"/>
    <w:rsid w:val="62583765"/>
    <w:rsid w:val="625C110E"/>
    <w:rsid w:val="62FD0E61"/>
    <w:rsid w:val="638F751D"/>
    <w:rsid w:val="64FD4C1C"/>
    <w:rsid w:val="664B02FD"/>
    <w:rsid w:val="668B05CE"/>
    <w:rsid w:val="66991529"/>
    <w:rsid w:val="66B11841"/>
    <w:rsid w:val="675D7D3D"/>
    <w:rsid w:val="67C37686"/>
    <w:rsid w:val="67D93291"/>
    <w:rsid w:val="68DE6B2D"/>
    <w:rsid w:val="69D24EE3"/>
    <w:rsid w:val="6CC06950"/>
    <w:rsid w:val="6E212BED"/>
    <w:rsid w:val="6F7E51EB"/>
    <w:rsid w:val="70725749"/>
    <w:rsid w:val="709934EA"/>
    <w:rsid w:val="70C503E9"/>
    <w:rsid w:val="71265F24"/>
    <w:rsid w:val="715D1598"/>
    <w:rsid w:val="72C13F96"/>
    <w:rsid w:val="739134E5"/>
    <w:rsid w:val="74657CAB"/>
    <w:rsid w:val="74911B99"/>
    <w:rsid w:val="74C10047"/>
    <w:rsid w:val="750E151D"/>
    <w:rsid w:val="764F0EC6"/>
    <w:rsid w:val="765B4CD2"/>
    <w:rsid w:val="76A3089F"/>
    <w:rsid w:val="774C172F"/>
    <w:rsid w:val="796C5653"/>
    <w:rsid w:val="7A2273D9"/>
    <w:rsid w:val="7A6E3F83"/>
    <w:rsid w:val="7A810E7E"/>
    <w:rsid w:val="7B4E2CF1"/>
    <w:rsid w:val="7C762213"/>
    <w:rsid w:val="7D5603AF"/>
    <w:rsid w:val="7E0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B165F69"/>
  <w15:docId w15:val="{5DDEC239-97DF-473F-8995-8C7ACEBA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04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2404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2404B"/>
    <w:rPr>
      <w:sz w:val="18"/>
      <w:szCs w:val="18"/>
    </w:rPr>
  </w:style>
  <w:style w:type="paragraph" w:styleId="a5">
    <w:name w:val="footer"/>
    <w:basedOn w:val="a"/>
    <w:link w:val="a6"/>
    <w:unhideWhenUsed/>
    <w:rsid w:val="0042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42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240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sid w:val="0042404B"/>
    <w:rPr>
      <w:b/>
    </w:rPr>
  </w:style>
  <w:style w:type="character" w:styleId="ab">
    <w:name w:val="FollowedHyperlink"/>
    <w:basedOn w:val="a0"/>
    <w:qFormat/>
    <w:rsid w:val="0042404B"/>
    <w:rPr>
      <w:color w:val="333333"/>
      <w:u w:val="none"/>
    </w:rPr>
  </w:style>
  <w:style w:type="character" w:styleId="ac">
    <w:name w:val="Emphasis"/>
    <w:basedOn w:val="a0"/>
    <w:qFormat/>
    <w:rsid w:val="0042404B"/>
  </w:style>
  <w:style w:type="character" w:styleId="ad">
    <w:name w:val="Hyperlink"/>
    <w:basedOn w:val="a0"/>
    <w:qFormat/>
    <w:rsid w:val="0042404B"/>
    <w:rPr>
      <w:color w:val="333333"/>
      <w:u w:val="none"/>
    </w:rPr>
  </w:style>
  <w:style w:type="paragraph" w:customStyle="1" w:styleId="20">
    <w:name w:val="样式2"/>
    <w:basedOn w:val="a"/>
    <w:link w:val="2Char"/>
    <w:qFormat/>
    <w:rsid w:val="0042404B"/>
    <w:pPr>
      <w:ind w:firstLine="643"/>
    </w:pPr>
    <w:rPr>
      <w:rFonts w:ascii="Calibri" w:eastAsia="宋体" w:hAnsi="Calibri" w:cs="Times New Roman"/>
      <w:sz w:val="24"/>
      <w:szCs w:val="22"/>
    </w:rPr>
  </w:style>
  <w:style w:type="paragraph" w:customStyle="1" w:styleId="4">
    <w:name w:val="样式4"/>
    <w:basedOn w:val="2"/>
    <w:next w:val="a"/>
    <w:qFormat/>
    <w:rsid w:val="0042404B"/>
    <w:rPr>
      <w:szCs w:val="22"/>
    </w:rPr>
  </w:style>
  <w:style w:type="paragraph" w:customStyle="1" w:styleId="5">
    <w:name w:val="样式5"/>
    <w:basedOn w:val="2"/>
    <w:next w:val="a"/>
    <w:qFormat/>
    <w:rsid w:val="0042404B"/>
    <w:rPr>
      <w:szCs w:val="22"/>
    </w:rPr>
  </w:style>
  <w:style w:type="character" w:customStyle="1" w:styleId="2Char">
    <w:name w:val="样式2 Char"/>
    <w:link w:val="20"/>
    <w:qFormat/>
    <w:rsid w:val="0042404B"/>
    <w:rPr>
      <w:rFonts w:ascii="Calibri" w:eastAsia="宋体" w:hAnsi="Calibri" w:cs="Times New Roman"/>
      <w:sz w:val="24"/>
      <w:szCs w:val="22"/>
    </w:rPr>
  </w:style>
  <w:style w:type="character" w:customStyle="1" w:styleId="a4">
    <w:name w:val="批注框文本 字符"/>
    <w:basedOn w:val="a0"/>
    <w:link w:val="a3"/>
    <w:qFormat/>
    <w:rsid w:val="0042404B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42404B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240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佳境</dc:creator>
  <cp:lastModifiedBy>yee zhengyee</cp:lastModifiedBy>
  <cp:revision>24</cp:revision>
  <cp:lastPrinted>2023-10-23T01:01:00Z</cp:lastPrinted>
  <dcterms:created xsi:type="dcterms:W3CDTF">2023-07-12T01:24:00Z</dcterms:created>
  <dcterms:modified xsi:type="dcterms:W3CDTF">2024-07-01T03:34:00Z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768D0165F0E9475FAE176D509EBA6B98</vt:lpwstr>
  </property>
</Properties>
</file>