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72F" w:rsidRDefault="00D4272F" w:rsidP="00977606">
      <w:pPr>
        <w:pStyle w:val="a3"/>
        <w:spacing w:line="520" w:lineRule="exact"/>
        <w:rPr>
          <w:rFonts w:ascii="黑体" w:eastAsia="黑体" w:hAnsi="黑体" w:cs="宋体"/>
          <w:b/>
          <w:color w:val="000000"/>
          <w:kern w:val="0"/>
          <w:sz w:val="28"/>
          <w:szCs w:val="28"/>
        </w:rPr>
      </w:pPr>
    </w:p>
    <w:p w:rsidR="00977606" w:rsidRDefault="00D4272F" w:rsidP="00D4272F">
      <w:pPr>
        <w:pStyle w:val="a3"/>
        <w:spacing w:line="520" w:lineRule="exact"/>
        <w:jc w:val="center"/>
        <w:rPr>
          <w:rFonts w:ascii="黑体" w:eastAsia="黑体" w:hAnsi="黑体" w:cs="宋体"/>
          <w:b/>
          <w:color w:val="000000"/>
          <w:kern w:val="0"/>
          <w:sz w:val="28"/>
          <w:szCs w:val="28"/>
        </w:rPr>
      </w:pPr>
      <w:r w:rsidRPr="00D23956">
        <w:rPr>
          <w:rFonts w:ascii="黑体" w:eastAsia="黑体" w:hAnsi="黑体" w:cs="宋体" w:hint="eastAsia"/>
          <w:b/>
          <w:color w:val="000000"/>
          <w:kern w:val="0"/>
          <w:sz w:val="36"/>
          <w:szCs w:val="36"/>
        </w:rPr>
        <w:t>音乐与舞蹈学院校外实践教学基地情况</w:t>
      </w:r>
      <w:r w:rsidR="00AF7034">
        <w:rPr>
          <w:rFonts w:ascii="黑体" w:eastAsia="黑体" w:hAnsi="黑体" w:cs="宋体" w:hint="eastAsia"/>
          <w:b/>
          <w:color w:val="000000"/>
          <w:kern w:val="0"/>
          <w:sz w:val="36"/>
          <w:szCs w:val="36"/>
        </w:rPr>
        <w:t>简介</w:t>
      </w:r>
    </w:p>
    <w:p w:rsidR="00D4272F" w:rsidRDefault="00977606" w:rsidP="00977606">
      <w:pPr>
        <w:pStyle w:val="a3"/>
        <w:spacing w:line="460" w:lineRule="exact"/>
        <w:rPr>
          <w:rFonts w:ascii="黑体" w:eastAsia="黑体" w:hAnsi="黑体" w:cs="宋体"/>
          <w:b/>
          <w:color w:val="000000"/>
          <w:kern w:val="0"/>
          <w:sz w:val="28"/>
          <w:szCs w:val="28"/>
        </w:rPr>
      </w:pPr>
      <w:r>
        <w:rPr>
          <w:rFonts w:ascii="黑体" w:eastAsia="黑体" w:hAnsi="黑体" w:cs="宋体" w:hint="eastAsia"/>
          <w:b/>
          <w:color w:val="000000"/>
          <w:kern w:val="0"/>
          <w:sz w:val="28"/>
          <w:szCs w:val="28"/>
        </w:rPr>
        <w:t xml:space="preserve">    </w:t>
      </w:r>
    </w:p>
    <w:p w:rsidR="00977606" w:rsidRPr="00EF1260" w:rsidRDefault="00D4272F" w:rsidP="00D4272F">
      <w:pPr>
        <w:pStyle w:val="a3"/>
        <w:spacing w:line="500" w:lineRule="exact"/>
        <w:rPr>
          <w:rFonts w:ascii="黑体" w:eastAsia="黑体" w:hAnsi="黑体" w:cs="宋体"/>
          <w:b/>
          <w:color w:val="000000"/>
          <w:kern w:val="0"/>
          <w:sz w:val="28"/>
          <w:szCs w:val="28"/>
        </w:rPr>
      </w:pPr>
      <w:r>
        <w:rPr>
          <w:rFonts w:ascii="黑体" w:eastAsia="黑体" w:hAnsi="黑体" w:cs="宋体" w:hint="eastAsia"/>
          <w:b/>
          <w:color w:val="000000"/>
          <w:kern w:val="0"/>
          <w:sz w:val="28"/>
          <w:szCs w:val="28"/>
        </w:rPr>
        <w:t xml:space="preserve">    </w:t>
      </w:r>
      <w:r w:rsidR="00977606">
        <w:rPr>
          <w:rFonts w:ascii="黑体" w:eastAsia="黑体" w:hAnsi="黑体" w:cs="宋体" w:hint="eastAsia"/>
          <w:b/>
          <w:color w:val="000000"/>
          <w:kern w:val="0"/>
          <w:sz w:val="28"/>
          <w:szCs w:val="28"/>
        </w:rPr>
        <w:t xml:space="preserve"> </w:t>
      </w:r>
      <w:r w:rsidR="00977606" w:rsidRPr="002E5B4D">
        <w:rPr>
          <w:rFonts w:ascii="黑体" w:eastAsia="黑体" w:hAnsi="黑体" w:cs="宋体" w:hint="eastAsia"/>
          <w:color w:val="000000"/>
          <w:kern w:val="0"/>
          <w:sz w:val="28"/>
          <w:szCs w:val="28"/>
        </w:rPr>
        <w:t>一、基础条件</w:t>
      </w:r>
    </w:p>
    <w:p w:rsidR="00977606" w:rsidRPr="001036C4" w:rsidRDefault="00977606" w:rsidP="00D4272F">
      <w:pPr>
        <w:spacing w:line="500" w:lineRule="exact"/>
        <w:rPr>
          <w:rFonts w:ascii="仿宋" w:eastAsia="仿宋" w:hAnsi="仿宋" w:cs="宋体"/>
          <w:color w:val="000000"/>
          <w:kern w:val="0"/>
          <w:sz w:val="28"/>
          <w:szCs w:val="28"/>
        </w:rPr>
      </w:pPr>
      <w:r w:rsidRPr="00D61B5C">
        <w:rPr>
          <w:rFonts w:asciiTheme="minorEastAsia" w:hAnsiTheme="minorEastAsia" w:cs="宋体" w:hint="eastAsia"/>
          <w:color w:val="000000"/>
          <w:kern w:val="0"/>
          <w:sz w:val="28"/>
          <w:szCs w:val="28"/>
        </w:rPr>
        <w:t xml:space="preserve">    </w:t>
      </w:r>
      <w:r w:rsidRPr="001036C4">
        <w:rPr>
          <w:rFonts w:ascii="仿宋" w:eastAsia="仿宋" w:hAnsi="仿宋" w:cs="宋体" w:hint="eastAsia"/>
          <w:color w:val="000000"/>
          <w:kern w:val="0"/>
          <w:sz w:val="28"/>
          <w:szCs w:val="28"/>
        </w:rPr>
        <w:t>（一）</w:t>
      </w:r>
      <w:r w:rsidRPr="001036C4">
        <w:rPr>
          <w:rFonts w:ascii="仿宋" w:eastAsia="仿宋" w:hAnsi="仿宋" w:cs="宋体"/>
          <w:color w:val="000000"/>
          <w:kern w:val="0"/>
          <w:sz w:val="28"/>
          <w:szCs w:val="28"/>
        </w:rPr>
        <w:t>河南省群众艺术馆成立于1956年，是河南省人民政府设立的专门从事群众文化艺术工作的公益性事业机构，隶属于河南省文化厅。集音乐、舞蹈、美术、书法、摄影、影视戏剧、曲艺、文学、民族民间文化保护、调查研究、文艺音乐刊物、群众文化通讯等艺术门类为一体的专业性事业单位。</w:t>
      </w:r>
    </w:p>
    <w:p w:rsidR="00977606" w:rsidRPr="001036C4" w:rsidRDefault="00977606" w:rsidP="00D4272F">
      <w:pPr>
        <w:spacing w:line="500" w:lineRule="exact"/>
        <w:rPr>
          <w:rFonts w:ascii="仿宋" w:eastAsia="仿宋" w:hAnsi="仿宋" w:cs="宋体"/>
          <w:color w:val="000000"/>
          <w:kern w:val="0"/>
          <w:sz w:val="28"/>
          <w:szCs w:val="28"/>
        </w:rPr>
      </w:pPr>
      <w:r w:rsidRPr="001036C4">
        <w:rPr>
          <w:rFonts w:ascii="仿宋" w:eastAsia="仿宋" w:hAnsi="仿宋" w:cs="宋体" w:hint="eastAsia"/>
          <w:color w:val="000000"/>
          <w:kern w:val="0"/>
          <w:sz w:val="28"/>
          <w:szCs w:val="28"/>
        </w:rPr>
        <w:t xml:space="preserve">    </w:t>
      </w:r>
      <w:r w:rsidRPr="001036C4">
        <w:rPr>
          <w:rFonts w:ascii="仿宋" w:eastAsia="仿宋" w:hAnsi="仿宋" w:cs="宋体"/>
          <w:color w:val="000000"/>
          <w:kern w:val="0"/>
          <w:sz w:val="28"/>
          <w:szCs w:val="28"/>
        </w:rPr>
        <w:t>河南省群众艺术馆艺术门类齐全、人才荟萃。现有人员80名。拥有一级美术师2名，一级作曲1名，研究馆员5名，二级美术师2名，副研究馆员19名，馆员9名。这些专业人员毕业于中央美术学院、中央音乐学院、中国音乐学院、中国美术学院、广州美术学院、西安美术学院、河南大学、郑州大学等高等学府。河南省群众艺术馆的主要工作职责是指导全省社会文化活动的开展，举办全省性大型演出、展览活动;进行理论研究、调查社会文化发展的趋势，为政府的文化决策提供依据，交流社会文化信息;保护和抢救民族、民间文化遗产;组织文艺作者创作健康向上、反映时代、反映生活、反映现实的文艺作品;培训市县乡文化馆(站)专业干部及社会层面的文艺骨干。</w:t>
      </w:r>
    </w:p>
    <w:p w:rsidR="00977606" w:rsidRPr="001036C4" w:rsidRDefault="00977606" w:rsidP="00D4272F">
      <w:pPr>
        <w:spacing w:line="500" w:lineRule="exact"/>
        <w:rPr>
          <w:rFonts w:ascii="仿宋" w:eastAsia="仿宋" w:hAnsi="仿宋" w:cs="宋体"/>
          <w:color w:val="000000"/>
          <w:kern w:val="0"/>
          <w:sz w:val="28"/>
          <w:szCs w:val="28"/>
        </w:rPr>
      </w:pPr>
      <w:r w:rsidRPr="001036C4">
        <w:rPr>
          <w:rFonts w:ascii="仿宋" w:eastAsia="仿宋" w:hAnsi="仿宋" w:cs="宋体" w:hint="eastAsia"/>
          <w:color w:val="000000"/>
          <w:kern w:val="0"/>
          <w:sz w:val="28"/>
          <w:szCs w:val="28"/>
        </w:rPr>
        <w:t xml:space="preserve">    </w:t>
      </w:r>
      <w:r w:rsidRPr="001036C4">
        <w:rPr>
          <w:rFonts w:ascii="仿宋" w:eastAsia="仿宋" w:hAnsi="仿宋" w:cs="宋体"/>
          <w:color w:val="000000"/>
          <w:kern w:val="0"/>
          <w:sz w:val="28"/>
          <w:szCs w:val="28"/>
        </w:rPr>
        <w:t>河南省群众艺术馆现为"一馆两址"。一址位于郑东新区CBD核心区，是河南省人民政府"十五"规划重点羡慕，建设面积为6700平方米，投资近1亿元，由三层组成，一层是动态艺术展厅定期举办具有河南特色的戏曲、曲艺、平英、杂技、民间音乐、民间舞蹈等各类活动;二层是2000平方米的展厅设立河南民俗艺术展，同时还承接各类大型展览;三层近900平方米近代现代艺术展厅常年举办摄影、书法、现代艺术品展览等各类展示交流文化活动。同时在一层建立了50台高端电脑的电子阅览室，160平方米的舞蹈教研室，三层建立了多媒</w:t>
      </w:r>
      <w:r w:rsidRPr="001036C4">
        <w:rPr>
          <w:rFonts w:ascii="仿宋" w:eastAsia="仿宋" w:hAnsi="仿宋" w:cs="宋体"/>
          <w:color w:val="000000"/>
          <w:kern w:val="0"/>
          <w:sz w:val="28"/>
          <w:szCs w:val="28"/>
        </w:rPr>
        <w:lastRenderedPageBreak/>
        <w:t>体教研室、多功能报告厅、现代化的艺术资料阅览室等，为社会提供各艺术门类的专业辅导、咨询、研讨服务，努力搭建起公共文化服务平台。另一址位于郑州市花园路55号，占地1.91亩，馆舍建筑面积3130平方米。馆舍建于1986年，拥有河南省少儿艺术培训基地、老年艺术大学、河南省国画院、河南省艺术摄影学会、河南省社会舞蹈艺术委员会、河南省少儿艺术团等众多社会团体</w:t>
      </w:r>
      <w:r w:rsidRPr="001036C4">
        <w:rPr>
          <w:rFonts w:ascii="仿宋" w:eastAsia="仿宋" w:hAnsi="仿宋" w:cs="宋体" w:hint="eastAsia"/>
          <w:color w:val="000000"/>
          <w:kern w:val="0"/>
          <w:sz w:val="28"/>
          <w:szCs w:val="28"/>
        </w:rPr>
        <w:t>。</w:t>
      </w:r>
    </w:p>
    <w:p w:rsidR="00977606" w:rsidRPr="001036C4" w:rsidRDefault="00977606" w:rsidP="00D4272F">
      <w:pPr>
        <w:spacing w:line="500" w:lineRule="exact"/>
        <w:rPr>
          <w:rFonts w:ascii="仿宋" w:eastAsia="仿宋" w:hAnsi="仿宋" w:cs="宋体"/>
          <w:color w:val="000000"/>
          <w:kern w:val="0"/>
          <w:sz w:val="28"/>
          <w:szCs w:val="28"/>
        </w:rPr>
      </w:pPr>
      <w:r w:rsidRPr="001036C4">
        <w:rPr>
          <w:rFonts w:asciiTheme="minorEastAsia" w:hAnsiTheme="minorEastAsia" w:cs="宋体" w:hint="eastAsia"/>
          <w:color w:val="000000"/>
          <w:kern w:val="0"/>
          <w:sz w:val="28"/>
          <w:szCs w:val="28"/>
        </w:rPr>
        <w:t xml:space="preserve">    </w:t>
      </w:r>
      <w:r w:rsidRPr="001036C4">
        <w:rPr>
          <w:rFonts w:ascii="仿宋" w:eastAsia="仿宋" w:hAnsi="仿宋" w:cs="宋体" w:hint="eastAsia"/>
          <w:color w:val="000000"/>
          <w:kern w:val="0"/>
          <w:sz w:val="28"/>
          <w:szCs w:val="28"/>
        </w:rPr>
        <w:t>（二）实习基地领导高度重视学生实习工作，积极支持我院实习工作。</w:t>
      </w:r>
    </w:p>
    <w:p w:rsidR="00977606" w:rsidRPr="001036C4" w:rsidRDefault="00977606" w:rsidP="00D4272F">
      <w:pPr>
        <w:spacing w:line="500" w:lineRule="exact"/>
        <w:rPr>
          <w:rFonts w:ascii="仿宋" w:eastAsia="仿宋" w:hAnsi="仿宋" w:cs="宋体"/>
          <w:color w:val="000000"/>
          <w:kern w:val="0"/>
          <w:sz w:val="28"/>
          <w:szCs w:val="28"/>
        </w:rPr>
      </w:pPr>
      <w:r w:rsidRPr="001036C4">
        <w:rPr>
          <w:rFonts w:ascii="仿宋" w:eastAsia="仿宋" w:hAnsi="仿宋" w:cs="宋体" w:hint="eastAsia"/>
          <w:color w:val="000000"/>
          <w:kern w:val="0"/>
          <w:sz w:val="28"/>
          <w:szCs w:val="28"/>
        </w:rPr>
        <w:t xml:space="preserve">    （三）根据实习基地就近就地原则，该校符合相关要求，交通便利，各项设施完备，能满足实习学生食宿、学习、劳动保护和卫生等方面需求以及完成实践教学任务的各项要求。</w:t>
      </w:r>
    </w:p>
    <w:p w:rsidR="00977606" w:rsidRPr="002E5B4D" w:rsidRDefault="00977606" w:rsidP="00D4272F">
      <w:pPr>
        <w:spacing w:line="500" w:lineRule="exact"/>
        <w:rPr>
          <w:rFonts w:ascii="黑体" w:eastAsia="黑体" w:hAnsi="黑体"/>
          <w:color w:val="000000"/>
          <w:sz w:val="28"/>
          <w:szCs w:val="28"/>
        </w:rPr>
      </w:pPr>
      <w:r>
        <w:rPr>
          <w:rFonts w:asciiTheme="minorEastAsia" w:hAnsiTheme="minorEastAsia" w:hint="eastAsia"/>
          <w:color w:val="000000"/>
          <w:sz w:val="28"/>
          <w:szCs w:val="28"/>
        </w:rPr>
        <w:t xml:space="preserve">    </w:t>
      </w:r>
      <w:r w:rsidRPr="002E5B4D">
        <w:rPr>
          <w:rFonts w:ascii="黑体" w:eastAsia="黑体" w:hAnsi="黑体" w:hint="eastAsia"/>
          <w:color w:val="000000"/>
          <w:sz w:val="28"/>
          <w:szCs w:val="28"/>
        </w:rPr>
        <w:t>二、双方合作基础</w:t>
      </w:r>
    </w:p>
    <w:p w:rsidR="00977606" w:rsidRPr="001036C4" w:rsidRDefault="00977606" w:rsidP="00D4272F">
      <w:pPr>
        <w:spacing w:line="500" w:lineRule="exact"/>
        <w:rPr>
          <w:rFonts w:ascii="仿宋" w:eastAsia="仿宋" w:hAnsi="仿宋" w:cs="宋体"/>
          <w:color w:val="000000"/>
          <w:kern w:val="0"/>
          <w:sz w:val="28"/>
          <w:szCs w:val="28"/>
        </w:rPr>
      </w:pPr>
      <w:r w:rsidRPr="00D61B5C">
        <w:rPr>
          <w:rFonts w:asciiTheme="minorEastAsia" w:hAnsiTheme="minorEastAsia" w:hint="eastAsia"/>
          <w:color w:val="000000"/>
          <w:sz w:val="28"/>
          <w:szCs w:val="28"/>
        </w:rPr>
        <w:t xml:space="preserve">    </w:t>
      </w:r>
      <w:r w:rsidRPr="001036C4">
        <w:rPr>
          <w:rFonts w:ascii="仿宋" w:eastAsia="仿宋" w:hAnsi="仿宋" w:cs="宋体" w:hint="eastAsia"/>
          <w:color w:val="000000"/>
          <w:kern w:val="0"/>
          <w:sz w:val="28"/>
          <w:szCs w:val="28"/>
        </w:rPr>
        <w:t>（一）双方本着 “互惠互利”的原则，签订校外实习基地协议，在协议中明确双方的责任和义务。</w:t>
      </w:r>
    </w:p>
    <w:p w:rsidR="00977606" w:rsidRPr="001036C4" w:rsidRDefault="00977606" w:rsidP="00D4272F">
      <w:pPr>
        <w:spacing w:line="500" w:lineRule="exact"/>
        <w:rPr>
          <w:rFonts w:ascii="仿宋" w:eastAsia="仿宋" w:hAnsi="仿宋" w:cs="宋体"/>
          <w:color w:val="000000"/>
          <w:kern w:val="0"/>
          <w:sz w:val="28"/>
          <w:szCs w:val="28"/>
        </w:rPr>
      </w:pPr>
      <w:r w:rsidRPr="001036C4">
        <w:rPr>
          <w:rFonts w:ascii="仿宋" w:eastAsia="仿宋" w:hAnsi="仿宋" w:cs="宋体" w:hint="eastAsia"/>
          <w:color w:val="000000"/>
          <w:kern w:val="0"/>
          <w:sz w:val="28"/>
          <w:szCs w:val="28"/>
        </w:rPr>
        <w:t xml:space="preserve">    （二）基地愿意接受一定数量的学生开展实习活动，愿意提供满足教学需要和完成人才培养方案实践教学内容的场地和指导教师。</w:t>
      </w:r>
    </w:p>
    <w:p w:rsidR="00977606" w:rsidRPr="001036C4" w:rsidRDefault="00977606" w:rsidP="00D4272F">
      <w:pPr>
        <w:spacing w:line="500" w:lineRule="exact"/>
        <w:rPr>
          <w:rFonts w:ascii="仿宋" w:eastAsia="仿宋" w:hAnsi="仿宋" w:cs="宋体"/>
          <w:color w:val="000000"/>
          <w:kern w:val="0"/>
          <w:sz w:val="28"/>
          <w:szCs w:val="28"/>
        </w:rPr>
      </w:pPr>
      <w:r w:rsidRPr="001036C4">
        <w:rPr>
          <w:rFonts w:ascii="仿宋" w:eastAsia="仿宋" w:hAnsi="仿宋" w:cs="宋体" w:hint="eastAsia"/>
          <w:color w:val="000000"/>
          <w:kern w:val="0"/>
          <w:sz w:val="28"/>
          <w:szCs w:val="28"/>
        </w:rPr>
        <w:t xml:space="preserve">    （三）实习基地提供相应规模的实习场地以及实习所需的各项设备，满足实习教学需要。</w:t>
      </w:r>
    </w:p>
    <w:p w:rsidR="00977606" w:rsidRPr="00EF1260" w:rsidRDefault="00977606" w:rsidP="00D4272F">
      <w:pPr>
        <w:spacing w:line="500" w:lineRule="exac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r w:rsidRPr="002E5B4D">
        <w:rPr>
          <w:rFonts w:ascii="黑体" w:eastAsia="黑体" w:hAnsi="黑体" w:cs="宋体" w:hint="eastAsia"/>
          <w:color w:val="000000"/>
          <w:kern w:val="0"/>
          <w:sz w:val="28"/>
          <w:szCs w:val="28"/>
        </w:rPr>
        <w:t>三、指导教师队伍</w:t>
      </w:r>
    </w:p>
    <w:p w:rsidR="00977606" w:rsidRPr="00D23956" w:rsidRDefault="00977606" w:rsidP="00D4272F">
      <w:pPr>
        <w:spacing w:line="500" w:lineRule="exact"/>
        <w:rPr>
          <w:rFonts w:ascii="仿宋" w:eastAsia="仿宋" w:hAnsi="仿宋" w:cs="宋体"/>
          <w:color w:val="000000"/>
          <w:kern w:val="0"/>
          <w:sz w:val="28"/>
          <w:szCs w:val="28"/>
        </w:rPr>
      </w:pPr>
      <w:r w:rsidRPr="00D61B5C">
        <w:rPr>
          <w:rFonts w:asciiTheme="minorEastAsia" w:hAnsiTheme="minorEastAsia" w:cs="宋体" w:hint="eastAsia"/>
          <w:color w:val="000000"/>
          <w:kern w:val="0"/>
          <w:sz w:val="28"/>
          <w:szCs w:val="28"/>
        </w:rPr>
        <w:t xml:space="preserve">    </w:t>
      </w:r>
      <w:r w:rsidRPr="00D23956">
        <w:rPr>
          <w:rFonts w:ascii="仿宋" w:eastAsia="仿宋" w:hAnsi="仿宋" w:cs="宋体" w:hint="eastAsia"/>
          <w:color w:val="000000"/>
          <w:kern w:val="0"/>
          <w:sz w:val="28"/>
          <w:szCs w:val="28"/>
        </w:rPr>
        <w:t>（一）三位老师配合实习工作，班主任（负责指导学生的专业技能）、实习辅导教师（负责</w:t>
      </w:r>
      <w:r>
        <w:rPr>
          <w:rFonts w:ascii="仿宋" w:eastAsia="仿宋" w:hAnsi="仿宋" w:cs="宋体" w:hint="eastAsia"/>
          <w:color w:val="000000"/>
          <w:kern w:val="0"/>
          <w:sz w:val="28"/>
          <w:szCs w:val="28"/>
        </w:rPr>
        <w:t>与实习学校和学生的联络以及实习要求和内容的落实）、领队教师（</w:t>
      </w:r>
      <w:r w:rsidRPr="00D23956">
        <w:rPr>
          <w:rFonts w:ascii="仿宋" w:eastAsia="仿宋" w:hAnsi="仿宋" w:cs="宋体" w:hint="eastAsia"/>
          <w:color w:val="000000"/>
          <w:kern w:val="0"/>
          <w:sz w:val="28"/>
          <w:szCs w:val="28"/>
        </w:rPr>
        <w:t>协调和解决学生实习中存在的各种问题）。</w:t>
      </w:r>
    </w:p>
    <w:p w:rsidR="00977606" w:rsidRPr="00D23956" w:rsidRDefault="00977606" w:rsidP="00D4272F">
      <w:pPr>
        <w:spacing w:line="500" w:lineRule="exact"/>
        <w:rPr>
          <w:rFonts w:ascii="仿宋" w:eastAsia="仿宋" w:hAnsi="仿宋" w:cs="宋体"/>
          <w:color w:val="000000"/>
          <w:kern w:val="0"/>
          <w:sz w:val="28"/>
          <w:szCs w:val="28"/>
        </w:rPr>
      </w:pPr>
      <w:r w:rsidRPr="00D23956">
        <w:rPr>
          <w:rFonts w:ascii="仿宋" w:eastAsia="仿宋" w:hAnsi="仿宋" w:cs="宋体" w:hint="eastAsia"/>
          <w:color w:val="000000"/>
          <w:kern w:val="0"/>
          <w:sz w:val="28"/>
          <w:szCs w:val="28"/>
        </w:rPr>
        <w:t xml:space="preserve">    （二）实习基地有一名主抓教学负责人和经验丰富的老师指导学生实习。协助学院安排好学生实践内容，组织好学生的实践工作，指导学生实习全过程。</w:t>
      </w:r>
    </w:p>
    <w:p w:rsidR="00977606" w:rsidRDefault="00977606" w:rsidP="00D4272F">
      <w:pPr>
        <w:spacing w:line="500" w:lineRule="exact"/>
        <w:rPr>
          <w:rFonts w:ascii="黑体" w:eastAsia="黑体" w:hAnsi="黑体" w:cs="宋体"/>
          <w:color w:val="000000"/>
          <w:kern w:val="0"/>
          <w:sz w:val="28"/>
          <w:szCs w:val="28"/>
        </w:rPr>
      </w:pPr>
      <w:r>
        <w:rPr>
          <w:rFonts w:asciiTheme="minorEastAsia" w:hAnsiTheme="minorEastAsia" w:cs="宋体" w:hint="eastAsia"/>
          <w:color w:val="000000"/>
          <w:kern w:val="0"/>
          <w:sz w:val="28"/>
          <w:szCs w:val="28"/>
        </w:rPr>
        <w:t xml:space="preserve">     </w:t>
      </w:r>
      <w:r w:rsidRPr="002E5B4D">
        <w:rPr>
          <w:rFonts w:ascii="黑体" w:eastAsia="黑体" w:hAnsi="黑体" w:cs="宋体" w:hint="eastAsia"/>
          <w:color w:val="000000"/>
          <w:kern w:val="0"/>
          <w:sz w:val="28"/>
          <w:szCs w:val="28"/>
        </w:rPr>
        <w:t>四、质量监控与联络保障机制</w:t>
      </w:r>
    </w:p>
    <w:p w:rsidR="00977606" w:rsidRPr="00D23956" w:rsidRDefault="00977606" w:rsidP="00D4272F">
      <w:pPr>
        <w:spacing w:line="500" w:lineRule="exact"/>
        <w:rPr>
          <w:rFonts w:ascii="仿宋" w:eastAsia="仿宋" w:hAnsi="仿宋" w:cs="宋体"/>
          <w:color w:val="000000"/>
          <w:kern w:val="0"/>
          <w:sz w:val="28"/>
          <w:szCs w:val="28"/>
        </w:rPr>
      </w:pPr>
      <w:r>
        <w:rPr>
          <w:rFonts w:ascii="黑体" w:eastAsia="黑体" w:hAnsi="黑体" w:cs="宋体" w:hint="eastAsia"/>
          <w:color w:val="000000"/>
          <w:kern w:val="0"/>
          <w:sz w:val="28"/>
          <w:szCs w:val="28"/>
        </w:rPr>
        <w:t xml:space="preserve">    </w:t>
      </w:r>
      <w:r w:rsidRPr="00D23956">
        <w:rPr>
          <w:rFonts w:ascii="仿宋" w:eastAsia="仿宋" w:hAnsi="仿宋" w:cs="宋体" w:hint="eastAsia"/>
          <w:color w:val="000000"/>
          <w:kern w:val="0"/>
          <w:sz w:val="28"/>
          <w:szCs w:val="28"/>
        </w:rPr>
        <w:t>（一）学院和基地各指派一名联络人员，保持经常性联系。</w:t>
      </w:r>
    </w:p>
    <w:p w:rsidR="00977606" w:rsidRPr="00D23956" w:rsidRDefault="00977606" w:rsidP="00D4272F">
      <w:pPr>
        <w:spacing w:line="500" w:lineRule="exact"/>
        <w:rPr>
          <w:rFonts w:ascii="仿宋" w:eastAsia="仿宋" w:hAnsi="仿宋" w:cs="宋体"/>
          <w:color w:val="000000"/>
          <w:kern w:val="0"/>
          <w:sz w:val="28"/>
          <w:szCs w:val="28"/>
        </w:rPr>
      </w:pPr>
      <w:r w:rsidRPr="00D23956">
        <w:rPr>
          <w:rFonts w:ascii="仿宋" w:eastAsia="仿宋" w:hAnsi="仿宋" w:cs="宋体" w:hint="eastAsia"/>
          <w:color w:val="000000"/>
          <w:kern w:val="0"/>
          <w:sz w:val="28"/>
          <w:szCs w:val="28"/>
        </w:rPr>
        <w:lastRenderedPageBreak/>
        <w:t xml:space="preserve">    （二）学院不定期组织教师到实习基地进行回访，了解学生在基地的实习情况。   </w:t>
      </w:r>
    </w:p>
    <w:p w:rsidR="00977606" w:rsidRPr="00D23956" w:rsidRDefault="00977606" w:rsidP="00D4272F">
      <w:pPr>
        <w:spacing w:line="500" w:lineRule="exact"/>
        <w:rPr>
          <w:rFonts w:ascii="仿宋" w:eastAsia="仿宋" w:hAnsi="仿宋" w:cs="宋体"/>
          <w:color w:val="000000"/>
          <w:kern w:val="0"/>
          <w:sz w:val="28"/>
          <w:szCs w:val="28"/>
        </w:rPr>
      </w:pPr>
      <w:r w:rsidRPr="00D23956">
        <w:rPr>
          <w:rFonts w:ascii="仿宋" w:eastAsia="仿宋" w:hAnsi="仿宋" w:cs="宋体" w:hint="eastAsia"/>
          <w:color w:val="000000"/>
          <w:kern w:val="0"/>
          <w:sz w:val="28"/>
          <w:szCs w:val="28"/>
        </w:rPr>
        <w:t xml:space="preserve">    （三）加强学生思想道德建设工作，做到思想重视，联络畅通，掌握学生的实习状况，及时反馈并解决学生的实习情况。               </w:t>
      </w:r>
    </w:p>
    <w:p w:rsidR="00977606" w:rsidRPr="00D23956" w:rsidRDefault="00977606" w:rsidP="00D4272F">
      <w:pPr>
        <w:spacing w:line="500" w:lineRule="exact"/>
        <w:rPr>
          <w:rFonts w:ascii="仿宋" w:eastAsia="仿宋" w:hAnsi="仿宋" w:cs="宋体"/>
          <w:color w:val="000000"/>
          <w:kern w:val="0"/>
          <w:sz w:val="28"/>
          <w:szCs w:val="28"/>
        </w:rPr>
      </w:pPr>
      <w:r w:rsidRPr="00D23956">
        <w:rPr>
          <w:rFonts w:ascii="仿宋" w:eastAsia="仿宋" w:hAnsi="仿宋" w:cs="宋体" w:hint="eastAsia"/>
          <w:color w:val="000000"/>
          <w:kern w:val="0"/>
          <w:sz w:val="28"/>
          <w:szCs w:val="28"/>
        </w:rPr>
        <w:t xml:space="preserve">    （四）实习期间，我院负责人李雯老师及各班班主任老师要定期指导学生，检查实习进度和质量，并与实习单位指导教师密切沟通，加强对学生的实习过程指导，帮助学生解决实习中存在的问题。最后由实习单位填写实习鉴定表，客观公正对实习生在实习单位的表现给予评价。</w:t>
      </w:r>
    </w:p>
    <w:p w:rsidR="00977606" w:rsidRDefault="00977606" w:rsidP="00977606">
      <w:pPr>
        <w:spacing w:line="46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sidRPr="00960ECE">
        <w:rPr>
          <w:rFonts w:ascii="仿宋" w:eastAsia="仿宋" w:hAnsi="仿宋" w:cs="宋体" w:hint="eastAsia"/>
          <w:color w:val="000000"/>
          <w:kern w:val="0"/>
          <w:sz w:val="28"/>
          <w:szCs w:val="28"/>
        </w:rPr>
        <w:t>联</w:t>
      </w:r>
      <w:r>
        <w:rPr>
          <w:rFonts w:ascii="仿宋" w:eastAsia="仿宋" w:hAnsi="仿宋" w:cs="宋体" w:hint="eastAsia"/>
          <w:color w:val="000000"/>
          <w:kern w:val="0"/>
          <w:sz w:val="28"/>
          <w:szCs w:val="28"/>
        </w:rPr>
        <w:t>系</w:t>
      </w:r>
      <w:r w:rsidRPr="00960ECE">
        <w:rPr>
          <w:rFonts w:ascii="仿宋" w:eastAsia="仿宋" w:hAnsi="仿宋" w:cs="宋体" w:hint="eastAsia"/>
          <w:color w:val="000000"/>
          <w:kern w:val="0"/>
          <w:sz w:val="28"/>
          <w:szCs w:val="28"/>
        </w:rPr>
        <w:t>人：李雯</w:t>
      </w:r>
    </w:p>
    <w:p w:rsidR="00977606" w:rsidRPr="00960ECE" w:rsidRDefault="00977606" w:rsidP="00977606">
      <w:pPr>
        <w:spacing w:line="46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联系电话：</w:t>
      </w:r>
      <w:r w:rsidRPr="00960ECE">
        <w:rPr>
          <w:rFonts w:ascii="仿宋" w:eastAsia="仿宋" w:hAnsi="仿宋" w:cs="宋体" w:hint="eastAsia"/>
          <w:color w:val="000000"/>
          <w:kern w:val="0"/>
          <w:sz w:val="28"/>
          <w:szCs w:val="28"/>
        </w:rPr>
        <w:t>13803822657</w:t>
      </w:r>
      <w:r w:rsidRPr="00960ECE">
        <w:rPr>
          <w:rFonts w:ascii="仿宋" w:eastAsia="仿宋" w:hAnsi="仿宋" w:cs="宋体"/>
          <w:color w:val="000000"/>
          <w:kern w:val="0"/>
          <w:sz w:val="28"/>
          <w:szCs w:val="28"/>
        </w:rPr>
        <w:t xml:space="preserve"> </w:t>
      </w:r>
    </w:p>
    <w:p w:rsidR="00747721" w:rsidRPr="00977606" w:rsidRDefault="00747721" w:rsidP="00C44D15">
      <w:pPr>
        <w:spacing w:line="360" w:lineRule="auto"/>
        <w:jc w:val="center"/>
        <w:rPr>
          <w:rFonts w:asciiTheme="minorEastAsia" w:hAnsiTheme="minorEastAsia" w:cs="宋体"/>
          <w:noProof/>
          <w:color w:val="000000"/>
          <w:kern w:val="0"/>
          <w:sz w:val="24"/>
          <w:szCs w:val="24"/>
        </w:rPr>
      </w:pPr>
    </w:p>
    <w:p w:rsidR="00747721" w:rsidRDefault="00747721" w:rsidP="00C44D15">
      <w:pPr>
        <w:spacing w:line="360" w:lineRule="auto"/>
        <w:jc w:val="center"/>
        <w:rPr>
          <w:rFonts w:asciiTheme="minorEastAsia" w:hAnsiTheme="minorEastAsia" w:cs="宋体"/>
          <w:noProof/>
          <w:color w:val="000000"/>
          <w:kern w:val="0"/>
          <w:sz w:val="24"/>
          <w:szCs w:val="24"/>
        </w:rPr>
      </w:pPr>
    </w:p>
    <w:p w:rsidR="005B35D5" w:rsidRPr="00AF7034" w:rsidRDefault="00B12B16" w:rsidP="00AF7034">
      <w:pPr>
        <w:spacing w:line="360" w:lineRule="auto"/>
        <w:jc w:val="center"/>
        <w:rPr>
          <w:rFonts w:asciiTheme="minorEastAsia" w:hAnsiTheme="minorEastAsia" w:cs="宋体"/>
          <w:color w:val="000000"/>
          <w:kern w:val="0"/>
          <w:sz w:val="24"/>
          <w:szCs w:val="24"/>
        </w:rPr>
      </w:pPr>
      <w:r>
        <w:rPr>
          <w:rFonts w:asciiTheme="minorEastAsia" w:hAnsiTheme="minorEastAsia" w:cs="宋体"/>
          <w:noProof/>
          <w:color w:val="000000"/>
          <w:kern w:val="0"/>
          <w:sz w:val="24"/>
          <w:szCs w:val="24"/>
        </w:rPr>
        <w:drawing>
          <wp:inline distT="0" distB="0" distL="0" distR="0">
            <wp:extent cx="4699599" cy="3121316"/>
            <wp:effectExtent l="19050" t="0" r="5751" b="0"/>
            <wp:docPr id="4" name="图片 4" descr="C:\Users\pc\Desktop\2018········\Owner13453200873010202039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2018········\Owner13453200873010202039401.JPG"/>
                    <pic:cNvPicPr>
                      <a:picLocks noChangeAspect="1" noChangeArrowheads="1"/>
                    </pic:cNvPicPr>
                  </pic:nvPicPr>
                  <pic:blipFill>
                    <a:blip r:embed="rId7"/>
                    <a:srcRect/>
                    <a:stretch>
                      <a:fillRect/>
                    </a:stretch>
                  </pic:blipFill>
                  <pic:spPr bwMode="auto">
                    <a:xfrm>
                      <a:off x="0" y="0"/>
                      <a:ext cx="4703296" cy="3123772"/>
                    </a:xfrm>
                    <a:prstGeom prst="rect">
                      <a:avLst/>
                    </a:prstGeom>
                    <a:noFill/>
                    <a:ln w="9525">
                      <a:noFill/>
                      <a:miter lim="800000"/>
                      <a:headEnd/>
                      <a:tailEnd/>
                    </a:ln>
                  </pic:spPr>
                </pic:pic>
              </a:graphicData>
            </a:graphic>
          </wp:inline>
        </w:drawing>
      </w:r>
    </w:p>
    <w:sectPr w:rsidR="005B35D5" w:rsidRPr="00AF7034" w:rsidSect="005B35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81C" w:rsidRDefault="00E1381C" w:rsidP="00124236">
      <w:r>
        <w:separator/>
      </w:r>
    </w:p>
  </w:endnote>
  <w:endnote w:type="continuationSeparator" w:id="1">
    <w:p w:rsidR="00E1381C" w:rsidRDefault="00E1381C" w:rsidP="001242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81C" w:rsidRDefault="00E1381C" w:rsidP="00124236">
      <w:r>
        <w:separator/>
      </w:r>
    </w:p>
  </w:footnote>
  <w:footnote w:type="continuationSeparator" w:id="1">
    <w:p w:rsidR="00E1381C" w:rsidRDefault="00E1381C" w:rsidP="001242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2D8F"/>
    <w:rsid w:val="0000419D"/>
    <w:rsid w:val="0004445F"/>
    <w:rsid w:val="000454BE"/>
    <w:rsid w:val="001036C4"/>
    <w:rsid w:val="00124236"/>
    <w:rsid w:val="001432C9"/>
    <w:rsid w:val="00175B08"/>
    <w:rsid w:val="001F0A94"/>
    <w:rsid w:val="00201999"/>
    <w:rsid w:val="00274AC3"/>
    <w:rsid w:val="0029007B"/>
    <w:rsid w:val="002A61A5"/>
    <w:rsid w:val="002C6B0B"/>
    <w:rsid w:val="002D10DF"/>
    <w:rsid w:val="002F324F"/>
    <w:rsid w:val="00322DC3"/>
    <w:rsid w:val="00350311"/>
    <w:rsid w:val="003D2D8F"/>
    <w:rsid w:val="004B7765"/>
    <w:rsid w:val="004F72EF"/>
    <w:rsid w:val="00582C5B"/>
    <w:rsid w:val="005B35D5"/>
    <w:rsid w:val="005E644C"/>
    <w:rsid w:val="00692249"/>
    <w:rsid w:val="00696AF1"/>
    <w:rsid w:val="006D1CDB"/>
    <w:rsid w:val="006E33E7"/>
    <w:rsid w:val="00747721"/>
    <w:rsid w:val="00780F46"/>
    <w:rsid w:val="007B398F"/>
    <w:rsid w:val="007F4812"/>
    <w:rsid w:val="00811F7D"/>
    <w:rsid w:val="00875F69"/>
    <w:rsid w:val="00890EDC"/>
    <w:rsid w:val="008D0EDD"/>
    <w:rsid w:val="008E6228"/>
    <w:rsid w:val="009564AF"/>
    <w:rsid w:val="00977606"/>
    <w:rsid w:val="00980CAA"/>
    <w:rsid w:val="009879E3"/>
    <w:rsid w:val="009C2E3A"/>
    <w:rsid w:val="009D4AC6"/>
    <w:rsid w:val="009F5E14"/>
    <w:rsid w:val="00AA00D0"/>
    <w:rsid w:val="00AF7034"/>
    <w:rsid w:val="00B12B16"/>
    <w:rsid w:val="00B8083E"/>
    <w:rsid w:val="00BB0AAE"/>
    <w:rsid w:val="00C44D15"/>
    <w:rsid w:val="00CD1151"/>
    <w:rsid w:val="00CE43C0"/>
    <w:rsid w:val="00D4272F"/>
    <w:rsid w:val="00D85CE8"/>
    <w:rsid w:val="00DA6BFC"/>
    <w:rsid w:val="00DC70E8"/>
    <w:rsid w:val="00DF52EF"/>
    <w:rsid w:val="00DF684A"/>
    <w:rsid w:val="00E019E6"/>
    <w:rsid w:val="00E1381C"/>
    <w:rsid w:val="00E81035"/>
    <w:rsid w:val="00EB053F"/>
    <w:rsid w:val="00F771F8"/>
    <w:rsid w:val="00FD433A"/>
    <w:rsid w:val="00FF7FF3"/>
    <w:rsid w:val="0CDD3039"/>
    <w:rsid w:val="158D079B"/>
    <w:rsid w:val="605D51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5B35D5"/>
    <w:rPr>
      <w:rFonts w:ascii="宋体" w:eastAsia="宋体" w:hAnsi="Courier New" w:cs="Courier New"/>
      <w:szCs w:val="21"/>
    </w:rPr>
  </w:style>
  <w:style w:type="paragraph" w:styleId="a4">
    <w:name w:val="Balloon Text"/>
    <w:basedOn w:val="a"/>
    <w:link w:val="Char0"/>
    <w:uiPriority w:val="99"/>
    <w:semiHidden/>
    <w:unhideWhenUsed/>
    <w:rsid w:val="005B35D5"/>
    <w:rPr>
      <w:sz w:val="18"/>
      <w:szCs w:val="18"/>
    </w:rPr>
  </w:style>
  <w:style w:type="paragraph" w:styleId="a5">
    <w:name w:val="footer"/>
    <w:basedOn w:val="a"/>
    <w:link w:val="Char1"/>
    <w:uiPriority w:val="99"/>
    <w:semiHidden/>
    <w:unhideWhenUsed/>
    <w:rsid w:val="005B35D5"/>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5B35D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5B35D5"/>
    <w:pPr>
      <w:widowControl/>
      <w:jc w:val="left"/>
    </w:pPr>
    <w:rPr>
      <w:rFonts w:ascii="宋体" w:eastAsia="宋体" w:hAnsi="宋体" w:cs="宋体"/>
      <w:kern w:val="0"/>
      <w:sz w:val="24"/>
      <w:szCs w:val="24"/>
    </w:rPr>
  </w:style>
  <w:style w:type="character" w:customStyle="1" w:styleId="Char2">
    <w:name w:val="页眉 Char"/>
    <w:basedOn w:val="a0"/>
    <w:link w:val="a6"/>
    <w:uiPriority w:val="99"/>
    <w:semiHidden/>
    <w:rsid w:val="005B35D5"/>
    <w:rPr>
      <w:sz w:val="18"/>
      <w:szCs w:val="18"/>
    </w:rPr>
  </w:style>
  <w:style w:type="character" w:customStyle="1" w:styleId="Char1">
    <w:name w:val="页脚 Char"/>
    <w:basedOn w:val="a0"/>
    <w:link w:val="a5"/>
    <w:uiPriority w:val="99"/>
    <w:semiHidden/>
    <w:qFormat/>
    <w:rsid w:val="005B35D5"/>
    <w:rPr>
      <w:sz w:val="18"/>
      <w:szCs w:val="18"/>
    </w:rPr>
  </w:style>
  <w:style w:type="character" w:customStyle="1" w:styleId="Char">
    <w:name w:val="纯文本 Char"/>
    <w:basedOn w:val="a0"/>
    <w:link w:val="a3"/>
    <w:uiPriority w:val="99"/>
    <w:qFormat/>
    <w:rsid w:val="005B35D5"/>
    <w:rPr>
      <w:rFonts w:ascii="宋体" w:eastAsia="宋体" w:hAnsi="Courier New" w:cs="Courier New"/>
      <w:szCs w:val="21"/>
    </w:rPr>
  </w:style>
  <w:style w:type="character" w:customStyle="1" w:styleId="Char0">
    <w:name w:val="批注框文本 Char"/>
    <w:basedOn w:val="a0"/>
    <w:link w:val="a4"/>
    <w:uiPriority w:val="99"/>
    <w:semiHidden/>
    <w:rsid w:val="005B35D5"/>
    <w:rPr>
      <w:sz w:val="18"/>
      <w:szCs w:val="18"/>
    </w:rPr>
  </w:style>
</w:styles>
</file>

<file path=word/webSettings.xml><?xml version="1.0" encoding="utf-8"?>
<w:webSettings xmlns:r="http://schemas.openxmlformats.org/officeDocument/2006/relationships" xmlns:w="http://schemas.openxmlformats.org/wordprocessingml/2006/main">
  <w:divs>
    <w:div w:id="706493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12</cp:revision>
  <cp:lastPrinted>2018-08-29T03:26:00Z</cp:lastPrinted>
  <dcterms:created xsi:type="dcterms:W3CDTF">2018-09-05T03:20:00Z</dcterms:created>
  <dcterms:modified xsi:type="dcterms:W3CDTF">2018-09-24T07:44:00Z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2052-10.1.0.7469</vt:lpwstr>
  </property>
</Properties>
</file>